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03CB" w:rsidRPr="003C2143" w:rsidRDefault="007F03CB" w:rsidP="007F03CB">
      <w:pPr>
        <w:pStyle w:val="31"/>
        <w:ind w:firstLine="0"/>
        <w:jc w:val="right"/>
        <w:rPr>
          <w:szCs w:val="28"/>
        </w:rPr>
      </w:pPr>
      <w:r w:rsidRPr="00DE697A">
        <w:rPr>
          <w:sz w:val="28"/>
          <w:szCs w:val="28"/>
        </w:rPr>
        <w:t>Ф</w:t>
      </w:r>
      <w:r w:rsidRPr="003C2143">
        <w:rPr>
          <w:sz w:val="28"/>
          <w:szCs w:val="28"/>
        </w:rPr>
        <w:t>. 7.03-18</w:t>
      </w:r>
    </w:p>
    <w:p w:rsidR="007F03CB" w:rsidRPr="003C2143" w:rsidRDefault="007F03CB" w:rsidP="007F03CB">
      <w:pPr>
        <w:jc w:val="center"/>
        <w:rPr>
          <w:i/>
          <w:sz w:val="28"/>
          <w:szCs w:val="28"/>
        </w:rPr>
      </w:pPr>
    </w:p>
    <w:p w:rsidR="007F03CB" w:rsidRPr="003C2143" w:rsidRDefault="007F03CB" w:rsidP="007F03CB">
      <w:pPr>
        <w:jc w:val="both"/>
        <w:rPr>
          <w:sz w:val="28"/>
          <w:szCs w:val="28"/>
        </w:rPr>
      </w:pPr>
    </w:p>
    <w:p w:rsidR="007F03CB" w:rsidRPr="003C2143" w:rsidRDefault="007F03CB" w:rsidP="007F03CB">
      <w:pPr>
        <w:jc w:val="both"/>
        <w:rPr>
          <w:i/>
          <w:sz w:val="28"/>
          <w:szCs w:val="28"/>
        </w:rPr>
      </w:pPr>
    </w:p>
    <w:p w:rsidR="007F03CB" w:rsidRPr="003C2143" w:rsidRDefault="007F03CB" w:rsidP="007F03CB">
      <w:pPr>
        <w:jc w:val="both"/>
        <w:rPr>
          <w:i/>
          <w:sz w:val="28"/>
          <w:szCs w:val="28"/>
        </w:rPr>
      </w:pPr>
    </w:p>
    <w:p w:rsidR="007F03CB" w:rsidRPr="003C2143" w:rsidRDefault="007F03CB" w:rsidP="007F03CB">
      <w:pPr>
        <w:jc w:val="both"/>
        <w:rPr>
          <w:i/>
          <w:sz w:val="28"/>
          <w:szCs w:val="28"/>
        </w:rPr>
      </w:pPr>
    </w:p>
    <w:p w:rsidR="007F03CB" w:rsidRPr="003C2143" w:rsidRDefault="007F03CB" w:rsidP="007F03CB">
      <w:pPr>
        <w:jc w:val="both"/>
        <w:rPr>
          <w:sz w:val="28"/>
          <w:szCs w:val="28"/>
          <w:lang w:eastAsia="ko-KR"/>
        </w:rPr>
      </w:pPr>
    </w:p>
    <w:p w:rsidR="007F03CB" w:rsidRPr="0075624E" w:rsidRDefault="00C10796" w:rsidP="007F03CB">
      <w:pPr>
        <w:jc w:val="center"/>
        <w:rPr>
          <w:caps/>
          <w:sz w:val="28"/>
          <w:szCs w:val="28"/>
          <w:lang w:val="kk-KZ" w:eastAsia="ko-KR"/>
        </w:rPr>
      </w:pPr>
      <w:r>
        <w:rPr>
          <w:caps/>
          <w:sz w:val="28"/>
          <w:szCs w:val="28"/>
          <w:lang w:val="kk-KZ" w:eastAsia="ko-KR"/>
        </w:rPr>
        <w:t>Б. Сиязбекқызы</w:t>
      </w:r>
      <w:r w:rsidR="007F03CB">
        <w:rPr>
          <w:caps/>
          <w:sz w:val="28"/>
          <w:szCs w:val="28"/>
          <w:lang w:val="kk-KZ" w:eastAsia="ko-KR"/>
        </w:rPr>
        <w:t>.</w:t>
      </w:r>
      <w:r>
        <w:rPr>
          <w:caps/>
          <w:sz w:val="28"/>
          <w:szCs w:val="28"/>
          <w:lang w:val="kk-KZ" w:eastAsia="ko-KR"/>
        </w:rPr>
        <w:t xml:space="preserve">, И.А.Сулейменова., К.К. Искаков </w:t>
      </w:r>
    </w:p>
    <w:p w:rsidR="007F03CB" w:rsidRPr="005B6E5E" w:rsidRDefault="007F03CB" w:rsidP="007F03CB">
      <w:pPr>
        <w:jc w:val="center"/>
        <w:rPr>
          <w:caps/>
          <w:sz w:val="28"/>
          <w:szCs w:val="28"/>
          <w:lang w:val="kk-KZ" w:eastAsia="ko-KR"/>
        </w:rPr>
      </w:pPr>
    </w:p>
    <w:p w:rsidR="00451006" w:rsidRDefault="00451006" w:rsidP="007F03CB">
      <w:pPr>
        <w:jc w:val="center"/>
        <w:rPr>
          <w:b/>
          <w:caps/>
          <w:sz w:val="28"/>
          <w:szCs w:val="28"/>
          <w:lang w:val="kk-KZ" w:eastAsia="ko-KR"/>
        </w:rPr>
      </w:pPr>
    </w:p>
    <w:p w:rsidR="007F03CB" w:rsidRDefault="00451006" w:rsidP="007F03CB">
      <w:pPr>
        <w:jc w:val="center"/>
        <w:rPr>
          <w:b/>
          <w:caps/>
          <w:sz w:val="28"/>
          <w:szCs w:val="28"/>
          <w:lang w:val="kk-KZ" w:eastAsia="ko-KR"/>
        </w:rPr>
      </w:pPr>
      <w:r>
        <w:rPr>
          <w:b/>
          <w:caps/>
          <w:sz w:val="28"/>
          <w:szCs w:val="28"/>
          <w:lang w:val="kk-KZ" w:eastAsia="ko-KR"/>
        </w:rPr>
        <w:t>Дәрістер жинағы</w:t>
      </w:r>
    </w:p>
    <w:p w:rsidR="00451006" w:rsidRPr="00451006" w:rsidRDefault="00451006" w:rsidP="007F03CB">
      <w:pPr>
        <w:jc w:val="center"/>
        <w:rPr>
          <w:caps/>
          <w:sz w:val="28"/>
          <w:szCs w:val="28"/>
          <w:lang w:val="kk-KZ" w:eastAsia="ko-KR"/>
        </w:rPr>
      </w:pPr>
    </w:p>
    <w:p w:rsidR="00451006" w:rsidRPr="00451006" w:rsidRDefault="00451006" w:rsidP="00451006">
      <w:pPr>
        <w:pStyle w:val="aff"/>
        <w:jc w:val="center"/>
        <w:rPr>
          <w:rFonts w:ascii="Times New Roman" w:hAnsi="Times New Roman"/>
          <w:sz w:val="28"/>
          <w:szCs w:val="28"/>
          <w:lang w:val="kk-KZ"/>
        </w:rPr>
      </w:pPr>
      <w:r>
        <w:rPr>
          <w:rFonts w:ascii="Times New Roman" w:hAnsi="Times New Roman"/>
          <w:iCs/>
          <w:sz w:val="28"/>
          <w:szCs w:val="28"/>
          <w:lang w:val="kk-KZ"/>
        </w:rPr>
        <w:t xml:space="preserve">мамандығы </w:t>
      </w:r>
      <w:r w:rsidRPr="00451006">
        <w:rPr>
          <w:rFonts w:ascii="Times New Roman" w:hAnsi="Times New Roman"/>
          <w:sz w:val="28"/>
          <w:szCs w:val="28"/>
          <w:lang w:val="kk-KZ"/>
        </w:rPr>
        <w:t xml:space="preserve">5В051000- мемлекеттік және жергілікті басқару </w:t>
      </w:r>
    </w:p>
    <w:p w:rsidR="007F03CB" w:rsidRPr="00451006" w:rsidRDefault="00451006" w:rsidP="00451006">
      <w:pPr>
        <w:pStyle w:val="aff"/>
        <w:jc w:val="center"/>
        <w:rPr>
          <w:rFonts w:ascii="Times New Roman" w:hAnsi="Times New Roman"/>
          <w:iCs/>
          <w:sz w:val="28"/>
          <w:szCs w:val="28"/>
          <w:lang w:val="kk-KZ"/>
        </w:rPr>
      </w:pPr>
      <w:r w:rsidRPr="00451006">
        <w:rPr>
          <w:rFonts w:ascii="Times New Roman" w:hAnsi="Times New Roman"/>
          <w:sz w:val="28"/>
          <w:szCs w:val="28"/>
          <w:lang w:val="kk-KZ"/>
        </w:rPr>
        <w:t>мамандығының студенттері мен 6М04150 – МжЖБ</w:t>
      </w:r>
    </w:p>
    <w:p w:rsidR="007F03CB" w:rsidRPr="00451006" w:rsidRDefault="007F03CB" w:rsidP="007F03CB">
      <w:pPr>
        <w:jc w:val="both"/>
        <w:rPr>
          <w:b/>
          <w:caps/>
          <w:sz w:val="28"/>
          <w:szCs w:val="28"/>
          <w:lang w:val="kk-KZ" w:eastAsia="ko-KR"/>
        </w:rPr>
      </w:pPr>
    </w:p>
    <w:p w:rsidR="007F03CB" w:rsidRPr="003C2143" w:rsidRDefault="007F03CB" w:rsidP="007F03CB">
      <w:pPr>
        <w:jc w:val="both"/>
        <w:rPr>
          <w:b/>
          <w:caps/>
          <w:sz w:val="28"/>
          <w:szCs w:val="28"/>
          <w:lang w:val="kk-KZ" w:eastAsia="ko-KR"/>
        </w:rPr>
      </w:pPr>
    </w:p>
    <w:p w:rsidR="007F03CB" w:rsidRPr="003C2143" w:rsidRDefault="007F03CB" w:rsidP="007F03CB">
      <w:pPr>
        <w:jc w:val="both"/>
        <w:rPr>
          <w:b/>
          <w:caps/>
          <w:sz w:val="28"/>
          <w:szCs w:val="28"/>
          <w:lang w:val="kk-KZ" w:eastAsia="ko-KR"/>
        </w:rPr>
      </w:pPr>
    </w:p>
    <w:p w:rsidR="007F03CB" w:rsidRPr="003C2143" w:rsidRDefault="007F03CB" w:rsidP="007F03CB">
      <w:pPr>
        <w:jc w:val="both"/>
        <w:rPr>
          <w:b/>
          <w:caps/>
          <w:sz w:val="28"/>
          <w:szCs w:val="28"/>
          <w:lang w:val="kk-KZ" w:eastAsia="ko-KR"/>
        </w:rPr>
      </w:pPr>
    </w:p>
    <w:p w:rsidR="007F03CB" w:rsidRPr="003C2143" w:rsidRDefault="007F03CB" w:rsidP="007F03CB">
      <w:pPr>
        <w:jc w:val="both"/>
        <w:rPr>
          <w:b/>
          <w:caps/>
          <w:sz w:val="28"/>
          <w:szCs w:val="28"/>
          <w:lang w:val="kk-KZ" w:eastAsia="ko-KR"/>
        </w:rPr>
      </w:pPr>
    </w:p>
    <w:p w:rsidR="007F03CB" w:rsidRPr="003C2143" w:rsidRDefault="007F03CB" w:rsidP="007F03CB">
      <w:pPr>
        <w:jc w:val="both"/>
        <w:rPr>
          <w:b/>
          <w:caps/>
          <w:sz w:val="28"/>
          <w:szCs w:val="28"/>
          <w:lang w:val="kk-KZ" w:eastAsia="ko-KR"/>
        </w:rPr>
      </w:pPr>
    </w:p>
    <w:p w:rsidR="007F03CB" w:rsidRPr="003C2143" w:rsidRDefault="007F03CB" w:rsidP="007F03CB">
      <w:pPr>
        <w:jc w:val="both"/>
        <w:rPr>
          <w:b/>
          <w:caps/>
          <w:sz w:val="28"/>
          <w:szCs w:val="28"/>
          <w:lang w:val="kk-KZ" w:eastAsia="ko-KR"/>
        </w:rPr>
      </w:pPr>
    </w:p>
    <w:p w:rsidR="007F03CB" w:rsidRPr="003C2143" w:rsidRDefault="007F03CB" w:rsidP="007F03CB">
      <w:pPr>
        <w:jc w:val="both"/>
        <w:rPr>
          <w:b/>
          <w:caps/>
          <w:sz w:val="28"/>
          <w:szCs w:val="28"/>
          <w:lang w:val="kk-KZ" w:eastAsia="ko-KR"/>
        </w:rPr>
      </w:pPr>
    </w:p>
    <w:p w:rsidR="007F03CB" w:rsidRPr="003C2143" w:rsidRDefault="007F03CB" w:rsidP="007F03CB">
      <w:pPr>
        <w:jc w:val="both"/>
        <w:rPr>
          <w:b/>
          <w:caps/>
          <w:sz w:val="28"/>
          <w:szCs w:val="28"/>
          <w:lang w:val="kk-KZ" w:eastAsia="ko-KR"/>
        </w:rPr>
      </w:pPr>
    </w:p>
    <w:p w:rsidR="007F03CB" w:rsidRPr="003C2143" w:rsidRDefault="007F03CB" w:rsidP="007F03CB">
      <w:pPr>
        <w:jc w:val="both"/>
        <w:rPr>
          <w:b/>
          <w:caps/>
          <w:sz w:val="28"/>
          <w:szCs w:val="28"/>
          <w:lang w:val="kk-KZ" w:eastAsia="ko-KR"/>
        </w:rPr>
      </w:pPr>
    </w:p>
    <w:p w:rsidR="007F03CB" w:rsidRPr="003C2143" w:rsidRDefault="007F03CB" w:rsidP="007F03CB">
      <w:pPr>
        <w:jc w:val="both"/>
        <w:rPr>
          <w:b/>
          <w:caps/>
          <w:sz w:val="28"/>
          <w:szCs w:val="28"/>
          <w:lang w:val="kk-KZ" w:eastAsia="ko-KR"/>
        </w:rPr>
      </w:pPr>
    </w:p>
    <w:p w:rsidR="007F03CB" w:rsidRPr="003C2143" w:rsidRDefault="007F03CB" w:rsidP="007F03CB">
      <w:pPr>
        <w:jc w:val="both"/>
        <w:rPr>
          <w:b/>
          <w:caps/>
          <w:sz w:val="28"/>
          <w:szCs w:val="28"/>
          <w:lang w:val="kk-KZ" w:eastAsia="ko-KR"/>
        </w:rPr>
      </w:pPr>
    </w:p>
    <w:p w:rsidR="007F03CB" w:rsidRPr="003C2143" w:rsidRDefault="007F03CB" w:rsidP="007F03CB">
      <w:pPr>
        <w:jc w:val="both"/>
        <w:rPr>
          <w:b/>
          <w:caps/>
          <w:sz w:val="28"/>
          <w:szCs w:val="28"/>
          <w:lang w:val="kk-KZ" w:eastAsia="ko-KR"/>
        </w:rPr>
      </w:pPr>
    </w:p>
    <w:p w:rsidR="007F03CB" w:rsidRPr="003C2143" w:rsidRDefault="007F03CB" w:rsidP="007F03CB">
      <w:pPr>
        <w:jc w:val="both"/>
        <w:rPr>
          <w:b/>
          <w:caps/>
          <w:sz w:val="28"/>
          <w:szCs w:val="28"/>
          <w:lang w:val="kk-KZ" w:eastAsia="ko-KR"/>
        </w:rPr>
      </w:pPr>
    </w:p>
    <w:p w:rsidR="007F03CB" w:rsidRPr="003C2143" w:rsidRDefault="007F03CB" w:rsidP="007F03CB">
      <w:pPr>
        <w:jc w:val="both"/>
        <w:rPr>
          <w:b/>
          <w:caps/>
          <w:sz w:val="28"/>
          <w:szCs w:val="28"/>
          <w:lang w:val="kk-KZ" w:eastAsia="ko-KR"/>
        </w:rPr>
      </w:pPr>
    </w:p>
    <w:p w:rsidR="007F03CB" w:rsidRPr="003C2143" w:rsidRDefault="007F03CB" w:rsidP="007F03CB">
      <w:pPr>
        <w:jc w:val="both"/>
        <w:rPr>
          <w:b/>
          <w:caps/>
          <w:sz w:val="28"/>
          <w:szCs w:val="28"/>
          <w:lang w:val="kk-KZ" w:eastAsia="ko-KR"/>
        </w:rPr>
      </w:pPr>
    </w:p>
    <w:p w:rsidR="007F03CB" w:rsidRPr="003C2143" w:rsidRDefault="007F03CB" w:rsidP="007F03CB">
      <w:pPr>
        <w:jc w:val="both"/>
        <w:rPr>
          <w:b/>
          <w:caps/>
          <w:sz w:val="28"/>
          <w:szCs w:val="28"/>
          <w:lang w:val="kk-KZ" w:eastAsia="ko-KR"/>
        </w:rPr>
      </w:pPr>
    </w:p>
    <w:p w:rsidR="007F03CB" w:rsidRPr="003C2143" w:rsidRDefault="007F03CB" w:rsidP="007F03CB">
      <w:pPr>
        <w:jc w:val="both"/>
        <w:rPr>
          <w:b/>
          <w:caps/>
          <w:sz w:val="28"/>
          <w:szCs w:val="28"/>
          <w:lang w:val="kk-KZ" w:eastAsia="ko-KR"/>
        </w:rPr>
      </w:pPr>
    </w:p>
    <w:p w:rsidR="007F03CB" w:rsidRPr="003C2143" w:rsidRDefault="007F03CB" w:rsidP="007F03CB">
      <w:pPr>
        <w:jc w:val="both"/>
        <w:rPr>
          <w:b/>
          <w:caps/>
          <w:sz w:val="28"/>
          <w:szCs w:val="28"/>
          <w:lang w:val="kk-KZ" w:eastAsia="ko-KR"/>
        </w:rPr>
      </w:pPr>
    </w:p>
    <w:p w:rsidR="007F03CB" w:rsidRPr="003C2143" w:rsidRDefault="007F03CB" w:rsidP="007F03CB">
      <w:pPr>
        <w:jc w:val="both"/>
        <w:rPr>
          <w:b/>
          <w:caps/>
          <w:sz w:val="28"/>
          <w:szCs w:val="28"/>
          <w:lang w:val="kk-KZ" w:eastAsia="ko-KR"/>
        </w:rPr>
      </w:pPr>
    </w:p>
    <w:p w:rsidR="007F03CB" w:rsidRPr="003C2143" w:rsidRDefault="007F03CB" w:rsidP="007F03CB">
      <w:pPr>
        <w:jc w:val="both"/>
        <w:rPr>
          <w:b/>
          <w:caps/>
          <w:sz w:val="28"/>
          <w:szCs w:val="28"/>
          <w:lang w:val="kk-KZ" w:eastAsia="ko-KR"/>
        </w:rPr>
      </w:pPr>
    </w:p>
    <w:p w:rsidR="007F03CB" w:rsidRPr="00DE697A" w:rsidRDefault="007F03CB" w:rsidP="007F03CB">
      <w:pPr>
        <w:jc w:val="both"/>
        <w:rPr>
          <w:b/>
          <w:caps/>
          <w:sz w:val="28"/>
          <w:szCs w:val="28"/>
          <w:lang w:val="kk-KZ" w:eastAsia="ko-KR"/>
        </w:rPr>
      </w:pPr>
    </w:p>
    <w:p w:rsidR="007F03CB" w:rsidRDefault="007F03CB" w:rsidP="007F03CB">
      <w:pPr>
        <w:jc w:val="both"/>
        <w:rPr>
          <w:b/>
          <w:caps/>
          <w:sz w:val="28"/>
          <w:szCs w:val="28"/>
          <w:lang w:val="kk-KZ" w:eastAsia="ko-KR"/>
        </w:rPr>
      </w:pPr>
    </w:p>
    <w:p w:rsidR="00451006" w:rsidRDefault="00451006" w:rsidP="007F03CB">
      <w:pPr>
        <w:jc w:val="both"/>
        <w:rPr>
          <w:b/>
          <w:caps/>
          <w:sz w:val="28"/>
          <w:szCs w:val="28"/>
          <w:lang w:val="kk-KZ" w:eastAsia="ko-KR"/>
        </w:rPr>
      </w:pPr>
    </w:p>
    <w:p w:rsidR="00451006" w:rsidRDefault="00451006" w:rsidP="007F03CB">
      <w:pPr>
        <w:jc w:val="both"/>
        <w:rPr>
          <w:b/>
          <w:caps/>
          <w:sz w:val="28"/>
          <w:szCs w:val="28"/>
          <w:lang w:val="kk-KZ" w:eastAsia="ko-KR"/>
        </w:rPr>
      </w:pPr>
    </w:p>
    <w:p w:rsidR="00451006" w:rsidRDefault="00451006" w:rsidP="007F03CB">
      <w:pPr>
        <w:jc w:val="both"/>
        <w:rPr>
          <w:b/>
          <w:caps/>
          <w:sz w:val="28"/>
          <w:szCs w:val="28"/>
          <w:lang w:val="kk-KZ" w:eastAsia="ko-KR"/>
        </w:rPr>
      </w:pPr>
    </w:p>
    <w:p w:rsidR="00451006" w:rsidRPr="00DE697A" w:rsidRDefault="00451006" w:rsidP="007F03CB">
      <w:pPr>
        <w:jc w:val="both"/>
        <w:rPr>
          <w:b/>
          <w:caps/>
          <w:sz w:val="28"/>
          <w:szCs w:val="28"/>
          <w:lang w:val="kk-KZ" w:eastAsia="ko-KR"/>
        </w:rPr>
      </w:pPr>
    </w:p>
    <w:p w:rsidR="007F03CB" w:rsidRPr="00DE697A" w:rsidRDefault="007F03CB" w:rsidP="007F03CB">
      <w:pPr>
        <w:jc w:val="both"/>
        <w:rPr>
          <w:b/>
          <w:caps/>
          <w:sz w:val="28"/>
          <w:szCs w:val="28"/>
          <w:lang w:val="kk-KZ" w:eastAsia="ko-KR"/>
        </w:rPr>
      </w:pPr>
    </w:p>
    <w:p w:rsidR="007F03CB" w:rsidRDefault="007F03CB" w:rsidP="007F03CB">
      <w:pPr>
        <w:jc w:val="center"/>
        <w:rPr>
          <w:sz w:val="28"/>
          <w:szCs w:val="28"/>
          <w:lang w:val="kk-KZ"/>
        </w:rPr>
      </w:pPr>
      <w:r w:rsidRPr="00596A62">
        <w:rPr>
          <w:sz w:val="28"/>
          <w:szCs w:val="28"/>
          <w:lang w:val="kk-KZ"/>
        </w:rPr>
        <w:t xml:space="preserve">Шымкент, </w:t>
      </w:r>
      <w:r w:rsidR="00AF1CAE" w:rsidRPr="00596A62">
        <w:rPr>
          <w:sz w:val="28"/>
          <w:szCs w:val="28"/>
          <w:lang w:val="kk-KZ"/>
        </w:rPr>
        <w:t>20</w:t>
      </w:r>
      <w:r w:rsidR="00AF1CAE">
        <w:rPr>
          <w:sz w:val="28"/>
          <w:szCs w:val="28"/>
          <w:lang w:val="kk-KZ"/>
        </w:rPr>
        <w:t>20</w:t>
      </w:r>
      <w:r>
        <w:rPr>
          <w:sz w:val="28"/>
          <w:szCs w:val="28"/>
          <w:lang w:val="kk-KZ"/>
        </w:rPr>
        <w:t>ж</w:t>
      </w:r>
    </w:p>
    <w:p w:rsidR="007F03CB" w:rsidRPr="00FA7D7B" w:rsidRDefault="007F03CB" w:rsidP="007F03CB">
      <w:pPr>
        <w:jc w:val="center"/>
        <w:rPr>
          <w:sz w:val="28"/>
          <w:szCs w:val="28"/>
          <w:lang w:val="kk-KZ"/>
        </w:rPr>
      </w:pPr>
    </w:p>
    <w:p w:rsidR="007F03CB" w:rsidRPr="00FA7D7B" w:rsidRDefault="007F03CB" w:rsidP="007F03CB">
      <w:pPr>
        <w:jc w:val="center"/>
        <w:rPr>
          <w:sz w:val="28"/>
          <w:szCs w:val="28"/>
          <w:lang w:val="kk-KZ"/>
        </w:rPr>
      </w:pPr>
      <w:r w:rsidRPr="00FA7D7B">
        <w:rPr>
          <w:sz w:val="28"/>
          <w:szCs w:val="28"/>
          <w:lang w:val="kk-KZ"/>
        </w:rPr>
        <w:lastRenderedPageBreak/>
        <w:t>ҚАЗАҚСТАН РЕСПУБЛИКАСЫНЫҢ БІЛІМ ЖӘНЕ ҒЫЛЫМ МИНИСТРЛІГІ</w:t>
      </w:r>
    </w:p>
    <w:p w:rsidR="007F03CB" w:rsidRPr="00FA7D7B" w:rsidRDefault="007F03CB" w:rsidP="007F03CB">
      <w:pPr>
        <w:jc w:val="center"/>
        <w:rPr>
          <w:sz w:val="28"/>
          <w:szCs w:val="28"/>
          <w:lang w:val="kk-KZ"/>
        </w:rPr>
      </w:pPr>
    </w:p>
    <w:p w:rsidR="007F03CB" w:rsidRPr="00FA7D7B" w:rsidRDefault="007F03CB" w:rsidP="007F03CB">
      <w:pPr>
        <w:jc w:val="center"/>
        <w:rPr>
          <w:sz w:val="28"/>
          <w:szCs w:val="28"/>
          <w:lang w:val="kk-KZ"/>
        </w:rPr>
      </w:pPr>
      <w:r w:rsidRPr="00FA7D7B">
        <w:rPr>
          <w:sz w:val="28"/>
          <w:szCs w:val="28"/>
          <w:lang w:val="kk-KZ"/>
        </w:rPr>
        <w:t>М. ӘУЕЗОВ атындағы ОҢТҮСТІК ҚАЗАҚСТАН МЕМЛЕКЕТТІК УНИВЕРСИТЕТІ</w:t>
      </w:r>
    </w:p>
    <w:p w:rsidR="007F03CB" w:rsidRPr="00FA7D7B" w:rsidRDefault="007F03CB" w:rsidP="007F03CB">
      <w:pPr>
        <w:jc w:val="center"/>
        <w:rPr>
          <w:caps/>
          <w:sz w:val="28"/>
          <w:szCs w:val="28"/>
          <w:lang w:val="kk-KZ" w:eastAsia="ko-KR"/>
        </w:rPr>
      </w:pPr>
    </w:p>
    <w:p w:rsidR="007F03CB" w:rsidRPr="00FA7D7B" w:rsidRDefault="007F03CB" w:rsidP="007F03CB">
      <w:pPr>
        <w:jc w:val="center"/>
        <w:rPr>
          <w:sz w:val="28"/>
          <w:szCs w:val="28"/>
          <w:lang w:val="kk-KZ" w:eastAsia="ko-KR"/>
        </w:rPr>
      </w:pPr>
    </w:p>
    <w:p w:rsidR="007F03CB" w:rsidRPr="003E08F1" w:rsidRDefault="007F03CB" w:rsidP="007F03CB">
      <w:pPr>
        <w:jc w:val="center"/>
        <w:rPr>
          <w:sz w:val="28"/>
          <w:szCs w:val="28"/>
          <w:lang w:val="kk-KZ"/>
        </w:rPr>
      </w:pPr>
    </w:p>
    <w:p w:rsidR="007F03CB" w:rsidRPr="003E08F1" w:rsidRDefault="007F03CB" w:rsidP="007F03CB">
      <w:pPr>
        <w:jc w:val="both"/>
        <w:rPr>
          <w:sz w:val="28"/>
          <w:szCs w:val="28"/>
          <w:lang w:val="kk-KZ"/>
        </w:rPr>
      </w:pPr>
    </w:p>
    <w:p w:rsidR="007F03CB" w:rsidRPr="00596A62" w:rsidRDefault="00C10796" w:rsidP="007F03CB">
      <w:pPr>
        <w:jc w:val="center"/>
        <w:rPr>
          <w:caps/>
          <w:sz w:val="28"/>
          <w:szCs w:val="28"/>
          <w:lang w:eastAsia="ko-KR"/>
        </w:rPr>
      </w:pPr>
      <w:r>
        <w:rPr>
          <w:caps/>
          <w:sz w:val="28"/>
          <w:szCs w:val="28"/>
          <w:lang w:val="kk-KZ" w:eastAsia="ko-KR"/>
        </w:rPr>
        <w:t>Б. Сиязбекқызы., И.А.Сулейменова.,К.К. Искаков</w:t>
      </w:r>
    </w:p>
    <w:p w:rsidR="00451006" w:rsidRPr="00596A62" w:rsidRDefault="00451006" w:rsidP="007F03CB">
      <w:pPr>
        <w:jc w:val="center"/>
        <w:rPr>
          <w:caps/>
          <w:sz w:val="28"/>
          <w:szCs w:val="28"/>
          <w:lang w:eastAsia="ko-KR"/>
        </w:rPr>
      </w:pPr>
    </w:p>
    <w:p w:rsidR="007F03CB" w:rsidRDefault="007F03CB" w:rsidP="007F03CB">
      <w:pPr>
        <w:pStyle w:val="aff"/>
        <w:jc w:val="center"/>
        <w:rPr>
          <w:rFonts w:ascii="Times New Roman" w:hAnsi="Times New Roman"/>
          <w:b/>
          <w:iCs/>
          <w:sz w:val="28"/>
          <w:szCs w:val="28"/>
          <w:lang w:val="kk-KZ"/>
        </w:rPr>
      </w:pPr>
      <w:r>
        <w:rPr>
          <w:rFonts w:ascii="Times New Roman" w:hAnsi="Times New Roman"/>
          <w:b/>
          <w:iCs/>
          <w:sz w:val="28"/>
          <w:szCs w:val="28"/>
        </w:rPr>
        <w:t>«</w:t>
      </w:r>
      <w:r>
        <w:rPr>
          <w:rFonts w:ascii="Times New Roman" w:hAnsi="Times New Roman"/>
          <w:b/>
          <w:iCs/>
          <w:sz w:val="28"/>
          <w:szCs w:val="28"/>
          <w:lang w:val="kk-KZ"/>
        </w:rPr>
        <w:t>Аймақтық экономика және басқару</w:t>
      </w:r>
      <w:r w:rsidRPr="00933C30">
        <w:rPr>
          <w:rFonts w:ascii="Times New Roman" w:hAnsi="Times New Roman"/>
          <w:b/>
          <w:iCs/>
          <w:sz w:val="28"/>
          <w:szCs w:val="28"/>
          <w:lang w:val="kk-KZ"/>
        </w:rPr>
        <w:t xml:space="preserve">» </w:t>
      </w:r>
    </w:p>
    <w:p w:rsidR="007F03CB" w:rsidRPr="00933C30" w:rsidRDefault="007F03CB" w:rsidP="007F03CB">
      <w:pPr>
        <w:pStyle w:val="aff"/>
        <w:jc w:val="center"/>
        <w:rPr>
          <w:rFonts w:ascii="Times New Roman" w:hAnsi="Times New Roman"/>
          <w:b/>
          <w:iCs/>
          <w:sz w:val="28"/>
          <w:szCs w:val="28"/>
          <w:lang w:val="kk-KZ"/>
        </w:rPr>
      </w:pPr>
      <w:r w:rsidRPr="00933C30">
        <w:rPr>
          <w:rFonts w:ascii="Times New Roman" w:hAnsi="Times New Roman"/>
          <w:b/>
          <w:iCs/>
          <w:sz w:val="28"/>
          <w:szCs w:val="28"/>
          <w:lang w:val="kk-KZ"/>
        </w:rPr>
        <w:t xml:space="preserve">пәнінің </w:t>
      </w:r>
    </w:p>
    <w:p w:rsidR="007F03CB" w:rsidRPr="00C4524B" w:rsidRDefault="007F03CB" w:rsidP="007F03CB">
      <w:pPr>
        <w:jc w:val="center"/>
        <w:rPr>
          <w:caps/>
          <w:sz w:val="28"/>
          <w:szCs w:val="28"/>
          <w:lang w:val="kk-KZ" w:eastAsia="ko-KR"/>
        </w:rPr>
      </w:pPr>
    </w:p>
    <w:p w:rsidR="007F03CB" w:rsidRPr="00C4524B" w:rsidRDefault="007F03CB" w:rsidP="007F03CB">
      <w:pPr>
        <w:jc w:val="center"/>
        <w:rPr>
          <w:caps/>
          <w:sz w:val="28"/>
          <w:szCs w:val="28"/>
          <w:lang w:val="kk-KZ" w:eastAsia="ko-KR"/>
        </w:rPr>
      </w:pPr>
    </w:p>
    <w:p w:rsidR="007F03CB" w:rsidRPr="00451006" w:rsidRDefault="00451006" w:rsidP="007F03CB">
      <w:pPr>
        <w:jc w:val="center"/>
        <w:rPr>
          <w:b/>
          <w:caps/>
          <w:sz w:val="28"/>
          <w:szCs w:val="28"/>
          <w:lang w:val="kk-KZ" w:eastAsia="ko-KR"/>
        </w:rPr>
      </w:pPr>
      <w:r>
        <w:rPr>
          <w:b/>
          <w:caps/>
          <w:sz w:val="28"/>
          <w:szCs w:val="28"/>
          <w:lang w:val="kk-KZ" w:eastAsia="ko-KR"/>
        </w:rPr>
        <w:t>Дәрістер жинағы</w:t>
      </w:r>
    </w:p>
    <w:p w:rsidR="007F03CB" w:rsidRPr="00C4524B" w:rsidRDefault="007F03CB" w:rsidP="007F03CB">
      <w:pPr>
        <w:jc w:val="center"/>
        <w:rPr>
          <w:b/>
          <w:caps/>
          <w:sz w:val="28"/>
          <w:szCs w:val="28"/>
          <w:lang w:val="kk-KZ" w:eastAsia="ko-KR"/>
        </w:rPr>
      </w:pPr>
    </w:p>
    <w:p w:rsidR="00451006" w:rsidRPr="00451006" w:rsidRDefault="007F03CB" w:rsidP="007F03CB">
      <w:pPr>
        <w:pStyle w:val="aff"/>
        <w:jc w:val="center"/>
        <w:rPr>
          <w:rFonts w:ascii="Times New Roman" w:hAnsi="Times New Roman"/>
          <w:sz w:val="28"/>
          <w:szCs w:val="28"/>
          <w:lang w:val="kk-KZ"/>
        </w:rPr>
      </w:pPr>
      <w:r>
        <w:rPr>
          <w:rFonts w:ascii="Times New Roman" w:hAnsi="Times New Roman"/>
          <w:iCs/>
          <w:sz w:val="28"/>
          <w:szCs w:val="28"/>
          <w:lang w:val="kk-KZ"/>
        </w:rPr>
        <w:t xml:space="preserve">мамандығы </w:t>
      </w:r>
      <w:r w:rsidR="00451006" w:rsidRPr="00451006">
        <w:rPr>
          <w:rFonts w:ascii="Times New Roman" w:hAnsi="Times New Roman"/>
          <w:sz w:val="28"/>
          <w:szCs w:val="28"/>
          <w:lang w:val="kk-KZ"/>
        </w:rPr>
        <w:t xml:space="preserve">5В051000- мемлекеттік және жергілікті басқару </w:t>
      </w:r>
    </w:p>
    <w:p w:rsidR="007F03CB" w:rsidRPr="00933C30" w:rsidRDefault="00451006" w:rsidP="007F03CB">
      <w:pPr>
        <w:pStyle w:val="aff"/>
        <w:jc w:val="center"/>
        <w:rPr>
          <w:rFonts w:ascii="Times New Roman" w:hAnsi="Times New Roman"/>
          <w:iCs/>
          <w:noProof/>
          <w:sz w:val="28"/>
          <w:szCs w:val="28"/>
          <w:lang w:val="kk-KZ"/>
        </w:rPr>
      </w:pPr>
      <w:r w:rsidRPr="00451006">
        <w:rPr>
          <w:rFonts w:ascii="Times New Roman" w:hAnsi="Times New Roman"/>
          <w:sz w:val="28"/>
          <w:szCs w:val="28"/>
          <w:lang w:val="kk-KZ"/>
        </w:rPr>
        <w:t>мамандығының студенттері мен 6М04150 – МжЖБ</w:t>
      </w:r>
    </w:p>
    <w:p w:rsidR="007F03CB" w:rsidRPr="00933C30" w:rsidRDefault="007F03CB" w:rsidP="007F03CB">
      <w:pPr>
        <w:pStyle w:val="aff"/>
        <w:jc w:val="center"/>
        <w:rPr>
          <w:rFonts w:ascii="Times New Roman" w:hAnsi="Times New Roman"/>
          <w:iCs/>
          <w:noProof/>
          <w:sz w:val="28"/>
          <w:szCs w:val="28"/>
          <w:lang w:val="kk-KZ"/>
        </w:rPr>
      </w:pPr>
    </w:p>
    <w:p w:rsidR="007F03CB" w:rsidRPr="00933C30" w:rsidRDefault="007F03CB" w:rsidP="007F03CB">
      <w:pPr>
        <w:pStyle w:val="aff"/>
        <w:jc w:val="center"/>
        <w:rPr>
          <w:rFonts w:ascii="Times New Roman" w:hAnsi="Times New Roman"/>
          <w:iCs/>
          <w:sz w:val="28"/>
          <w:szCs w:val="28"/>
          <w:lang w:val="kk-KZ"/>
        </w:rPr>
      </w:pPr>
    </w:p>
    <w:p w:rsidR="007F03CB" w:rsidRPr="005530B4" w:rsidRDefault="007F03CB" w:rsidP="007F03CB">
      <w:pPr>
        <w:jc w:val="both"/>
        <w:rPr>
          <w:b/>
          <w:sz w:val="28"/>
          <w:szCs w:val="28"/>
          <w:lang w:val="kk-KZ"/>
        </w:rPr>
      </w:pPr>
    </w:p>
    <w:p w:rsidR="007F03CB" w:rsidRPr="00C4524B" w:rsidRDefault="007F03CB" w:rsidP="007F03CB">
      <w:pPr>
        <w:jc w:val="both"/>
        <w:rPr>
          <w:b/>
          <w:sz w:val="28"/>
          <w:szCs w:val="28"/>
          <w:lang w:val="kk-KZ"/>
        </w:rPr>
      </w:pPr>
    </w:p>
    <w:p w:rsidR="007F03CB" w:rsidRPr="00C4524B" w:rsidRDefault="007F03CB" w:rsidP="007F03CB">
      <w:pPr>
        <w:jc w:val="both"/>
        <w:rPr>
          <w:b/>
          <w:sz w:val="28"/>
          <w:szCs w:val="28"/>
          <w:lang w:val="kk-KZ"/>
        </w:rPr>
      </w:pPr>
    </w:p>
    <w:p w:rsidR="007F03CB" w:rsidRPr="00C4524B" w:rsidRDefault="007F03CB" w:rsidP="007F03CB">
      <w:pPr>
        <w:jc w:val="both"/>
        <w:rPr>
          <w:b/>
          <w:sz w:val="28"/>
          <w:szCs w:val="28"/>
          <w:lang w:val="kk-KZ"/>
        </w:rPr>
      </w:pPr>
    </w:p>
    <w:p w:rsidR="007F03CB" w:rsidRPr="00C4524B" w:rsidRDefault="007F03CB" w:rsidP="007F03CB">
      <w:pPr>
        <w:jc w:val="both"/>
        <w:rPr>
          <w:b/>
          <w:sz w:val="28"/>
          <w:szCs w:val="28"/>
          <w:lang w:val="kk-KZ"/>
        </w:rPr>
      </w:pPr>
    </w:p>
    <w:p w:rsidR="007F03CB" w:rsidRPr="00C4524B" w:rsidRDefault="007F03CB" w:rsidP="007F03CB">
      <w:pPr>
        <w:jc w:val="both"/>
        <w:rPr>
          <w:b/>
          <w:sz w:val="28"/>
          <w:szCs w:val="28"/>
          <w:lang w:val="kk-KZ"/>
        </w:rPr>
      </w:pPr>
    </w:p>
    <w:p w:rsidR="007F03CB" w:rsidRPr="00C4524B" w:rsidRDefault="007F03CB" w:rsidP="007F03CB">
      <w:pPr>
        <w:jc w:val="both"/>
        <w:rPr>
          <w:b/>
          <w:sz w:val="28"/>
          <w:szCs w:val="28"/>
          <w:lang w:val="kk-KZ"/>
        </w:rPr>
      </w:pPr>
    </w:p>
    <w:p w:rsidR="007F03CB" w:rsidRPr="00C4524B" w:rsidRDefault="007F03CB" w:rsidP="007F03CB">
      <w:pPr>
        <w:jc w:val="both"/>
        <w:rPr>
          <w:b/>
          <w:sz w:val="28"/>
          <w:szCs w:val="28"/>
          <w:lang w:val="kk-KZ"/>
        </w:rPr>
      </w:pPr>
    </w:p>
    <w:p w:rsidR="007F03CB" w:rsidRPr="00C4524B" w:rsidRDefault="007F03CB" w:rsidP="007F03CB">
      <w:pPr>
        <w:jc w:val="both"/>
        <w:rPr>
          <w:b/>
          <w:sz w:val="28"/>
          <w:szCs w:val="28"/>
          <w:lang w:val="kk-KZ"/>
        </w:rPr>
      </w:pPr>
    </w:p>
    <w:p w:rsidR="007F03CB" w:rsidRPr="00C4524B" w:rsidRDefault="007F03CB" w:rsidP="007F03CB">
      <w:pPr>
        <w:jc w:val="both"/>
        <w:rPr>
          <w:b/>
          <w:sz w:val="28"/>
          <w:szCs w:val="28"/>
          <w:lang w:val="kk-KZ"/>
        </w:rPr>
      </w:pPr>
    </w:p>
    <w:p w:rsidR="007F03CB" w:rsidRPr="00C4524B" w:rsidRDefault="007F03CB" w:rsidP="007F03CB">
      <w:pPr>
        <w:jc w:val="both"/>
        <w:rPr>
          <w:b/>
          <w:sz w:val="28"/>
          <w:szCs w:val="28"/>
          <w:lang w:val="kk-KZ"/>
        </w:rPr>
      </w:pPr>
    </w:p>
    <w:p w:rsidR="007F03CB" w:rsidRDefault="007F03CB" w:rsidP="007F03CB">
      <w:pPr>
        <w:jc w:val="both"/>
        <w:rPr>
          <w:b/>
          <w:sz w:val="28"/>
          <w:szCs w:val="28"/>
          <w:lang w:val="kk-KZ"/>
        </w:rPr>
      </w:pPr>
    </w:p>
    <w:p w:rsidR="00C10796" w:rsidRDefault="00C10796" w:rsidP="007F03CB">
      <w:pPr>
        <w:jc w:val="both"/>
        <w:rPr>
          <w:b/>
          <w:sz w:val="28"/>
          <w:szCs w:val="28"/>
          <w:lang w:val="kk-KZ"/>
        </w:rPr>
      </w:pPr>
    </w:p>
    <w:p w:rsidR="00C10796" w:rsidRDefault="00C10796" w:rsidP="007F03CB">
      <w:pPr>
        <w:jc w:val="both"/>
        <w:rPr>
          <w:b/>
          <w:sz w:val="28"/>
          <w:szCs w:val="28"/>
          <w:lang w:val="kk-KZ"/>
        </w:rPr>
      </w:pPr>
    </w:p>
    <w:p w:rsidR="00C10796" w:rsidRPr="00B90819" w:rsidRDefault="00C10796" w:rsidP="007F03CB">
      <w:pPr>
        <w:jc w:val="both"/>
        <w:rPr>
          <w:b/>
          <w:sz w:val="28"/>
          <w:szCs w:val="28"/>
          <w:lang w:val="kk-KZ"/>
        </w:rPr>
      </w:pPr>
    </w:p>
    <w:p w:rsidR="007F03CB" w:rsidRDefault="007F03CB" w:rsidP="007F03CB">
      <w:pPr>
        <w:jc w:val="both"/>
        <w:rPr>
          <w:b/>
          <w:sz w:val="28"/>
          <w:szCs w:val="28"/>
          <w:lang w:val="kk-KZ"/>
        </w:rPr>
      </w:pPr>
    </w:p>
    <w:p w:rsidR="00451006" w:rsidRDefault="00451006" w:rsidP="007F03CB">
      <w:pPr>
        <w:jc w:val="both"/>
        <w:rPr>
          <w:b/>
          <w:sz w:val="28"/>
          <w:szCs w:val="28"/>
          <w:lang w:val="kk-KZ"/>
        </w:rPr>
      </w:pPr>
    </w:p>
    <w:p w:rsidR="00451006" w:rsidRPr="00C4524B" w:rsidRDefault="00451006" w:rsidP="007F03CB">
      <w:pPr>
        <w:jc w:val="both"/>
        <w:rPr>
          <w:b/>
          <w:sz w:val="28"/>
          <w:szCs w:val="28"/>
          <w:lang w:val="kk-KZ"/>
        </w:rPr>
      </w:pPr>
    </w:p>
    <w:p w:rsidR="007F03CB" w:rsidRDefault="00AF1CAE" w:rsidP="007F03CB">
      <w:pPr>
        <w:jc w:val="center"/>
        <w:rPr>
          <w:sz w:val="28"/>
          <w:szCs w:val="28"/>
          <w:lang w:val="kk-KZ"/>
        </w:rPr>
      </w:pPr>
      <w:r>
        <w:rPr>
          <w:sz w:val="28"/>
          <w:szCs w:val="28"/>
          <w:lang w:val="kk-KZ"/>
        </w:rPr>
        <w:t>Шымкент, 2020</w:t>
      </w:r>
      <w:r w:rsidR="007F03CB">
        <w:rPr>
          <w:sz w:val="28"/>
          <w:szCs w:val="28"/>
          <w:lang w:val="kk-KZ"/>
        </w:rPr>
        <w:t>ж</w:t>
      </w:r>
    </w:p>
    <w:p w:rsidR="00AF1CAE" w:rsidRDefault="00AF1CAE" w:rsidP="007F03CB">
      <w:pPr>
        <w:jc w:val="center"/>
        <w:rPr>
          <w:sz w:val="28"/>
          <w:szCs w:val="28"/>
          <w:lang w:val="kk-KZ"/>
        </w:rPr>
      </w:pPr>
    </w:p>
    <w:p w:rsidR="00AF1CAE" w:rsidRDefault="00AF1CAE" w:rsidP="007F03CB">
      <w:pPr>
        <w:jc w:val="center"/>
        <w:rPr>
          <w:sz w:val="28"/>
          <w:szCs w:val="28"/>
          <w:lang w:val="kk-KZ"/>
        </w:rPr>
      </w:pPr>
    </w:p>
    <w:p w:rsidR="00AF1CAE" w:rsidRPr="00582A6E" w:rsidRDefault="00AF1CAE" w:rsidP="007F03CB">
      <w:pPr>
        <w:jc w:val="center"/>
        <w:rPr>
          <w:sz w:val="28"/>
          <w:szCs w:val="28"/>
          <w:lang w:val="kk-KZ"/>
        </w:rPr>
      </w:pPr>
    </w:p>
    <w:p w:rsidR="00596A62" w:rsidRDefault="00596A62" w:rsidP="007F03CB">
      <w:pPr>
        <w:jc w:val="both"/>
        <w:rPr>
          <w:sz w:val="28"/>
          <w:szCs w:val="28"/>
          <w:lang w:val="kk-KZ"/>
        </w:rPr>
      </w:pPr>
    </w:p>
    <w:p w:rsidR="007F03CB" w:rsidRPr="00C22D3B" w:rsidRDefault="00C10796" w:rsidP="007F03CB">
      <w:pPr>
        <w:jc w:val="both"/>
        <w:rPr>
          <w:sz w:val="28"/>
          <w:szCs w:val="28"/>
          <w:lang w:val="kk-KZ"/>
        </w:rPr>
      </w:pPr>
      <w:r>
        <w:rPr>
          <w:sz w:val="28"/>
          <w:szCs w:val="28"/>
          <w:lang w:val="kk-KZ"/>
        </w:rPr>
        <w:lastRenderedPageBreak/>
        <w:t>Б.Сиязбекқызы</w:t>
      </w:r>
      <w:r w:rsidR="007F03CB">
        <w:rPr>
          <w:sz w:val="28"/>
          <w:szCs w:val="28"/>
          <w:lang w:val="kk-KZ"/>
        </w:rPr>
        <w:t>.</w:t>
      </w:r>
      <w:r>
        <w:rPr>
          <w:sz w:val="28"/>
          <w:szCs w:val="28"/>
          <w:lang w:val="kk-KZ"/>
        </w:rPr>
        <w:t>, И.А.Сулейменова., К.К.Искаков</w:t>
      </w:r>
      <w:r w:rsidR="00FC63BD">
        <w:rPr>
          <w:sz w:val="28"/>
          <w:szCs w:val="28"/>
          <w:lang w:val="kk-KZ"/>
        </w:rPr>
        <w:t xml:space="preserve"> </w:t>
      </w:r>
      <w:r w:rsidR="007F03CB">
        <w:rPr>
          <w:sz w:val="28"/>
          <w:szCs w:val="28"/>
          <w:lang w:val="kk-KZ"/>
        </w:rPr>
        <w:t>Дәріс кешені</w:t>
      </w:r>
      <w:r w:rsidR="007F03CB" w:rsidRPr="00C4524B">
        <w:rPr>
          <w:sz w:val="28"/>
          <w:szCs w:val="28"/>
          <w:lang w:val="kk-KZ"/>
        </w:rPr>
        <w:t xml:space="preserve">.- Шымкент: </w:t>
      </w:r>
      <w:r w:rsidR="007F03CB">
        <w:rPr>
          <w:sz w:val="28"/>
          <w:szCs w:val="28"/>
          <w:lang w:val="kk-KZ"/>
        </w:rPr>
        <w:t>М. Әуезов атындағы Оңтүстік-Қазақстан мемлекеттік университеті</w:t>
      </w:r>
      <w:r w:rsidR="00AF1CAE">
        <w:rPr>
          <w:sz w:val="28"/>
          <w:szCs w:val="28"/>
          <w:lang w:val="kk-KZ"/>
        </w:rPr>
        <w:t>, 2020</w:t>
      </w:r>
      <w:r w:rsidR="007F03CB">
        <w:rPr>
          <w:sz w:val="28"/>
          <w:szCs w:val="28"/>
          <w:lang w:val="kk-KZ"/>
        </w:rPr>
        <w:t>ж</w:t>
      </w:r>
    </w:p>
    <w:p w:rsidR="007F03CB" w:rsidRPr="00C4524B" w:rsidRDefault="007F03CB" w:rsidP="007F03CB">
      <w:pPr>
        <w:jc w:val="both"/>
        <w:rPr>
          <w:sz w:val="28"/>
          <w:szCs w:val="28"/>
          <w:lang w:val="kk-KZ"/>
        </w:rPr>
      </w:pPr>
    </w:p>
    <w:p w:rsidR="007F03CB" w:rsidRPr="00C4524B" w:rsidRDefault="007F03CB" w:rsidP="007F03CB">
      <w:pPr>
        <w:jc w:val="both"/>
        <w:rPr>
          <w:sz w:val="28"/>
          <w:szCs w:val="28"/>
          <w:lang w:val="kk-KZ"/>
        </w:rPr>
      </w:pPr>
    </w:p>
    <w:p w:rsidR="007F03CB" w:rsidRPr="00C4524B" w:rsidRDefault="007F03CB" w:rsidP="007F03CB">
      <w:pPr>
        <w:jc w:val="both"/>
        <w:rPr>
          <w:sz w:val="28"/>
          <w:szCs w:val="28"/>
          <w:lang w:val="kk-KZ"/>
        </w:rPr>
      </w:pPr>
    </w:p>
    <w:p w:rsidR="007F03CB" w:rsidRPr="00C4524B" w:rsidRDefault="007F03CB" w:rsidP="007F03CB">
      <w:pPr>
        <w:jc w:val="both"/>
        <w:rPr>
          <w:sz w:val="28"/>
          <w:szCs w:val="28"/>
          <w:lang w:val="kk-KZ"/>
        </w:rPr>
      </w:pPr>
    </w:p>
    <w:p w:rsidR="007F03CB" w:rsidRPr="00451006" w:rsidRDefault="00451006" w:rsidP="00451006">
      <w:pPr>
        <w:pStyle w:val="aff"/>
        <w:jc w:val="center"/>
        <w:rPr>
          <w:rFonts w:ascii="Times New Roman" w:hAnsi="Times New Roman"/>
          <w:sz w:val="28"/>
          <w:szCs w:val="28"/>
          <w:lang w:val="kk-KZ"/>
        </w:rPr>
      </w:pPr>
      <w:r w:rsidRPr="00451006">
        <w:rPr>
          <w:rFonts w:ascii="Times New Roman" w:hAnsi="Times New Roman"/>
          <w:sz w:val="28"/>
          <w:szCs w:val="28"/>
          <w:lang w:val="kk-KZ"/>
        </w:rPr>
        <w:t>Дәріс жиинағы</w:t>
      </w:r>
      <w:r w:rsidRPr="00451006">
        <w:rPr>
          <w:rFonts w:ascii="Times New Roman" w:hAnsi="Times New Roman"/>
          <w:iCs/>
          <w:sz w:val="28"/>
          <w:szCs w:val="28"/>
          <w:lang w:val="kk-KZ"/>
        </w:rPr>
        <w:t xml:space="preserve">мамандығы  </w:t>
      </w:r>
      <w:r w:rsidRPr="00451006">
        <w:rPr>
          <w:rFonts w:ascii="Times New Roman" w:hAnsi="Times New Roman"/>
          <w:sz w:val="28"/>
          <w:szCs w:val="28"/>
          <w:lang w:val="kk-KZ"/>
        </w:rPr>
        <w:t xml:space="preserve">5В051000- мемлекеттік және жергілікті басқару мамандығының студенттері мен 6М04150 – </w:t>
      </w:r>
      <w:bookmarkStart w:id="0" w:name="_GoBack"/>
      <w:r w:rsidRPr="00451006">
        <w:rPr>
          <w:rFonts w:ascii="Times New Roman" w:hAnsi="Times New Roman"/>
          <w:sz w:val="28"/>
          <w:szCs w:val="28"/>
          <w:lang w:val="kk-KZ"/>
        </w:rPr>
        <w:t>МжЖБ</w:t>
      </w:r>
      <w:r w:rsidR="007F03CB" w:rsidRPr="00451006">
        <w:rPr>
          <w:rFonts w:ascii="Times New Roman" w:hAnsi="Times New Roman"/>
          <w:sz w:val="28"/>
          <w:szCs w:val="28"/>
          <w:lang w:val="kk-KZ"/>
        </w:rPr>
        <w:t xml:space="preserve"> студенттеріне арналған</w:t>
      </w:r>
    </w:p>
    <w:p w:rsidR="007F03CB" w:rsidRPr="00451006" w:rsidRDefault="007F03CB" w:rsidP="007F03CB">
      <w:pPr>
        <w:jc w:val="both"/>
        <w:rPr>
          <w:sz w:val="28"/>
          <w:szCs w:val="28"/>
          <w:lang w:val="kk-KZ"/>
        </w:rPr>
      </w:pPr>
    </w:p>
    <w:bookmarkEnd w:id="0"/>
    <w:p w:rsidR="007F03CB" w:rsidRPr="00C4524B" w:rsidRDefault="007F03CB" w:rsidP="007F03CB">
      <w:pPr>
        <w:jc w:val="both"/>
        <w:rPr>
          <w:sz w:val="28"/>
          <w:szCs w:val="28"/>
          <w:lang w:val="kk-KZ"/>
        </w:rPr>
      </w:pPr>
    </w:p>
    <w:p w:rsidR="007F03CB" w:rsidRPr="00C4524B" w:rsidRDefault="007F03CB" w:rsidP="007F03CB">
      <w:pPr>
        <w:jc w:val="both"/>
        <w:rPr>
          <w:sz w:val="28"/>
          <w:szCs w:val="28"/>
          <w:lang w:val="kk-KZ"/>
        </w:rPr>
      </w:pPr>
    </w:p>
    <w:p w:rsidR="007F03CB" w:rsidRDefault="007F03CB" w:rsidP="007F03CB">
      <w:pPr>
        <w:ind w:firstLine="540"/>
        <w:jc w:val="both"/>
        <w:rPr>
          <w:sz w:val="28"/>
          <w:szCs w:val="28"/>
          <w:lang w:val="kk-KZ"/>
        </w:rPr>
      </w:pPr>
      <w:r>
        <w:rPr>
          <w:sz w:val="28"/>
          <w:szCs w:val="28"/>
          <w:lang w:val="kk-KZ"/>
        </w:rPr>
        <w:t xml:space="preserve">Дәріс кешені «Аймақтық экономика және басқару» пәнінің бағдарламасына сәйкес жасалған және «Менеджмент және маркетинг» кафедрасының  мәжілісінде бекітілді. </w:t>
      </w:r>
    </w:p>
    <w:p w:rsidR="007F03CB" w:rsidRPr="005B73E2" w:rsidRDefault="007F03CB" w:rsidP="007F03CB">
      <w:pPr>
        <w:ind w:firstLine="540"/>
        <w:jc w:val="both"/>
        <w:rPr>
          <w:sz w:val="28"/>
          <w:szCs w:val="28"/>
          <w:lang w:val="kk-KZ"/>
        </w:rPr>
      </w:pPr>
      <w:r>
        <w:rPr>
          <w:sz w:val="28"/>
          <w:szCs w:val="28"/>
          <w:lang w:val="kk-KZ"/>
        </w:rPr>
        <w:t>«</w:t>
      </w:r>
      <w:r w:rsidR="00661BAC">
        <w:rPr>
          <w:sz w:val="28"/>
          <w:szCs w:val="28"/>
        </w:rPr>
        <w:t>2</w:t>
      </w:r>
      <w:r w:rsidR="00661BAC" w:rsidRPr="00B90819">
        <w:rPr>
          <w:sz w:val="28"/>
          <w:szCs w:val="28"/>
        </w:rPr>
        <w:t>8</w:t>
      </w:r>
      <w:r>
        <w:rPr>
          <w:sz w:val="28"/>
          <w:szCs w:val="28"/>
          <w:lang w:val="kk-KZ"/>
        </w:rPr>
        <w:t xml:space="preserve">»   08.  </w:t>
      </w:r>
      <w:r w:rsidR="00AF1CAE">
        <w:rPr>
          <w:sz w:val="28"/>
          <w:szCs w:val="28"/>
          <w:lang w:val="kk-KZ"/>
        </w:rPr>
        <w:t>2020</w:t>
      </w:r>
      <w:r w:rsidRPr="005B73E2">
        <w:rPr>
          <w:sz w:val="28"/>
          <w:szCs w:val="28"/>
          <w:lang w:val="kk-KZ"/>
        </w:rPr>
        <w:t>ж. № 1 хаттама</w:t>
      </w:r>
    </w:p>
    <w:p w:rsidR="007F03CB" w:rsidRPr="005B73E2" w:rsidRDefault="007F03CB" w:rsidP="007F03CB">
      <w:pPr>
        <w:jc w:val="both"/>
        <w:rPr>
          <w:sz w:val="28"/>
          <w:szCs w:val="28"/>
          <w:lang w:val="kk-KZ"/>
        </w:rPr>
      </w:pPr>
    </w:p>
    <w:p w:rsidR="007F03CB" w:rsidRPr="005B73E2" w:rsidRDefault="007F03CB" w:rsidP="007F03CB">
      <w:pPr>
        <w:jc w:val="both"/>
        <w:rPr>
          <w:lang w:val="kk-KZ"/>
        </w:rPr>
      </w:pPr>
    </w:p>
    <w:p w:rsidR="007F03CB" w:rsidRPr="005B73E2" w:rsidRDefault="007F03CB" w:rsidP="007F03CB">
      <w:pPr>
        <w:tabs>
          <w:tab w:val="left" w:pos="4086"/>
        </w:tabs>
        <w:ind w:firstLine="567"/>
        <w:jc w:val="both"/>
        <w:rPr>
          <w:sz w:val="28"/>
          <w:szCs w:val="28"/>
          <w:lang w:val="kk-KZ"/>
        </w:rPr>
      </w:pPr>
      <w:r>
        <w:rPr>
          <w:sz w:val="28"/>
          <w:szCs w:val="28"/>
          <w:lang w:val="kk-KZ"/>
        </w:rPr>
        <w:t>Кафедра меңгерушісі</w:t>
      </w:r>
      <w:r w:rsidR="00AF1CAE">
        <w:rPr>
          <w:sz w:val="28"/>
          <w:szCs w:val="28"/>
          <w:lang w:val="kk-KZ"/>
        </w:rPr>
        <w:t>Қыдырова Ж.Ш.</w:t>
      </w:r>
    </w:p>
    <w:p w:rsidR="007F03CB" w:rsidRDefault="007F03CB" w:rsidP="007F03CB">
      <w:pPr>
        <w:tabs>
          <w:tab w:val="left" w:pos="4086"/>
        </w:tabs>
        <w:ind w:firstLine="567"/>
        <w:jc w:val="both"/>
        <w:rPr>
          <w:sz w:val="28"/>
          <w:szCs w:val="28"/>
          <w:lang w:val="kk-KZ"/>
        </w:rPr>
      </w:pPr>
    </w:p>
    <w:p w:rsidR="007F03CB" w:rsidRDefault="007F03CB" w:rsidP="007F03CB">
      <w:pPr>
        <w:ind w:right="-6" w:firstLine="708"/>
        <w:jc w:val="both"/>
        <w:rPr>
          <w:sz w:val="28"/>
          <w:szCs w:val="28"/>
          <w:lang w:val="kk-KZ"/>
        </w:rPr>
      </w:pPr>
    </w:p>
    <w:p w:rsidR="007F03CB" w:rsidRDefault="007F03CB" w:rsidP="007F03CB">
      <w:pPr>
        <w:ind w:right="-6" w:firstLine="708"/>
        <w:jc w:val="both"/>
        <w:rPr>
          <w:sz w:val="28"/>
          <w:szCs w:val="28"/>
          <w:lang w:val="kk-KZ"/>
        </w:rPr>
      </w:pPr>
    </w:p>
    <w:p w:rsidR="007F03CB" w:rsidRDefault="007F03CB" w:rsidP="007F03CB">
      <w:pPr>
        <w:ind w:right="-6" w:firstLine="708"/>
        <w:jc w:val="both"/>
        <w:rPr>
          <w:sz w:val="28"/>
          <w:szCs w:val="28"/>
          <w:lang w:val="kk-KZ"/>
        </w:rPr>
      </w:pPr>
    </w:p>
    <w:p w:rsidR="007F03CB" w:rsidRPr="00DE697A" w:rsidRDefault="007F03CB" w:rsidP="007F03CB">
      <w:pPr>
        <w:jc w:val="both"/>
        <w:rPr>
          <w:sz w:val="28"/>
          <w:szCs w:val="28"/>
        </w:rPr>
      </w:pPr>
    </w:p>
    <w:p w:rsidR="007F03CB" w:rsidRPr="00DE697A" w:rsidRDefault="007F03CB" w:rsidP="007F03CB">
      <w:pPr>
        <w:jc w:val="both"/>
        <w:rPr>
          <w:sz w:val="28"/>
          <w:szCs w:val="28"/>
        </w:rPr>
      </w:pPr>
    </w:p>
    <w:p w:rsidR="007F03CB" w:rsidRPr="005C0EFB" w:rsidRDefault="007F03CB" w:rsidP="007F03CB">
      <w:pPr>
        <w:jc w:val="both"/>
        <w:rPr>
          <w:color w:val="FF0000"/>
          <w:sz w:val="28"/>
          <w:szCs w:val="28"/>
        </w:rPr>
      </w:pPr>
    </w:p>
    <w:p w:rsidR="007F03CB" w:rsidRPr="00DE697A" w:rsidRDefault="007F03CB" w:rsidP="007F03CB">
      <w:pPr>
        <w:jc w:val="both"/>
        <w:rPr>
          <w:sz w:val="28"/>
          <w:szCs w:val="28"/>
        </w:rPr>
      </w:pPr>
    </w:p>
    <w:p w:rsidR="007F03CB" w:rsidRPr="00DE697A" w:rsidRDefault="007F03CB" w:rsidP="007F03CB">
      <w:pPr>
        <w:jc w:val="both"/>
        <w:rPr>
          <w:sz w:val="28"/>
          <w:szCs w:val="28"/>
        </w:rPr>
      </w:pPr>
    </w:p>
    <w:p w:rsidR="007F03CB" w:rsidRDefault="007F03CB" w:rsidP="007F03CB">
      <w:pPr>
        <w:jc w:val="both"/>
        <w:rPr>
          <w:b/>
          <w:sz w:val="28"/>
          <w:szCs w:val="28"/>
          <w:lang w:eastAsia="ko-KR"/>
        </w:rPr>
      </w:pPr>
    </w:p>
    <w:p w:rsidR="007F03CB" w:rsidRDefault="007F03CB" w:rsidP="007F03CB">
      <w:pPr>
        <w:jc w:val="both"/>
        <w:rPr>
          <w:b/>
          <w:sz w:val="28"/>
          <w:szCs w:val="28"/>
          <w:lang w:eastAsia="ko-KR"/>
        </w:rPr>
      </w:pPr>
    </w:p>
    <w:p w:rsidR="007F03CB" w:rsidRDefault="007F03CB" w:rsidP="007F03CB">
      <w:pPr>
        <w:jc w:val="both"/>
        <w:rPr>
          <w:b/>
          <w:sz w:val="28"/>
          <w:szCs w:val="28"/>
          <w:lang w:eastAsia="ko-KR"/>
        </w:rPr>
      </w:pPr>
    </w:p>
    <w:p w:rsidR="007F03CB" w:rsidRDefault="007F03CB" w:rsidP="007F03CB">
      <w:pPr>
        <w:jc w:val="both"/>
        <w:rPr>
          <w:b/>
          <w:sz w:val="28"/>
          <w:szCs w:val="28"/>
          <w:lang w:eastAsia="ko-KR"/>
        </w:rPr>
      </w:pPr>
    </w:p>
    <w:p w:rsidR="007F03CB" w:rsidRDefault="007F03CB" w:rsidP="007F03CB">
      <w:pPr>
        <w:jc w:val="both"/>
        <w:rPr>
          <w:b/>
          <w:sz w:val="28"/>
          <w:szCs w:val="28"/>
          <w:lang w:eastAsia="ko-KR"/>
        </w:rPr>
      </w:pPr>
    </w:p>
    <w:p w:rsidR="007F03CB" w:rsidRDefault="007F03CB" w:rsidP="007F03CB">
      <w:pPr>
        <w:jc w:val="both"/>
        <w:rPr>
          <w:b/>
          <w:sz w:val="28"/>
          <w:szCs w:val="28"/>
          <w:lang w:eastAsia="ko-KR"/>
        </w:rPr>
      </w:pPr>
    </w:p>
    <w:p w:rsidR="007F03CB" w:rsidRDefault="007F03CB" w:rsidP="007F03CB">
      <w:pPr>
        <w:jc w:val="both"/>
        <w:rPr>
          <w:b/>
          <w:sz w:val="28"/>
          <w:szCs w:val="28"/>
          <w:lang w:eastAsia="ko-KR"/>
        </w:rPr>
      </w:pPr>
    </w:p>
    <w:p w:rsidR="007F03CB" w:rsidRDefault="007F03CB" w:rsidP="007F03CB">
      <w:pPr>
        <w:jc w:val="both"/>
        <w:rPr>
          <w:b/>
          <w:sz w:val="28"/>
          <w:szCs w:val="28"/>
          <w:lang w:eastAsia="ko-KR"/>
        </w:rPr>
      </w:pPr>
    </w:p>
    <w:p w:rsidR="007F03CB" w:rsidRDefault="007F03CB" w:rsidP="007F03CB">
      <w:pPr>
        <w:jc w:val="both"/>
        <w:rPr>
          <w:b/>
          <w:sz w:val="28"/>
          <w:szCs w:val="28"/>
          <w:lang w:eastAsia="ko-KR"/>
        </w:rPr>
      </w:pPr>
    </w:p>
    <w:p w:rsidR="007F03CB" w:rsidRDefault="007F03CB" w:rsidP="007F03CB">
      <w:pPr>
        <w:jc w:val="both"/>
        <w:rPr>
          <w:b/>
          <w:sz w:val="28"/>
          <w:szCs w:val="28"/>
          <w:lang w:eastAsia="ko-KR"/>
        </w:rPr>
      </w:pPr>
    </w:p>
    <w:p w:rsidR="007F03CB" w:rsidRDefault="007F03CB" w:rsidP="007F03CB">
      <w:pPr>
        <w:jc w:val="both"/>
        <w:rPr>
          <w:b/>
          <w:sz w:val="28"/>
          <w:szCs w:val="28"/>
          <w:lang w:eastAsia="ko-KR"/>
        </w:rPr>
      </w:pPr>
    </w:p>
    <w:p w:rsidR="007F03CB" w:rsidRDefault="007F03CB" w:rsidP="007F03CB">
      <w:pPr>
        <w:jc w:val="both"/>
        <w:rPr>
          <w:b/>
          <w:sz w:val="28"/>
          <w:szCs w:val="28"/>
          <w:lang w:eastAsia="ko-KR"/>
        </w:rPr>
      </w:pPr>
    </w:p>
    <w:p w:rsidR="007F03CB" w:rsidRDefault="007F03CB" w:rsidP="007F03CB">
      <w:pPr>
        <w:jc w:val="both"/>
        <w:rPr>
          <w:b/>
          <w:sz w:val="28"/>
          <w:szCs w:val="28"/>
          <w:lang w:eastAsia="ko-KR"/>
        </w:rPr>
      </w:pPr>
    </w:p>
    <w:p w:rsidR="007F03CB" w:rsidRDefault="007F03CB" w:rsidP="007F03CB">
      <w:pPr>
        <w:jc w:val="both"/>
        <w:rPr>
          <w:b/>
          <w:sz w:val="28"/>
          <w:szCs w:val="28"/>
          <w:lang w:eastAsia="ko-KR"/>
        </w:rPr>
      </w:pPr>
    </w:p>
    <w:p w:rsidR="007F03CB" w:rsidRDefault="007F03CB" w:rsidP="007F03CB">
      <w:pPr>
        <w:jc w:val="both"/>
        <w:rPr>
          <w:b/>
          <w:sz w:val="28"/>
          <w:szCs w:val="28"/>
          <w:lang w:eastAsia="ko-KR"/>
        </w:rPr>
      </w:pPr>
    </w:p>
    <w:p w:rsidR="00300E24" w:rsidRPr="00B90819" w:rsidRDefault="00300E24" w:rsidP="00300E24">
      <w:pPr>
        <w:framePr w:hSpace="180" w:wrap="around" w:vAnchor="text" w:hAnchor="text" w:y="1"/>
        <w:suppressOverlap/>
        <w:jc w:val="both"/>
        <w:rPr>
          <w:sz w:val="28"/>
          <w:szCs w:val="28"/>
        </w:rPr>
      </w:pPr>
      <w:r w:rsidRPr="00300E24">
        <w:rPr>
          <w:b/>
          <w:color w:val="000000"/>
          <w:sz w:val="28"/>
          <w:szCs w:val="28"/>
          <w:lang w:val="uk-UA"/>
        </w:rPr>
        <w:lastRenderedPageBreak/>
        <w:t xml:space="preserve">Тақырып 1. </w:t>
      </w:r>
      <w:r w:rsidRPr="00300E24">
        <w:rPr>
          <w:b/>
          <w:bCs/>
          <w:color w:val="000000"/>
          <w:sz w:val="28"/>
          <w:szCs w:val="28"/>
          <w:lang w:val="kk-KZ" w:eastAsia="kk-KZ"/>
        </w:rPr>
        <w:t xml:space="preserve"> Аймақ ғылыми білімнің саласы ретінде</w:t>
      </w:r>
    </w:p>
    <w:p w:rsidR="00300E24" w:rsidRPr="00300E24" w:rsidRDefault="00300E24" w:rsidP="00300E24">
      <w:pPr>
        <w:framePr w:hSpace="180" w:wrap="around" w:vAnchor="text" w:hAnchor="text" w:y="1"/>
        <w:suppressOverlap/>
        <w:jc w:val="both"/>
        <w:rPr>
          <w:color w:val="000000"/>
          <w:sz w:val="28"/>
          <w:szCs w:val="28"/>
          <w:lang w:val="kk-KZ" w:eastAsia="kk-KZ"/>
        </w:rPr>
      </w:pPr>
      <w:r w:rsidRPr="00B90819">
        <w:rPr>
          <w:sz w:val="28"/>
          <w:szCs w:val="28"/>
        </w:rPr>
        <w:t>1.</w:t>
      </w:r>
      <w:r w:rsidRPr="00300E24">
        <w:rPr>
          <w:color w:val="000000"/>
          <w:sz w:val="28"/>
          <w:szCs w:val="28"/>
          <w:lang w:val="kk-KZ" w:eastAsia="kk-KZ"/>
        </w:rPr>
        <w:t xml:space="preserve">Аймақтык экономиканың теориялык негіздері. Аймақтық зкономика туралы ғылымнын тарихи астары мен негізгі бағыттары. «Аймактық экономика» және «Экономикалық аймак» түсініктері: олардын мәні бойынша бірлігі мен мазмұны бойынша айырмашылығы, </w:t>
      </w:r>
    </w:p>
    <w:p w:rsidR="00300E24" w:rsidRPr="00300E24" w:rsidRDefault="00300E24" w:rsidP="00300E24">
      <w:pPr>
        <w:framePr w:hSpace="180" w:wrap="around" w:vAnchor="text" w:hAnchor="text" w:y="1"/>
        <w:suppressOverlap/>
        <w:jc w:val="both"/>
        <w:rPr>
          <w:color w:val="000000"/>
          <w:sz w:val="28"/>
          <w:szCs w:val="28"/>
          <w:lang w:val="kk-KZ" w:eastAsia="kk-KZ"/>
        </w:rPr>
      </w:pPr>
      <w:r w:rsidRPr="00300E24">
        <w:rPr>
          <w:color w:val="000000"/>
          <w:sz w:val="28"/>
          <w:szCs w:val="28"/>
          <w:lang w:val="kk-KZ" w:eastAsia="kk-KZ"/>
        </w:rPr>
        <w:t xml:space="preserve">2.Аймактық экономика және баскарудын объектісі. Аймактық экономика және баскарудағы зерттеудің негізгі бағыттары. Аймақтық экономика және баскарудың негізгі міндеттері. Аймақтык экономика және баскарудың негізгі ғылыми және тәжірибелік салалары. </w:t>
      </w:r>
    </w:p>
    <w:p w:rsidR="00300E24" w:rsidRPr="00300E24" w:rsidRDefault="00300E24" w:rsidP="00300E24">
      <w:pPr>
        <w:framePr w:hSpace="180" w:wrap="around" w:vAnchor="text" w:hAnchor="text" w:y="1"/>
        <w:suppressOverlap/>
        <w:jc w:val="both"/>
        <w:rPr>
          <w:color w:val="000000"/>
          <w:sz w:val="28"/>
          <w:szCs w:val="28"/>
          <w:lang w:val="kk-KZ" w:eastAsia="kk-KZ"/>
        </w:rPr>
      </w:pPr>
      <w:r w:rsidRPr="00300E24">
        <w:rPr>
          <w:color w:val="000000"/>
          <w:sz w:val="28"/>
          <w:szCs w:val="28"/>
          <w:lang w:val="kk-KZ" w:eastAsia="kk-KZ"/>
        </w:rPr>
        <w:t>3.Аймактық экономиканы зерттеудін негізгі әдістері.</w:t>
      </w:r>
    </w:p>
    <w:p w:rsidR="00300E24" w:rsidRPr="00B90819" w:rsidRDefault="00300E24" w:rsidP="00300E24">
      <w:pPr>
        <w:rPr>
          <w:color w:val="000000"/>
          <w:sz w:val="28"/>
          <w:szCs w:val="28"/>
          <w:lang w:eastAsia="kk-KZ"/>
        </w:rPr>
      </w:pPr>
      <w:r w:rsidRPr="00300E24">
        <w:rPr>
          <w:color w:val="000000"/>
          <w:sz w:val="28"/>
          <w:szCs w:val="28"/>
          <w:lang w:val="kk-KZ" w:eastAsia="kk-KZ"/>
        </w:rPr>
        <w:t>4.Аймактык экономиканың сабактас пәндермен байланысы.</w:t>
      </w:r>
    </w:p>
    <w:p w:rsidR="00300E24" w:rsidRPr="00B90819" w:rsidRDefault="00300E24" w:rsidP="00300E24">
      <w:pPr>
        <w:rPr>
          <w:color w:val="000000"/>
          <w:sz w:val="28"/>
          <w:szCs w:val="28"/>
        </w:rPr>
      </w:pPr>
    </w:p>
    <w:p w:rsidR="007F03CB" w:rsidRPr="00C60849" w:rsidRDefault="007F03CB" w:rsidP="007F03CB">
      <w:pPr>
        <w:jc w:val="both"/>
        <w:rPr>
          <w:sz w:val="28"/>
          <w:szCs w:val="28"/>
          <w:lang w:val="kk-KZ"/>
        </w:rPr>
      </w:pPr>
      <w:r w:rsidRPr="00C60849">
        <w:rPr>
          <w:sz w:val="28"/>
          <w:szCs w:val="28"/>
          <w:lang w:val="kk-KZ"/>
        </w:rPr>
        <w:t>Басқару-мемлекеттік және қоғамдық  ұйымдарда, қоғамдық құрылыстың барлық саласында   қолданылып,  аз  шығындармен барынша  тиімділікке қол жеткізуді  көздейді.  Сондықтан да  басқару  теориясы мен  тәжірибесі  барлық  деңгейлерге  тән.  Басқару-процес  ретінде  жалпылама  сипатқа  ие  болып,  табиғаттың барлық  құбылыстарында, яғни  өлі  табиғатта (өндірістік құралдар мен еңбек  заттарын  басқаруда),  тірі  табиғатта  (биологиялық  жүйелерді) және  қоғамдағы  әлеуметтік  жүйені  басқару  процестерінде орындалады.  Осыған  байланысты  басқару  ісі  барлық  бірдей  территориялық  бөліктерде,  әлеуметтік-экономикалық  жүйелерде  объективті  түрде  жүзеге  асырылады.</w:t>
      </w:r>
    </w:p>
    <w:p w:rsidR="007F03CB" w:rsidRPr="00C60849" w:rsidRDefault="007F03CB" w:rsidP="007F03CB">
      <w:pPr>
        <w:jc w:val="both"/>
        <w:rPr>
          <w:sz w:val="28"/>
          <w:szCs w:val="28"/>
          <w:lang w:val="kk-KZ"/>
        </w:rPr>
      </w:pPr>
      <w:r w:rsidRPr="00C60849">
        <w:rPr>
          <w:sz w:val="28"/>
          <w:szCs w:val="28"/>
          <w:lang w:val="kk-KZ"/>
        </w:rPr>
        <w:t xml:space="preserve">Аймақтық экономика-елдің жеке аймақтарының табиғи экономикалық жағдайларына  байланысты өндіргіш  күштердің  орналасуы мен  әлеуметтік-экономикалық  процестердің  дамуы  туралы  ғылыми  білім  саласы. </w:t>
      </w:r>
    </w:p>
    <w:p w:rsidR="007F03CB" w:rsidRPr="00C60849" w:rsidRDefault="007F03CB" w:rsidP="007F03CB">
      <w:pPr>
        <w:tabs>
          <w:tab w:val="left" w:pos="720"/>
        </w:tabs>
        <w:jc w:val="both"/>
        <w:rPr>
          <w:sz w:val="28"/>
          <w:szCs w:val="28"/>
          <w:lang w:val="kk-KZ"/>
        </w:rPr>
      </w:pPr>
      <w:r w:rsidRPr="00C60849">
        <w:rPr>
          <w:sz w:val="28"/>
          <w:szCs w:val="28"/>
          <w:lang w:val="kk-KZ"/>
        </w:rPr>
        <w:tab/>
        <w:t>Экономикалық аймақ – салалық және  аумақтық  еңбек  бөліністерінің  өзара  байланыстарынан  тұрады.  Егер  өндіріс   саласы технология  жағынан біртекті  кәсіпорындар  мен  өндіріс  түрлерінен  құралатын  болса,  экономикалық  аймақ бір-бірімен  байланысты  көптеген  өндіріс  салаларымен  өндіріс  түрлерінен  тұрады.  Аймақтық  экономика – бұл  территорияның  еңбек  бөлінісіне  негізделген  ұлттық  экономиканың  құрамдас  бөлігі.</w:t>
      </w:r>
    </w:p>
    <w:p w:rsidR="007F03CB" w:rsidRPr="00C60849" w:rsidRDefault="007F03CB" w:rsidP="007F03CB">
      <w:pPr>
        <w:tabs>
          <w:tab w:val="left" w:pos="720"/>
        </w:tabs>
        <w:jc w:val="both"/>
        <w:rPr>
          <w:sz w:val="28"/>
          <w:szCs w:val="28"/>
          <w:lang w:val="kk-KZ"/>
        </w:rPr>
      </w:pPr>
      <w:r w:rsidRPr="00C60849">
        <w:rPr>
          <w:sz w:val="28"/>
          <w:szCs w:val="28"/>
          <w:lang w:val="kk-KZ"/>
        </w:rPr>
        <w:tab/>
        <w:t>Аймақ  экономикасының  түпкі  мақсаты – тұрғындардың  тұрмыс  деңгейін  тұрақтандыру  және  мүмкін болғанша  жоғарлату.  Аймақтық  экономиканың  табысты  қызмет  атқаруы көбіне  жергілікті  әкімшіліктің  оңтайлы  шешім  қабылдауына  байланысты.</w:t>
      </w:r>
    </w:p>
    <w:p w:rsidR="007F03CB" w:rsidRPr="00C60849" w:rsidRDefault="007F03CB" w:rsidP="007F03CB">
      <w:pPr>
        <w:tabs>
          <w:tab w:val="left" w:pos="720"/>
        </w:tabs>
        <w:jc w:val="both"/>
        <w:rPr>
          <w:sz w:val="28"/>
          <w:szCs w:val="28"/>
          <w:lang w:val="kk-KZ"/>
        </w:rPr>
      </w:pPr>
      <w:r w:rsidRPr="00C60849">
        <w:rPr>
          <w:sz w:val="28"/>
          <w:szCs w:val="28"/>
          <w:lang w:val="kk-KZ"/>
        </w:rPr>
        <w:tab/>
        <w:t>Аймақтық басқару- бұл шаруашылық  қызметінің нарықтық қатынастарға  өту  жағдайындағы аймақтардың әлеуметтік-экономикалық  процестерін  басқару  болып  табылады. Аймақты басқарудың  ғылыми  негізі болып келесілер табылады: аймақтық басқарудың  қағидалары,  аймақтық басқарудың  әдістері  мен модельдері, аймақтық  басқару  механизмдері,  аймақтық басқару  жүйесі.</w:t>
      </w:r>
    </w:p>
    <w:p w:rsidR="007F03CB" w:rsidRPr="00C60849" w:rsidRDefault="007F03CB" w:rsidP="007F03CB">
      <w:pPr>
        <w:tabs>
          <w:tab w:val="left" w:pos="720"/>
        </w:tabs>
        <w:jc w:val="both"/>
        <w:rPr>
          <w:sz w:val="28"/>
          <w:szCs w:val="28"/>
          <w:lang w:val="kk-KZ"/>
        </w:rPr>
      </w:pPr>
      <w:r w:rsidRPr="00C60849">
        <w:rPr>
          <w:sz w:val="28"/>
          <w:szCs w:val="28"/>
          <w:lang w:val="kk-KZ"/>
        </w:rPr>
        <w:tab/>
        <w:t xml:space="preserve">Қазіргі  уақытта  ешбір  мемлекет  ел  ішіндегі  тиімді  аумақтық  басқару  жүйесінсіз  бәсеке  қабілетті  болып,  әлемдегі  өзінің  лайықты  орнына  ие  бола  алмайды.  Өздерінің  мемлекеттік  басқару  жүйесін  қазіргі  </w:t>
      </w:r>
      <w:r w:rsidRPr="00C60849">
        <w:rPr>
          <w:sz w:val="28"/>
          <w:szCs w:val="28"/>
          <w:lang w:val="kk-KZ"/>
        </w:rPr>
        <w:lastRenderedPageBreak/>
        <w:t>талаптарға  сай  жаңартқан  мемлекеттер  өз  аумағында  шаруашылық  кәсіпорындарын  орналастыру  үшін,  шетел  инвестицияларын  тарту  үшін  тартымдырақ  бола  түсті. Ал  бұл қазіргі  ғаламдану  үрдісі  белең  алып  отырған  әлемдік  бәсекелестік  жағдайында  аса  маңызды.</w:t>
      </w:r>
    </w:p>
    <w:p w:rsidR="007F03CB" w:rsidRPr="00C60849" w:rsidRDefault="007F03CB" w:rsidP="007F03CB">
      <w:pPr>
        <w:tabs>
          <w:tab w:val="left" w:pos="720"/>
        </w:tabs>
        <w:jc w:val="both"/>
        <w:rPr>
          <w:sz w:val="28"/>
          <w:szCs w:val="28"/>
          <w:lang w:val="kk-KZ"/>
        </w:rPr>
      </w:pPr>
      <w:r w:rsidRPr="00C60849">
        <w:rPr>
          <w:sz w:val="28"/>
          <w:szCs w:val="28"/>
          <w:lang w:val="kk-KZ"/>
        </w:rPr>
        <w:tab/>
        <w:t>Қазіргі  кезеңде  әлеуметтік-экономикалық жүйенің  күрделенуіне  орай  басқарудың  көп  деңгейлі  жүйесі  кеңінен  таралып отыр.  Соған  сәйкес  қалыптасқан  теориялық  негіздерге  жүгінейік. Жоғары  деңгейдегі  басқару  құрылымы  өзінен  кейінгі  басқару  құрылымдарына  үш  негізгі  тәсілмен  ықпалын  тигізеді:</w:t>
      </w:r>
    </w:p>
    <w:p w:rsidR="007F03CB" w:rsidRPr="00C60849" w:rsidRDefault="007F03CB" w:rsidP="007F03CB">
      <w:pPr>
        <w:numPr>
          <w:ilvl w:val="0"/>
          <w:numId w:val="3"/>
        </w:numPr>
        <w:tabs>
          <w:tab w:val="left" w:pos="720"/>
        </w:tabs>
        <w:ind w:left="0" w:firstLine="360"/>
        <w:jc w:val="both"/>
        <w:rPr>
          <w:sz w:val="28"/>
          <w:szCs w:val="28"/>
          <w:lang w:val="kk-KZ"/>
        </w:rPr>
      </w:pPr>
      <w:r w:rsidRPr="00C60849">
        <w:rPr>
          <w:sz w:val="28"/>
          <w:szCs w:val="28"/>
          <w:lang w:val="kk-KZ"/>
        </w:rPr>
        <w:t>мақсаттар  қою  арқылы;</w:t>
      </w:r>
    </w:p>
    <w:p w:rsidR="007F03CB" w:rsidRPr="00C60849" w:rsidRDefault="007F03CB" w:rsidP="007F03CB">
      <w:pPr>
        <w:numPr>
          <w:ilvl w:val="0"/>
          <w:numId w:val="3"/>
        </w:numPr>
        <w:tabs>
          <w:tab w:val="left" w:pos="720"/>
        </w:tabs>
        <w:ind w:left="0" w:firstLine="360"/>
        <w:jc w:val="both"/>
        <w:rPr>
          <w:sz w:val="28"/>
          <w:szCs w:val="28"/>
          <w:lang w:val="kk-KZ"/>
        </w:rPr>
      </w:pPr>
      <w:r w:rsidRPr="00C60849">
        <w:rPr>
          <w:sz w:val="28"/>
          <w:szCs w:val="28"/>
          <w:lang w:val="kk-KZ"/>
        </w:rPr>
        <w:t>белгілі  бір  күтілетін  нәтижеге  жүктеу  арқылы;</w:t>
      </w:r>
    </w:p>
    <w:p w:rsidR="007F03CB" w:rsidRPr="00C60849" w:rsidRDefault="007F03CB" w:rsidP="007F03CB">
      <w:pPr>
        <w:numPr>
          <w:ilvl w:val="0"/>
          <w:numId w:val="3"/>
        </w:numPr>
        <w:tabs>
          <w:tab w:val="left" w:pos="720"/>
        </w:tabs>
        <w:ind w:left="0" w:firstLine="360"/>
        <w:jc w:val="both"/>
        <w:rPr>
          <w:sz w:val="28"/>
          <w:szCs w:val="28"/>
          <w:lang w:val="kk-KZ"/>
        </w:rPr>
      </w:pPr>
      <w:r w:rsidRPr="00C60849">
        <w:rPr>
          <w:sz w:val="28"/>
          <w:szCs w:val="28"/>
          <w:lang w:val="kk-KZ"/>
        </w:rPr>
        <w:t>ресурстарға  шектеу қою  арқылы;</w:t>
      </w:r>
    </w:p>
    <w:p w:rsidR="007F03CB" w:rsidRPr="00C60849" w:rsidRDefault="007F03CB" w:rsidP="007F03CB">
      <w:pPr>
        <w:tabs>
          <w:tab w:val="left" w:pos="720"/>
        </w:tabs>
        <w:jc w:val="both"/>
        <w:rPr>
          <w:sz w:val="28"/>
          <w:szCs w:val="28"/>
          <w:lang w:val="kk-KZ"/>
        </w:rPr>
      </w:pPr>
      <w:r w:rsidRPr="00C60849">
        <w:rPr>
          <w:sz w:val="28"/>
          <w:szCs w:val="28"/>
          <w:lang w:val="kk-KZ"/>
        </w:rPr>
        <w:tab/>
        <w:t>Басқарудың әр түрлі  деңгейлерінің  арасында өкілеттіліктер, жауапкершіліктер  және  функциялар  болып  бөлінеді.  Өкілеттіліктерді  бөлгенде  функцйялардың қайсысын  ерекше  орындау  қағидасымен,  ал, қайсысы  үшін  басқарудың  әртүрлі  деңгейлеріне  ортақ  жауапкершілік  бекіту  керектігін  ескеріп,  соған  сәйкес  оңтайлы  шешімдер  табу маңызды  болып  табылады.</w:t>
      </w:r>
    </w:p>
    <w:p w:rsidR="007F03CB" w:rsidRPr="00C60849" w:rsidRDefault="007F03CB" w:rsidP="007F03CB">
      <w:pPr>
        <w:ind w:firstLine="705"/>
        <w:jc w:val="both"/>
        <w:rPr>
          <w:sz w:val="28"/>
          <w:szCs w:val="28"/>
          <w:lang w:val="kk-KZ"/>
        </w:rPr>
      </w:pPr>
      <w:r w:rsidRPr="00C60849">
        <w:rPr>
          <w:sz w:val="28"/>
          <w:szCs w:val="28"/>
          <w:lang w:val="kk-KZ"/>
        </w:rPr>
        <w:t xml:space="preserve"> Аймақтық экономика экономикалық ғылымының маңызды салаларының бірі болып табылады. Оның танымының негізгі объектісі ұлттық экономика қатынастарының жалпы жүйесіндегі аймақтардың әлеуметтік-экономикалық дамуы болып табылады және кейінгі тұрақтандыру мен тұрақты даму сол немесе басқа аймақтық факторлармен, шарттармен тығыз байланысты. Ал Қазақстанның ерекше мемлекеттік құрылымы, аймақтардың табиғи-климаттық, географиялық,  демографиялық жағдайларының әр алуандығы,  олардың  әлеуметтік-экономикалық даму теңсіздігінің  күшеюі  ҚР әр аймағының ерекшелігін зерттеу,  олардың  дамуы мен  қызмет  етуінде рационалды тәсілді анықтау, мемлекет пен оның  жеке территорияларының  мүдделерін  сәйкестендіру  жолдарын іздеу қажеттілігін  объективті шарттандырады.</w:t>
      </w:r>
    </w:p>
    <w:p w:rsidR="007F03CB" w:rsidRPr="00C60849" w:rsidRDefault="007F03CB" w:rsidP="007F03CB">
      <w:pPr>
        <w:ind w:firstLine="705"/>
        <w:jc w:val="both"/>
        <w:rPr>
          <w:sz w:val="28"/>
          <w:szCs w:val="28"/>
          <w:lang w:val="kk-KZ"/>
        </w:rPr>
      </w:pPr>
      <w:r w:rsidRPr="00C60849">
        <w:rPr>
          <w:sz w:val="28"/>
          <w:szCs w:val="28"/>
          <w:lang w:val="kk-KZ"/>
        </w:rPr>
        <w:t>«Аймақтық экономиканы басқару» пәнін оқытудың мақсаты мемлекеттік басқару деңгейлері арасындағы өкілеттіліктерді ажырату, бюджетаралық қатынастарды реттеу мәселелері еліміз аймақтарының экономикалық өсуіне мүмкіндік беретін негізгі шарттар негізінде қарастыру жөніндегі білімдер кешенін қалыптастырады және тәжірибе жүзінде іске асыруға көмектеседі. Бұл мақсат келесі міндеттерді шешуде жүзеге асады:</w:t>
      </w:r>
    </w:p>
    <w:p w:rsidR="007F03CB" w:rsidRPr="00C60849" w:rsidRDefault="007F03CB" w:rsidP="007F03CB">
      <w:pPr>
        <w:numPr>
          <w:ilvl w:val="0"/>
          <w:numId w:val="3"/>
        </w:numPr>
        <w:tabs>
          <w:tab w:val="clear" w:pos="1125"/>
          <w:tab w:val="num" w:pos="360"/>
          <w:tab w:val="left" w:pos="1080"/>
        </w:tabs>
        <w:ind w:left="360" w:hanging="360"/>
        <w:jc w:val="both"/>
        <w:rPr>
          <w:sz w:val="28"/>
          <w:szCs w:val="28"/>
          <w:lang w:val="kk-KZ"/>
        </w:rPr>
      </w:pPr>
      <w:r w:rsidRPr="00C60849">
        <w:rPr>
          <w:sz w:val="28"/>
          <w:szCs w:val="28"/>
          <w:lang w:val="kk-KZ"/>
        </w:rPr>
        <w:t>мемлекеттік экономикалық саясатында аймақтар дамуының обьективті ерекше шарттарын ескеру маңыздылығын терең түсіндіруді қалыптастыру;</w:t>
      </w:r>
    </w:p>
    <w:p w:rsidR="007F03CB" w:rsidRPr="00C60849" w:rsidRDefault="007F03CB" w:rsidP="007F03CB">
      <w:pPr>
        <w:numPr>
          <w:ilvl w:val="0"/>
          <w:numId w:val="3"/>
        </w:numPr>
        <w:tabs>
          <w:tab w:val="num" w:pos="360"/>
          <w:tab w:val="left" w:pos="1080"/>
        </w:tabs>
        <w:ind w:left="360"/>
        <w:jc w:val="both"/>
        <w:rPr>
          <w:sz w:val="28"/>
          <w:szCs w:val="28"/>
          <w:lang w:val="kk-KZ"/>
        </w:rPr>
      </w:pPr>
      <w:r w:rsidRPr="00C60849">
        <w:rPr>
          <w:sz w:val="28"/>
          <w:szCs w:val="28"/>
          <w:lang w:val="kk-KZ"/>
        </w:rPr>
        <w:t>ұлттық экономика дамуын мақсат ретінде және оның аймақтарын құрамдас бөлімдері ретінде обьективті өзара тәуелділік туралы көзқарас қалыптастыру;</w:t>
      </w:r>
    </w:p>
    <w:p w:rsidR="007F03CB" w:rsidRPr="00C60849" w:rsidRDefault="007F03CB" w:rsidP="007F03CB">
      <w:pPr>
        <w:numPr>
          <w:ilvl w:val="0"/>
          <w:numId w:val="3"/>
        </w:numPr>
        <w:tabs>
          <w:tab w:val="num" w:pos="360"/>
          <w:tab w:val="left" w:pos="1080"/>
        </w:tabs>
        <w:ind w:left="360"/>
        <w:jc w:val="both"/>
        <w:rPr>
          <w:sz w:val="28"/>
          <w:szCs w:val="28"/>
          <w:lang w:val="kk-KZ"/>
        </w:rPr>
      </w:pPr>
      <w:r w:rsidRPr="00C60849">
        <w:rPr>
          <w:sz w:val="28"/>
          <w:szCs w:val="28"/>
          <w:lang w:val="kk-KZ"/>
        </w:rPr>
        <w:t>әкімшілік–территориялық құрылымдардың әлеуметтік сферасын және  экономикасын реттеу мен басқарудың жалпы жүйесін қалыптастырудың методикалық типтерімен методологиялық негіздері туралы түсінік беру;</w:t>
      </w:r>
    </w:p>
    <w:p w:rsidR="007F03CB" w:rsidRPr="00C60849" w:rsidRDefault="007F03CB" w:rsidP="007F03CB">
      <w:pPr>
        <w:numPr>
          <w:ilvl w:val="0"/>
          <w:numId w:val="3"/>
        </w:numPr>
        <w:tabs>
          <w:tab w:val="num" w:pos="360"/>
          <w:tab w:val="left" w:pos="1080"/>
        </w:tabs>
        <w:ind w:left="360"/>
        <w:jc w:val="both"/>
        <w:rPr>
          <w:sz w:val="28"/>
          <w:szCs w:val="28"/>
          <w:lang w:val="kk-KZ"/>
        </w:rPr>
      </w:pPr>
      <w:r w:rsidRPr="00C60849">
        <w:rPr>
          <w:sz w:val="28"/>
          <w:szCs w:val="28"/>
          <w:lang w:val="kk-KZ"/>
        </w:rPr>
        <w:lastRenderedPageBreak/>
        <w:t>аймақтық деңгейдегі экономика мен әлеуметтік сфераның даму перспективалары, проблемалары және жағдайы туралы жалпы түсінік алу;</w:t>
      </w:r>
    </w:p>
    <w:p w:rsidR="007F03CB" w:rsidRPr="00C60849" w:rsidRDefault="007F03CB" w:rsidP="007F03CB">
      <w:pPr>
        <w:numPr>
          <w:ilvl w:val="0"/>
          <w:numId w:val="3"/>
        </w:numPr>
        <w:tabs>
          <w:tab w:val="num" w:pos="360"/>
          <w:tab w:val="left" w:pos="1080"/>
        </w:tabs>
        <w:ind w:left="360"/>
        <w:jc w:val="both"/>
        <w:rPr>
          <w:sz w:val="28"/>
          <w:szCs w:val="28"/>
          <w:lang w:val="kk-KZ"/>
        </w:rPr>
      </w:pPr>
      <w:r w:rsidRPr="00C60849">
        <w:rPr>
          <w:sz w:val="28"/>
          <w:szCs w:val="28"/>
          <w:lang w:val="kk-KZ"/>
        </w:rPr>
        <w:t>мемлекеттің  экономикалық  саясатында  нақты территориялардың аймақтық  мүдделерін  жүзеге  асырудың  рационалды  жолдары  мен механизмдерін  іздеуге назарды  бағыттау.</w:t>
      </w:r>
    </w:p>
    <w:p w:rsidR="007F03CB" w:rsidRPr="00C60849" w:rsidRDefault="007F03CB" w:rsidP="007F03CB">
      <w:pPr>
        <w:ind w:firstLine="705"/>
        <w:jc w:val="both"/>
        <w:rPr>
          <w:sz w:val="28"/>
          <w:szCs w:val="28"/>
          <w:lang w:val="kk-KZ"/>
        </w:rPr>
      </w:pPr>
      <w:r w:rsidRPr="00C60849">
        <w:rPr>
          <w:sz w:val="28"/>
          <w:szCs w:val="28"/>
          <w:lang w:val="kk-KZ"/>
        </w:rPr>
        <w:t>Нарықтық қатынастар аясының кеңеюі, экономиканы басқару жүйесінде соңғы уақытта жүргізіліп жатқан өзгерістер аймақтардың әлеуметтік – экономикалық жүйедегі орны мен роліне айтарлықтай ықпалын тигізді. Осыған орай аймақ экономикасын басқару, олардың дамуын мемлекет тарапынан реттеу мәселелері өзекті бола түсері сөзсіз. «Аймақ экономикасын басқару» пәні үйретеді:</w:t>
      </w:r>
    </w:p>
    <w:p w:rsidR="007F03CB" w:rsidRPr="00C60849" w:rsidRDefault="007F03CB" w:rsidP="007F03CB">
      <w:pPr>
        <w:ind w:firstLine="705"/>
        <w:jc w:val="both"/>
        <w:rPr>
          <w:sz w:val="28"/>
          <w:szCs w:val="28"/>
          <w:lang w:val="kk-KZ"/>
        </w:rPr>
      </w:pPr>
      <w:r w:rsidRPr="00C60849">
        <w:rPr>
          <w:sz w:val="28"/>
          <w:szCs w:val="28"/>
          <w:lang w:val="kk-KZ"/>
        </w:rPr>
        <w:t>• Аймақтардың әлеуметтік –экономикалық даму ерекшеліктерін;</w:t>
      </w:r>
    </w:p>
    <w:p w:rsidR="007F03CB" w:rsidRPr="00C60849" w:rsidRDefault="007F03CB" w:rsidP="007F03CB">
      <w:pPr>
        <w:ind w:firstLine="705"/>
        <w:jc w:val="both"/>
        <w:rPr>
          <w:sz w:val="28"/>
          <w:szCs w:val="28"/>
          <w:lang w:val="kk-KZ"/>
        </w:rPr>
      </w:pPr>
      <w:r w:rsidRPr="00C60849">
        <w:rPr>
          <w:sz w:val="28"/>
          <w:szCs w:val="28"/>
          <w:lang w:val="kk-KZ"/>
        </w:rPr>
        <w:t>•Аймақтық саясаттың жасақталу барысын, оны жүзеге асыру бағыттарын;</w:t>
      </w:r>
    </w:p>
    <w:p w:rsidR="007F03CB" w:rsidRPr="00C60849" w:rsidRDefault="007F03CB" w:rsidP="007F03CB">
      <w:pPr>
        <w:ind w:firstLine="705"/>
        <w:jc w:val="both"/>
        <w:rPr>
          <w:sz w:val="28"/>
          <w:szCs w:val="28"/>
          <w:lang w:val="kk-KZ"/>
        </w:rPr>
      </w:pPr>
      <w:r w:rsidRPr="00C60849">
        <w:rPr>
          <w:sz w:val="28"/>
          <w:szCs w:val="28"/>
          <w:lang w:val="kk-KZ"/>
        </w:rPr>
        <w:t>• Аймақтардың дамуын мемлекеттік реттеудің әдістерін;</w:t>
      </w:r>
    </w:p>
    <w:p w:rsidR="007F03CB" w:rsidRPr="00C60849" w:rsidRDefault="007F03CB" w:rsidP="007F03CB">
      <w:pPr>
        <w:ind w:firstLine="705"/>
        <w:jc w:val="both"/>
        <w:rPr>
          <w:sz w:val="28"/>
          <w:szCs w:val="28"/>
          <w:lang w:val="kk-KZ"/>
        </w:rPr>
      </w:pPr>
      <w:r w:rsidRPr="00C60849">
        <w:rPr>
          <w:sz w:val="28"/>
          <w:szCs w:val="28"/>
          <w:lang w:val="kk-KZ"/>
        </w:rPr>
        <w:t>• Аймақ экономикасын басқарудың бүгінгі  күнгі өзекті мәселелерін.</w:t>
      </w:r>
    </w:p>
    <w:p w:rsidR="007F03CB" w:rsidRPr="00C60849" w:rsidRDefault="007F03CB" w:rsidP="007F03CB">
      <w:pPr>
        <w:tabs>
          <w:tab w:val="left" w:pos="1320"/>
        </w:tabs>
        <w:ind w:left="360"/>
        <w:jc w:val="both"/>
        <w:rPr>
          <w:sz w:val="28"/>
          <w:szCs w:val="28"/>
          <w:lang w:val="kk-KZ"/>
        </w:rPr>
      </w:pPr>
      <w:r w:rsidRPr="00C60849">
        <w:rPr>
          <w:sz w:val="28"/>
          <w:szCs w:val="28"/>
          <w:lang w:val="kk-KZ"/>
        </w:rPr>
        <w:t xml:space="preserve"> Аймақтық экономиканы  басқаруда  негізгі  зерттелетін әдістер:</w:t>
      </w:r>
    </w:p>
    <w:p w:rsidR="007F03CB" w:rsidRPr="00C60849" w:rsidRDefault="007F03CB" w:rsidP="007F03CB">
      <w:pPr>
        <w:pStyle w:val="af6"/>
        <w:numPr>
          <w:ilvl w:val="0"/>
          <w:numId w:val="3"/>
        </w:numPr>
        <w:tabs>
          <w:tab w:val="left" w:pos="1320"/>
        </w:tabs>
        <w:contextualSpacing/>
        <w:jc w:val="both"/>
        <w:rPr>
          <w:rFonts w:ascii="Times New Roman" w:hAnsi="Times New Roman" w:cs="Times New Roman"/>
          <w:sz w:val="28"/>
          <w:szCs w:val="28"/>
          <w:lang w:val="kk-KZ"/>
        </w:rPr>
      </w:pPr>
      <w:r w:rsidRPr="00C60849">
        <w:rPr>
          <w:rFonts w:ascii="Times New Roman" w:hAnsi="Times New Roman" w:cs="Times New Roman"/>
          <w:sz w:val="28"/>
          <w:szCs w:val="28"/>
          <w:lang w:val="kk-KZ"/>
        </w:rPr>
        <w:t>Жүйелік талдау. Бұл  әдіс – салаларды  орналастырудың тиімді  жолдарын  қарастыру;   мақсат қою; мәселелерді  анықтау  секілді  қағидаларға  сүйенеді. Сондай-ақ бұл  әдіс шаруашылық  салалардың  ішкі  байланыстарын және  өзара  іс-әрекеттерін  меңгеруге  мүмкіндік  береді.</w:t>
      </w:r>
    </w:p>
    <w:p w:rsidR="007F03CB" w:rsidRPr="00C60849" w:rsidRDefault="007F03CB" w:rsidP="007F03CB">
      <w:pPr>
        <w:pStyle w:val="af6"/>
        <w:numPr>
          <w:ilvl w:val="0"/>
          <w:numId w:val="3"/>
        </w:numPr>
        <w:tabs>
          <w:tab w:val="left" w:pos="1320"/>
        </w:tabs>
        <w:contextualSpacing/>
        <w:jc w:val="both"/>
        <w:rPr>
          <w:rFonts w:ascii="Times New Roman" w:hAnsi="Times New Roman" w:cs="Times New Roman"/>
          <w:sz w:val="28"/>
          <w:szCs w:val="28"/>
          <w:lang w:val="kk-KZ"/>
        </w:rPr>
      </w:pPr>
      <w:r w:rsidRPr="00C60849">
        <w:rPr>
          <w:rFonts w:ascii="Times New Roman" w:hAnsi="Times New Roman" w:cs="Times New Roman"/>
          <w:sz w:val="28"/>
          <w:szCs w:val="28"/>
          <w:lang w:val="kk-KZ"/>
        </w:rPr>
        <w:t>Баланстау  әдісі. Бұл әдіс салалық  және  аймақтық  баланстардың  құрылуымен сипатталады.</w:t>
      </w:r>
    </w:p>
    <w:p w:rsidR="007F03CB" w:rsidRPr="00C60849" w:rsidRDefault="007F03CB" w:rsidP="007F03CB">
      <w:pPr>
        <w:pStyle w:val="af6"/>
        <w:numPr>
          <w:ilvl w:val="0"/>
          <w:numId w:val="3"/>
        </w:numPr>
        <w:tabs>
          <w:tab w:val="left" w:pos="1320"/>
        </w:tabs>
        <w:spacing w:after="0" w:line="240" w:lineRule="auto"/>
        <w:contextualSpacing/>
        <w:jc w:val="both"/>
        <w:rPr>
          <w:rFonts w:ascii="Times New Roman" w:hAnsi="Times New Roman" w:cs="Times New Roman"/>
          <w:sz w:val="28"/>
          <w:szCs w:val="28"/>
          <w:lang w:val="kk-KZ"/>
        </w:rPr>
      </w:pPr>
      <w:r w:rsidRPr="00C60849">
        <w:rPr>
          <w:rFonts w:ascii="Times New Roman" w:hAnsi="Times New Roman" w:cs="Times New Roman"/>
          <w:sz w:val="28"/>
          <w:szCs w:val="28"/>
          <w:lang w:val="kk-KZ"/>
        </w:rPr>
        <w:t xml:space="preserve">Экономикалық-географиялық  зерттеу әдісі.Бұл әдіс  үш түрге  бөлінеді: </w:t>
      </w:r>
    </w:p>
    <w:p w:rsidR="007F03CB" w:rsidRPr="00C60849" w:rsidRDefault="007F03CB" w:rsidP="007F03CB">
      <w:pPr>
        <w:ind w:firstLine="705"/>
        <w:jc w:val="both"/>
        <w:rPr>
          <w:sz w:val="28"/>
          <w:szCs w:val="28"/>
          <w:lang w:val="kk-KZ"/>
        </w:rPr>
      </w:pPr>
      <w:r w:rsidRPr="00C60849">
        <w:rPr>
          <w:i/>
          <w:sz w:val="28"/>
          <w:szCs w:val="28"/>
          <w:lang w:val="kk-KZ"/>
        </w:rPr>
        <w:t>Аймақтық әдіс</w:t>
      </w:r>
      <w:r w:rsidRPr="00C60849">
        <w:rPr>
          <w:b/>
          <w:i/>
          <w:sz w:val="28"/>
          <w:szCs w:val="28"/>
          <w:lang w:val="kk-KZ"/>
        </w:rPr>
        <w:t>-</w:t>
      </w:r>
      <w:r w:rsidRPr="00C60849">
        <w:rPr>
          <w:sz w:val="28"/>
          <w:szCs w:val="28"/>
          <w:lang w:val="kk-KZ"/>
        </w:rPr>
        <w:t xml:space="preserve">территориялардың  қалыптасуы мен  даму  жолдарын  зерттеу; аймақтық  дамудағы қоғамдық  өндірістің  орналасуы  мен  дамуын  зерттеу. </w:t>
      </w:r>
    </w:p>
    <w:p w:rsidR="007F03CB" w:rsidRPr="00C60849" w:rsidRDefault="007F03CB" w:rsidP="007F03CB">
      <w:pPr>
        <w:ind w:firstLine="705"/>
        <w:jc w:val="both"/>
        <w:rPr>
          <w:sz w:val="28"/>
          <w:szCs w:val="28"/>
          <w:lang w:val="kk-KZ"/>
        </w:rPr>
      </w:pPr>
      <w:r w:rsidRPr="00C60849">
        <w:rPr>
          <w:i/>
          <w:sz w:val="28"/>
          <w:szCs w:val="28"/>
          <w:lang w:val="kk-KZ"/>
        </w:rPr>
        <w:t>Салалық әдіс-</w:t>
      </w:r>
      <w:r w:rsidRPr="00C60849">
        <w:rPr>
          <w:sz w:val="28"/>
          <w:szCs w:val="28"/>
          <w:lang w:val="kk-KZ"/>
        </w:rPr>
        <w:t xml:space="preserve">экономика  салаларының  географиялық  тұрғыдан  қалыптасу  мен  жұмыс  жасау  жолдарын  зерттеу; сала  бойынша  қоғамдық  өндірістің  орналасуы  мен  дамуын  зерттеу. </w:t>
      </w:r>
    </w:p>
    <w:p w:rsidR="007F03CB" w:rsidRPr="00C60849" w:rsidRDefault="007F03CB" w:rsidP="007F03CB">
      <w:pPr>
        <w:ind w:firstLine="705"/>
        <w:jc w:val="both"/>
        <w:rPr>
          <w:sz w:val="28"/>
          <w:szCs w:val="28"/>
          <w:lang w:val="kk-KZ"/>
        </w:rPr>
      </w:pPr>
      <w:r w:rsidRPr="00C60849">
        <w:rPr>
          <w:i/>
          <w:sz w:val="28"/>
          <w:szCs w:val="28"/>
          <w:lang w:val="kk-KZ"/>
        </w:rPr>
        <w:t>Жергілікті (местный) әдіс-</w:t>
      </w:r>
      <w:r w:rsidRPr="00C60849">
        <w:rPr>
          <w:sz w:val="28"/>
          <w:szCs w:val="28"/>
          <w:lang w:val="kk-KZ"/>
        </w:rPr>
        <w:t>жеке  ауылдар,  қалалар  бойынша  өндірістің  қалыптасу  мен  даму  жолдарын  зерттеу.</w:t>
      </w:r>
    </w:p>
    <w:p w:rsidR="007F03CB" w:rsidRPr="00C60849" w:rsidRDefault="007F03CB" w:rsidP="007F03CB">
      <w:pPr>
        <w:pStyle w:val="af6"/>
        <w:numPr>
          <w:ilvl w:val="0"/>
          <w:numId w:val="3"/>
        </w:numPr>
        <w:tabs>
          <w:tab w:val="clear" w:pos="1125"/>
        </w:tabs>
        <w:spacing w:after="0" w:line="240" w:lineRule="auto"/>
        <w:ind w:left="0" w:firstLine="705"/>
        <w:contextualSpacing/>
        <w:jc w:val="both"/>
        <w:rPr>
          <w:rFonts w:ascii="Times New Roman" w:hAnsi="Times New Roman" w:cs="Times New Roman"/>
          <w:sz w:val="28"/>
          <w:szCs w:val="28"/>
          <w:lang w:val="kk-KZ"/>
        </w:rPr>
      </w:pPr>
      <w:r w:rsidRPr="00C60849">
        <w:rPr>
          <w:rFonts w:ascii="Times New Roman" w:hAnsi="Times New Roman" w:cs="Times New Roman"/>
          <w:sz w:val="28"/>
          <w:szCs w:val="28"/>
          <w:lang w:val="kk-KZ"/>
        </w:rPr>
        <w:t xml:space="preserve">Экономикалық-математикалық моделдеу әдісі(аймақтың экономикалық дамуының территориялық пропорциясын моделдеу, аймақтың шаруашылық қызметін сала бойынша моделдеу, аймақтың шаруашылық комплексінің қалыптасуын моделдеу). Қазіргі заманғы электронды  құралдарды қолдану нәтижесінде бұл  әдіс еңбек пен уақытты минималды шығындау жолымен аймақтың әлеуметтік-экономикалық кешеннің құрылымын, ерекшеліктерін, деңгейін сипаттайтын  түрлі бастапқы мәліметтерді, ауқымды және түрлі статистикалық материалдарды өңдеуге мүмкіндік береді. Сонымен қатар бұл әдіс  аймақтарды зерттеу алдында </w:t>
      </w:r>
      <w:r w:rsidRPr="00C60849">
        <w:rPr>
          <w:rFonts w:ascii="Times New Roman" w:hAnsi="Times New Roman" w:cs="Times New Roman"/>
          <w:sz w:val="28"/>
          <w:szCs w:val="28"/>
          <w:lang w:val="kk-KZ"/>
        </w:rPr>
        <w:lastRenderedPageBreak/>
        <w:t xml:space="preserve">қойылған мақсаттарға сәйкес келетін моделдерді, тиімді варианттар мен тиімді шешімдерді таңдауға мүмкіндік береді. </w:t>
      </w:r>
    </w:p>
    <w:p w:rsidR="007F03CB" w:rsidRPr="00C60849" w:rsidRDefault="007F03CB" w:rsidP="007F03CB">
      <w:pPr>
        <w:pStyle w:val="af6"/>
        <w:numPr>
          <w:ilvl w:val="0"/>
          <w:numId w:val="3"/>
        </w:numPr>
        <w:tabs>
          <w:tab w:val="clear" w:pos="1125"/>
        </w:tabs>
        <w:spacing w:after="0" w:line="240" w:lineRule="auto"/>
        <w:ind w:left="0" w:firstLine="705"/>
        <w:contextualSpacing/>
        <w:jc w:val="both"/>
        <w:rPr>
          <w:rFonts w:ascii="Times New Roman" w:hAnsi="Times New Roman" w:cs="Times New Roman"/>
          <w:sz w:val="28"/>
          <w:szCs w:val="28"/>
          <w:lang w:val="kk-KZ"/>
        </w:rPr>
      </w:pPr>
      <w:r w:rsidRPr="00C60849">
        <w:rPr>
          <w:rFonts w:ascii="Times New Roman" w:hAnsi="Times New Roman" w:cs="Times New Roman"/>
          <w:sz w:val="28"/>
          <w:szCs w:val="28"/>
          <w:lang w:val="kk-KZ"/>
        </w:rPr>
        <w:t>Көп өлшемді статистикалық талдау әдісі. Кең тараған көпөлшемді ақпараттарды талдау әдістерінің бірі болып факторлық талдау немесе кластерлік талдау табылады. Экономикалық база деп аталатын модел -</w:t>
      </w:r>
      <w:r w:rsidRPr="00C60849">
        <w:rPr>
          <w:rFonts w:ascii="Times New Roman" w:hAnsi="Times New Roman" w:cs="Times New Roman"/>
          <w:b/>
          <w:sz w:val="28"/>
          <w:szCs w:val="28"/>
          <w:lang w:val="kk-KZ"/>
        </w:rPr>
        <w:t xml:space="preserve">  а</w:t>
      </w:r>
      <w:r w:rsidRPr="00C60849">
        <w:rPr>
          <w:rFonts w:ascii="Times New Roman" w:hAnsi="Times New Roman" w:cs="Times New Roman"/>
          <w:sz w:val="28"/>
          <w:szCs w:val="28"/>
          <w:lang w:val="kk-KZ"/>
        </w:rPr>
        <w:t>ймақтық зерттеулерде қолданылатын статистикалық моделдеудің  алғашқы түрі болып табылады. Ол 30-шы жылдары  АҚШ ғалымы Г. Хойтоммен енгізіліп, 40 жыл бойы АҚШ-ң 100-ден астам аймақтық зерттеулерде  қолданылған. Экономикалық база моделі теориялық негізі бойынша және дайындау бойынша қарапайым болып келеді. Оны жасау үшін уақыттың екі кезеңі аралығындағы тек экономикалық белсенділік (негізінен жұмысбастылық көрсеткіштер</w:t>
      </w:r>
      <w:r w:rsidRPr="00C60849">
        <w:rPr>
          <w:rFonts w:ascii="Times New Roman" w:hAnsi="Times New Roman" w:cs="Times New Roman"/>
          <w:smallCaps/>
          <w:sz w:val="28"/>
          <w:szCs w:val="28"/>
          <w:lang w:val="kk-KZ"/>
        </w:rPr>
        <w:t xml:space="preserve">) </w:t>
      </w:r>
      <w:r w:rsidRPr="00C60849">
        <w:rPr>
          <w:rFonts w:ascii="Times New Roman" w:hAnsi="Times New Roman" w:cs="Times New Roman"/>
          <w:sz w:val="28"/>
          <w:szCs w:val="28"/>
          <w:lang w:val="kk-KZ"/>
        </w:rPr>
        <w:t>көрсеткіштері қажет.  Экономикалық базаны талдау аймақтық экономикалық өсуді болжамдаудың жеделдетілген әдісі болып табылады.</w:t>
      </w:r>
    </w:p>
    <w:p w:rsidR="007F03CB" w:rsidRPr="00C60849" w:rsidRDefault="007F03CB" w:rsidP="007F03CB">
      <w:pPr>
        <w:tabs>
          <w:tab w:val="left" w:pos="720"/>
        </w:tabs>
        <w:jc w:val="both"/>
        <w:rPr>
          <w:sz w:val="28"/>
          <w:szCs w:val="28"/>
          <w:lang w:val="kk-KZ"/>
        </w:rPr>
      </w:pPr>
      <w:r w:rsidRPr="00C60849">
        <w:rPr>
          <w:sz w:val="28"/>
          <w:szCs w:val="28"/>
          <w:lang w:val="kk-KZ"/>
        </w:rPr>
        <w:tab/>
        <w:t>Нарықтық  қатынастарына  процестерді  басқарудың  тексерілмеген  тетіктермен кең  ауқымда  көшуі  Қазақстанның  әрбір  облысының жаңа  жағдайларға  бейімделе отырып, экономикалык  іс-әрекеттердің  жеке үлгілерін  жасап  шығаруды  қажетсінді. Аймақтардың  әлеуметтік-экономикалық  дамуын басқарудың  бірқатар  мәселелерін түбірімен  қайта  қарау қажеттілігі  туды.  Ол  аймақтық  шаурашылық  жүргізудің  жаңа қағидаларына  негізделуді  қажет етті, атап айтқанда:</w:t>
      </w:r>
    </w:p>
    <w:p w:rsidR="007F03CB" w:rsidRPr="00C60849" w:rsidRDefault="007F03CB" w:rsidP="007C3F4D">
      <w:pPr>
        <w:numPr>
          <w:ilvl w:val="0"/>
          <w:numId w:val="4"/>
        </w:numPr>
        <w:tabs>
          <w:tab w:val="left" w:pos="1320"/>
        </w:tabs>
        <w:jc w:val="both"/>
        <w:rPr>
          <w:sz w:val="28"/>
          <w:szCs w:val="28"/>
          <w:lang w:val="kk-KZ"/>
        </w:rPr>
      </w:pPr>
      <w:r w:rsidRPr="00C60849">
        <w:rPr>
          <w:sz w:val="28"/>
          <w:szCs w:val="28"/>
          <w:lang w:val="kk-KZ"/>
        </w:rPr>
        <w:t>табыстар мен  шығыстарды теңестіру, шаруашылық қызметтің нәтижелерінен алынатын өзіндік  табыстар есебінен шығыстардың орнын  жабу;</w:t>
      </w:r>
    </w:p>
    <w:p w:rsidR="007F03CB" w:rsidRPr="00C60849" w:rsidRDefault="007F03CB" w:rsidP="007C3F4D">
      <w:pPr>
        <w:numPr>
          <w:ilvl w:val="0"/>
          <w:numId w:val="4"/>
        </w:numPr>
        <w:tabs>
          <w:tab w:val="left" w:pos="1320"/>
        </w:tabs>
        <w:jc w:val="both"/>
        <w:rPr>
          <w:sz w:val="28"/>
          <w:szCs w:val="28"/>
          <w:lang w:val="kk-KZ"/>
        </w:rPr>
      </w:pPr>
      <w:r w:rsidRPr="00C60849">
        <w:rPr>
          <w:sz w:val="28"/>
          <w:szCs w:val="28"/>
          <w:lang w:val="kk-KZ"/>
        </w:rPr>
        <w:t>табыстардың  шығыстардан  артуы (өзін-өзі  қаржыландыруды  қамтамасыз  ету);</w:t>
      </w:r>
    </w:p>
    <w:p w:rsidR="007F03CB" w:rsidRPr="00C60849" w:rsidRDefault="007F03CB" w:rsidP="007C3F4D">
      <w:pPr>
        <w:numPr>
          <w:ilvl w:val="0"/>
          <w:numId w:val="4"/>
        </w:numPr>
        <w:tabs>
          <w:tab w:val="left" w:pos="1320"/>
        </w:tabs>
        <w:jc w:val="both"/>
        <w:rPr>
          <w:sz w:val="28"/>
          <w:szCs w:val="28"/>
          <w:lang w:val="kk-KZ"/>
        </w:rPr>
      </w:pPr>
      <w:r w:rsidRPr="00C60849">
        <w:rPr>
          <w:sz w:val="28"/>
          <w:szCs w:val="28"/>
          <w:lang w:val="kk-KZ"/>
        </w:rPr>
        <w:t xml:space="preserve">шаруашылық  қызметтің  нәтижелері  үшін  материалдық  және  моральдық жауапкершілік  және қызығушылық ; </w:t>
      </w:r>
    </w:p>
    <w:p w:rsidR="007F03CB" w:rsidRPr="00C60849" w:rsidRDefault="007F03CB" w:rsidP="007C3F4D">
      <w:pPr>
        <w:numPr>
          <w:ilvl w:val="0"/>
          <w:numId w:val="4"/>
        </w:numPr>
        <w:tabs>
          <w:tab w:val="left" w:pos="1320"/>
        </w:tabs>
        <w:jc w:val="both"/>
        <w:rPr>
          <w:sz w:val="28"/>
          <w:szCs w:val="28"/>
          <w:lang w:val="kk-KZ"/>
        </w:rPr>
      </w:pPr>
      <w:r w:rsidRPr="00C60849">
        <w:rPr>
          <w:sz w:val="28"/>
          <w:szCs w:val="28"/>
          <w:lang w:val="kk-KZ"/>
        </w:rPr>
        <w:t>аймақта алынатын  табыс есебінен  аймақ  ішіндегі  экономикалық және  әлеуметтік  мәселелерді  шешу.</w:t>
      </w:r>
    </w:p>
    <w:p w:rsidR="007F03CB" w:rsidRPr="00C60849" w:rsidRDefault="007F03CB" w:rsidP="007F03CB">
      <w:pPr>
        <w:tabs>
          <w:tab w:val="left" w:pos="0"/>
        </w:tabs>
        <w:jc w:val="both"/>
        <w:rPr>
          <w:sz w:val="28"/>
          <w:szCs w:val="28"/>
          <w:lang w:val="kk-KZ"/>
        </w:rPr>
      </w:pPr>
      <w:r w:rsidRPr="00C60849">
        <w:rPr>
          <w:sz w:val="28"/>
          <w:szCs w:val="28"/>
          <w:lang w:val="kk-KZ"/>
        </w:rPr>
        <w:tab/>
        <w:t>Аймақтық  экономиканың  дамуының  жалпылама  көрсеткіштері  болып оның     салаларында  өндірілген  ЖІӨ  және  ҰТ  табылады. ЖІӨ-есебінен  және  өнімнің  кірісі  мен  шығысының  қалдығынан  облыстық  жиынтық   ресурстары  қалыптасады.</w:t>
      </w:r>
    </w:p>
    <w:p w:rsidR="007F03CB" w:rsidRPr="00C60849" w:rsidRDefault="007F03CB" w:rsidP="007F03CB">
      <w:pPr>
        <w:tabs>
          <w:tab w:val="left" w:pos="0"/>
        </w:tabs>
        <w:jc w:val="both"/>
        <w:rPr>
          <w:sz w:val="28"/>
          <w:szCs w:val="28"/>
          <w:lang w:val="kk-KZ"/>
        </w:rPr>
      </w:pPr>
      <w:r w:rsidRPr="00C60849">
        <w:rPr>
          <w:sz w:val="28"/>
          <w:szCs w:val="28"/>
          <w:lang w:val="kk-KZ"/>
        </w:rPr>
        <w:tab/>
        <w:t xml:space="preserve">Қазақстанның әлеуметтік-экономикалық дамуы, келешек өрлеуі көбінесе  оның  аймақтарының, облыстарының даму  деңгейімен  сипатталады. Қазақстанның  әрбір  облысы өзінше  қалыптасқан күрделі,  аумақты,  өз  ерекшелігі  мол әкімдік-шаруашылық кешен. Оның  көлемінде көптеген ірі-ірі экономикалық  мәселелерді  шешу әбден  мүмкін. Облыстық органдардың орталықсыздандыруды пайдалана  отырып,  көптеген мәселелерді өзбетімен  бақылау  және  оны  тез  шешуге  мүмкіндігі  мол. Экономикалық, әлеуметтік,  саясаттық  процестердің  қандай  жағдайда  өтіп жатқаны  туралы  мәліметтер  аумақты  шеңберінде тез  пайдаланып,  керекті  басқару  шешімі  қабылданады.  </w:t>
      </w:r>
    </w:p>
    <w:p w:rsidR="007F03CB" w:rsidRPr="00C60849" w:rsidRDefault="007F03CB" w:rsidP="007F03CB">
      <w:pPr>
        <w:tabs>
          <w:tab w:val="left" w:pos="0"/>
        </w:tabs>
        <w:jc w:val="both"/>
        <w:rPr>
          <w:sz w:val="28"/>
          <w:szCs w:val="28"/>
          <w:lang w:val="kk-KZ"/>
        </w:rPr>
      </w:pPr>
      <w:r w:rsidRPr="00C60849">
        <w:rPr>
          <w:sz w:val="28"/>
          <w:szCs w:val="28"/>
          <w:lang w:val="kk-KZ"/>
        </w:rPr>
        <w:lastRenderedPageBreak/>
        <w:tab/>
        <w:t>Қазақстанда оңтайлы құбылыстардың бірі-аймақтық басқаруға бетбұрыс  жасалуы.  Мысалы, үкіметтің 1996-1998  жылдары  қабылданған бағдарламасында  аймақтық  басқарудағы негізгі  бағыттары  белгіленген. Нақтылы  айтқанда  онда  қабылданған  қағидалар төмендегідей:</w:t>
      </w:r>
    </w:p>
    <w:p w:rsidR="007F03CB" w:rsidRPr="00C60849" w:rsidRDefault="007F03CB" w:rsidP="007F03CB">
      <w:pPr>
        <w:numPr>
          <w:ilvl w:val="0"/>
          <w:numId w:val="3"/>
        </w:numPr>
        <w:tabs>
          <w:tab w:val="left" w:pos="0"/>
          <w:tab w:val="left" w:pos="495"/>
        </w:tabs>
        <w:jc w:val="both"/>
        <w:rPr>
          <w:sz w:val="28"/>
          <w:szCs w:val="28"/>
          <w:lang w:val="kk-KZ"/>
        </w:rPr>
      </w:pPr>
      <w:r w:rsidRPr="00C60849">
        <w:rPr>
          <w:sz w:val="28"/>
          <w:szCs w:val="28"/>
          <w:lang w:val="kk-KZ"/>
        </w:rPr>
        <w:t>негізінде экономиканы  басқаруды  аймақтық  деңгейге  ауыстыру;</w:t>
      </w:r>
    </w:p>
    <w:p w:rsidR="007F03CB" w:rsidRPr="00C60849" w:rsidRDefault="007F03CB" w:rsidP="007F03CB">
      <w:pPr>
        <w:numPr>
          <w:ilvl w:val="0"/>
          <w:numId w:val="3"/>
        </w:numPr>
        <w:tabs>
          <w:tab w:val="left" w:pos="0"/>
          <w:tab w:val="left" w:pos="495"/>
        </w:tabs>
        <w:jc w:val="both"/>
        <w:rPr>
          <w:sz w:val="28"/>
          <w:szCs w:val="28"/>
          <w:lang w:val="kk-KZ"/>
        </w:rPr>
      </w:pPr>
      <w:r w:rsidRPr="00C60849">
        <w:rPr>
          <w:sz w:val="28"/>
          <w:szCs w:val="28"/>
          <w:lang w:val="kk-KZ"/>
        </w:rPr>
        <w:t>аймақтық деңгейде орталықтандырылған  және  орталықсыздандырылған сәйкестікті ұқыпты іске  асыру,  орталық  үкіметтің көптеген  өкілеттігін   жергілікті  органдарға өткізу;</w:t>
      </w:r>
    </w:p>
    <w:p w:rsidR="007F03CB" w:rsidRPr="00C60849" w:rsidRDefault="007F03CB" w:rsidP="007F03CB">
      <w:pPr>
        <w:numPr>
          <w:ilvl w:val="0"/>
          <w:numId w:val="3"/>
        </w:numPr>
        <w:tabs>
          <w:tab w:val="left" w:pos="0"/>
          <w:tab w:val="left" w:pos="495"/>
        </w:tabs>
        <w:jc w:val="both"/>
        <w:rPr>
          <w:sz w:val="28"/>
          <w:szCs w:val="28"/>
          <w:lang w:val="kk-KZ"/>
        </w:rPr>
      </w:pPr>
      <w:r w:rsidRPr="00C60849">
        <w:rPr>
          <w:sz w:val="28"/>
          <w:szCs w:val="28"/>
          <w:lang w:val="kk-KZ"/>
        </w:rPr>
        <w:t>аймақтардың әлеуметтік-экономикалық дамуын қамтамасыз  ету үшін жергілікті әкімдікке кеңейтілген өкілеттік  беру.</w:t>
      </w:r>
    </w:p>
    <w:p w:rsidR="007F03CB" w:rsidRPr="00C60849" w:rsidRDefault="007F03CB" w:rsidP="007F03CB">
      <w:pPr>
        <w:tabs>
          <w:tab w:val="left" w:pos="0"/>
          <w:tab w:val="left" w:pos="495"/>
        </w:tabs>
        <w:jc w:val="both"/>
        <w:rPr>
          <w:sz w:val="28"/>
          <w:szCs w:val="28"/>
          <w:lang w:val="kk-KZ"/>
        </w:rPr>
      </w:pPr>
      <w:r w:rsidRPr="00C60849">
        <w:rPr>
          <w:sz w:val="28"/>
          <w:szCs w:val="28"/>
          <w:lang w:val="kk-KZ"/>
        </w:rPr>
        <w:tab/>
        <w:t>Мемлекеттік реттеу  әр  түрлі аудандарда арнайы  тәсілдерді  жасау  арқылы олардың  толықтай  потенциалды мүмкіндіктерін  ашу  мақсатында  құрылады.  Осы тұрғыдан  Қазақстанның  барлық  аймақтары төрт  топқа  бөлінеді.</w:t>
      </w:r>
    </w:p>
    <w:p w:rsidR="007F03CB" w:rsidRPr="00C60849" w:rsidRDefault="007F03CB" w:rsidP="007F03CB">
      <w:pPr>
        <w:ind w:firstLine="708"/>
        <w:jc w:val="both"/>
        <w:rPr>
          <w:sz w:val="28"/>
          <w:szCs w:val="28"/>
          <w:lang w:val="kk-KZ"/>
        </w:rPr>
      </w:pPr>
      <w:r w:rsidRPr="00C60849">
        <w:rPr>
          <w:sz w:val="28"/>
          <w:szCs w:val="28"/>
          <w:lang w:val="kk-KZ"/>
        </w:rPr>
        <w:t>Экономиканы  реформалау  тетіктерін  нақтылау  және  аумақтық  ерекшеліктерді есепке  ала  отырып, жалпы  мемлекеттік  аймақтық  саясаттың  дифференционалды  жүзеге  асырылуы  үшін,  шаруашылық  жүргізудің  объективті  жағдайларымен,  өндірістік  ресурстық  потенциалымен,  еңбек  бөлінісінің  республика  ішіндегі  мәселелерін  шешу  сипатымен  өзгешеленетін  аймақтардың  4 тобының  бөлінуі  негізделді.</w:t>
      </w:r>
    </w:p>
    <w:p w:rsidR="007F03CB" w:rsidRPr="00C60849" w:rsidRDefault="007F03CB" w:rsidP="007F03CB">
      <w:pPr>
        <w:ind w:firstLine="708"/>
        <w:jc w:val="both"/>
        <w:rPr>
          <w:sz w:val="28"/>
          <w:szCs w:val="28"/>
          <w:lang w:val="kk-KZ"/>
        </w:rPr>
      </w:pPr>
      <w:r w:rsidRPr="00C60849">
        <w:rPr>
          <w:sz w:val="28"/>
          <w:szCs w:val="28"/>
          <w:lang w:val="kk-KZ"/>
        </w:rPr>
        <w:t>Бірінші - жоғары  ғылыми  өндірістік  потенциалы  ауыр  индустрия  салаларындағы  айқын  көрінетін  мамандануы  бар, жоғары  технологиялық   ғылыми  сініргіштік  өндірістерді  құру  үшін  жеткілікті  жағымды  экономикалық  жағдайлары  бар, негізінен  қаржылық ресурстарымен өзін-өзі  қамтамасыз  ететін  бірақ  негізгі  қорлары  тозуының  жоғары  деңгейі  мен  дағдарысты  экологиялық  жағдайы  бар  аймақтар. Бұл  аймақтар  тұрақтандыру  және  техникалық  - технологиялық  ұмтылыста  тірек  болуы  қажет.  Әлеуметтік-эканомикалық  дамуының  ең  жоғарғы,  бастапқы  деңгейі  бар  облыстар: Шығыс  Қазақстан, Павлодар,  Қарағанды, Қостанай, Солтүстік  Қазақстан  облыстары.</w:t>
      </w:r>
    </w:p>
    <w:p w:rsidR="007F03CB" w:rsidRPr="00C60849" w:rsidRDefault="007F03CB" w:rsidP="007F03CB">
      <w:pPr>
        <w:ind w:firstLine="708"/>
        <w:jc w:val="both"/>
        <w:rPr>
          <w:sz w:val="28"/>
          <w:szCs w:val="28"/>
          <w:lang w:val="kk-KZ"/>
        </w:rPr>
      </w:pPr>
      <w:r w:rsidRPr="00C60849">
        <w:rPr>
          <w:sz w:val="28"/>
          <w:szCs w:val="28"/>
          <w:lang w:val="kk-KZ"/>
        </w:rPr>
        <w:t>Екінші - стратегиялық  сипаттағы  қайталанбас миниралды  ресурстар  қорларын және  республиканың   дүние жүзілік  шаруашылыққа  жылдам  қарқынмен  интеграциялауға  қабілетті,  ғылыми  өндірістік, әлеуметтік  қарқынды дамуында жеткілікті мүмкіндігі бар аймақтар.  Бұл  топқа  халық  шаруашылығының  салық  құрлымы  тиімсіз  қалыптасатын  ауылдардың  эканомикалық   және  әлеуметтік  артта  қалуы  мен  қауіпті  экономикалық  жағдайлар бар  облыстар  кіреді. ( Атырау, Ақтөбе, Маңғыстау, Батыс Қазақстан  және Қызылорда, Жамбыл  облыстары).</w:t>
      </w:r>
    </w:p>
    <w:p w:rsidR="007F03CB" w:rsidRPr="00C60849" w:rsidRDefault="007F03CB" w:rsidP="007F03CB">
      <w:pPr>
        <w:ind w:firstLine="708"/>
        <w:jc w:val="both"/>
        <w:rPr>
          <w:sz w:val="28"/>
          <w:szCs w:val="28"/>
          <w:lang w:val="kk-KZ"/>
        </w:rPr>
      </w:pPr>
      <w:r w:rsidRPr="00C60849">
        <w:rPr>
          <w:sz w:val="28"/>
          <w:szCs w:val="28"/>
          <w:lang w:val="kk-KZ"/>
        </w:rPr>
        <w:t>Үшінші - Республикалық  сауда-саттық (азық-түлік) қорын  қалыптастырудағы  агроөнеркәсіп  кешендері  алдыңғы  болып саналатын  облыстар. (Солтүтік  Қазақстан,  Ақмола, Қотанай, Жамбыл, Оңтүстік  Қазақстан, Алматы  облыстарының  аргоөнеркәіптік  кешені,  Батыс Қазақстан).</w:t>
      </w:r>
    </w:p>
    <w:p w:rsidR="007F03CB" w:rsidRPr="00C60849" w:rsidRDefault="007F03CB" w:rsidP="007F03CB">
      <w:pPr>
        <w:ind w:firstLine="708"/>
        <w:jc w:val="both"/>
        <w:rPr>
          <w:sz w:val="28"/>
          <w:szCs w:val="28"/>
          <w:lang w:val="kk-KZ"/>
        </w:rPr>
      </w:pPr>
      <w:r w:rsidRPr="00C60849">
        <w:rPr>
          <w:sz w:val="28"/>
          <w:szCs w:val="28"/>
          <w:lang w:val="kk-KZ"/>
        </w:rPr>
        <w:t xml:space="preserve">Төртінші - экономикалық  моневрлерді  қатаң  шектейтін  экстремальды  әлеуметтік-экономикалық  және  техникалық-технологиялык   </w:t>
      </w:r>
      <w:r w:rsidRPr="00C60849">
        <w:rPr>
          <w:sz w:val="28"/>
          <w:szCs w:val="28"/>
          <w:lang w:val="kk-KZ"/>
        </w:rPr>
        <w:lastRenderedPageBreak/>
        <w:t>жағдайлары  бар,  салалык  құрылымы  тиімсіз  қалыптасқан депрессифті  облыстар, сондай-ақ  экологиялық  дағдарысты аудандар. Бұл аймақтарда  орын  алған  шаруашылық   байланыстардың  бұзылуынан  экономикалық  және әлеуметтік  дағдарыс  орын  алуда. Олар  бұдан  өз  күштерімен  шыға  алмайды. Ол үшін  мемлекеттік  реттеудің  қатаң іс-шараларын  қажет  етеді. (Қызылорда, Атырау, Маңғыстау, Оңтүстік  Қазақстан,  Шығыс  Қазақстан  (Семей  аймағы), Қостанай  (Торғай  аймағы) облыстарының  ауыл  аудандары).</w:t>
      </w:r>
    </w:p>
    <w:p w:rsidR="007F03CB" w:rsidRPr="00C60849" w:rsidRDefault="007F03CB" w:rsidP="007F03CB">
      <w:pPr>
        <w:tabs>
          <w:tab w:val="left" w:pos="0"/>
        </w:tabs>
        <w:jc w:val="both"/>
        <w:rPr>
          <w:sz w:val="28"/>
          <w:szCs w:val="28"/>
          <w:lang w:val="kk-KZ"/>
        </w:rPr>
      </w:pPr>
      <w:r w:rsidRPr="00C60849">
        <w:rPr>
          <w:sz w:val="28"/>
          <w:szCs w:val="28"/>
          <w:lang w:val="kk-KZ"/>
        </w:rPr>
        <w:tab/>
        <w:t xml:space="preserve">Республика  экономикасын  тұрақтандыру  және техника-технологиалық   деңгейде түбегейлі  өзгерістерді  жүзеге асырудағы  әлеуметтік-экономикалық  жүйенің  сапасын  қажетті  бағытта  өзгерте  алатын  облыстардың  бірінші  тобының  ерекше  рөлі  алғашқы  кезектегі  мәселелердің  белгілерін  анықтайды. Осылардың  ішінде  едәуір  маңыздылары  қатарына  ірі  өндірістік  потенциялдың  жедел  түрде  қайтадан  жаңғыруын,  қазіргі  машиналар  мен  бұйымдарды  шығару  бойынша  жаңа  жоғарғы технологиялар  базасында  ұйымдастырылуын  жатқызуға  болады. Бұл  жерде Павлодар, Қарағанды  облыстарындағы  автомобиль құрылысы, электрон  құралдарының  өндірісін, Қарағанды, Шығыс Қазақстан  облыстарындағы  өткізгіштік  қабілеті жоғары,  аса  таза, композиттік  жаңа  материалдардың  өндірісін, Солтүстік  Қазақстан  облысындағы  лазерлік технологияларды, өрдірісті   басқарудың  автоматтандырылған  жүйелерінің  және  аспаптарының  шығаруын  айтамыз.  Бұлардың  шешілуі  мұнда  болашаққа  ұдайы  өндірістің  интенсивті  түрінің  негізі  ретінде  республика  экономикасында  ғылыми  сіңіргіштік  өнім  бойынша  экспорттық  потенциалды,  техника-технологиялық  ұмтылыстың  тірек  базасын  құруды  қамтамасыз  етеді.                                                                      </w:t>
      </w:r>
    </w:p>
    <w:p w:rsidR="007F03CB" w:rsidRPr="00C60849" w:rsidRDefault="007F03CB" w:rsidP="007F03CB">
      <w:pPr>
        <w:jc w:val="both"/>
        <w:rPr>
          <w:sz w:val="28"/>
          <w:szCs w:val="28"/>
          <w:lang w:val="kk-KZ"/>
        </w:rPr>
      </w:pPr>
      <w:r w:rsidRPr="00C60849">
        <w:rPr>
          <w:sz w:val="28"/>
          <w:szCs w:val="28"/>
          <w:lang w:val="kk-KZ"/>
        </w:rPr>
        <w:t xml:space="preserve">Талдау  көрсеткендей,  облыстардың  бірінші  тобындағы  өндірістік  инфрақұрылымның  аумақтық   ұйымдастырылуының  деңгейі  нарықтық  қатынастардың  дамуына  әсерін  тигізіп  отыр. Нарықтық  қатынастардың қалыптасқан  кезінде  маңыздылардың  бірі  өндірістік  инфрақұрылымның (көлік, байланыс, жөндеу өндірістері),  әртүрлі  салалардың, сонымен қатар  мамандану салаларына қызмет көрсететін өндірістің   модернизациясы және  жылдам  дамыту  мәселесі  балып  табылады.   </w:t>
      </w:r>
    </w:p>
    <w:p w:rsidR="007F03CB" w:rsidRPr="00C60849" w:rsidRDefault="007F03CB" w:rsidP="007F03CB">
      <w:pPr>
        <w:jc w:val="both"/>
        <w:rPr>
          <w:sz w:val="28"/>
          <w:szCs w:val="28"/>
          <w:lang w:val="kk-KZ"/>
        </w:rPr>
      </w:pPr>
      <w:r w:rsidRPr="00C60849">
        <w:rPr>
          <w:sz w:val="28"/>
          <w:szCs w:val="28"/>
          <w:lang w:val="kk-KZ"/>
        </w:rPr>
        <w:tab/>
        <w:t>Екінші топ  облыстарына  дүниежүзілік нарыққа инвесторлар көзқарасы мен аймақтың тартымдығын, іскерлік ахуалым анықтайтын дүниежүзілік стандарттарға, жауап беретін жоғары дамыған нарық  инфрақұрылымын құруға ірі инвестицияларсыз  шығуы мүмкін  болмас. Сонымен қатар бұл аймақта бүгінгі өндірістік  және әлеуметтік инфрақұрылымды түбірімен жаңарту  еркін кәсіпкерлік салаларын дамыту керек.</w:t>
      </w:r>
    </w:p>
    <w:p w:rsidR="007F03CB" w:rsidRPr="00C60849" w:rsidRDefault="007F03CB" w:rsidP="007F03CB">
      <w:pPr>
        <w:jc w:val="both"/>
        <w:rPr>
          <w:sz w:val="28"/>
          <w:szCs w:val="28"/>
          <w:lang w:val="kk-KZ"/>
        </w:rPr>
      </w:pPr>
      <w:r w:rsidRPr="00C60849">
        <w:rPr>
          <w:sz w:val="28"/>
          <w:szCs w:val="28"/>
          <w:lang w:val="kk-KZ"/>
        </w:rPr>
        <w:tab/>
        <w:t xml:space="preserve">Үшінші топ облыстары үшін қазіргі кездегі негізгі мәселелердің бірі- агроөнеркәсіп шешімін дамыту, сол аумақта республиканың азық-түлік ресустарының негізгі көлемін қалыптастыру. Аграрлық реформаларды жақсы жүргізу қажеттігі ауылды жаңғырту мазмұнымен негізделеді. Облыстардың осы тобы үшін алдыңғы кезектілер санына өндірістік процесіне меншіктің </w:t>
      </w:r>
      <w:r w:rsidRPr="00C60849">
        <w:rPr>
          <w:sz w:val="28"/>
          <w:szCs w:val="28"/>
          <w:lang w:val="kk-KZ"/>
        </w:rPr>
        <w:lastRenderedPageBreak/>
        <w:t>әртүрлі формаларының дамуы мен байланысты жаңа  техника мен технологияларды енгізу және пайдалану (әсіресе  шет елден сатып алу  жолымен) бойынша проблемалары жатады. Ауылшаруашылығы мамандануы аудандарында олардың ғылыми- техникалық потенциялын есепке ала отырып, биотехнология саласын дамыту қажет. (Солтүстік Қазақстан, Ақмола, Оңтүстік Қазақстан, Жамбыл). Республиканың тұрақты азық-түлік кешенінің қалыптасуы Солтүстік Қазақстан, Ақмола, Қостанай, Жамбыл, Көкшетау, Оңтүстік Қазақстан, Батыс Қазақстан, Алматы облыстарында ауылшаруашылығы  өнімдерін, қайтадан өңдеу бойынша,  сонымен қатар ауылшаруашылығы  шикізаты мен азығын  сақтау бойынша жүйелі кәсіпорындар ұйымдастыру қарастырылады.</w:t>
      </w:r>
    </w:p>
    <w:p w:rsidR="007F03CB" w:rsidRDefault="007F03CB" w:rsidP="007F03CB">
      <w:pPr>
        <w:ind w:firstLine="708"/>
        <w:jc w:val="both"/>
        <w:rPr>
          <w:sz w:val="28"/>
          <w:szCs w:val="28"/>
          <w:lang w:val="kk-KZ"/>
        </w:rPr>
      </w:pPr>
      <w:r w:rsidRPr="00C60849">
        <w:rPr>
          <w:sz w:val="28"/>
          <w:szCs w:val="28"/>
          <w:lang w:val="kk-KZ"/>
        </w:rPr>
        <w:t>Төртінші топ облыстарында экономиканы тұрақтандыру экологиялық қауіпсіздік жағдайын болдырмау, ондағы тұрғындардың дәстүрлері  мен тәжірибелерін жергілікті ресурстардың тиімділігін пайдалануын есепке алып, халық шаруашылық мәелелерінің шешімін түбірімен жаңғырту. Сонымен қатар тұрғындардың өмір сүру деңгейінің жоғары стандартын қамтамасыз ету үшін материалдық негізді құру.</w:t>
      </w:r>
    </w:p>
    <w:p w:rsidR="007F03CB" w:rsidRPr="00300E24" w:rsidRDefault="007F03CB" w:rsidP="007F03CB">
      <w:pPr>
        <w:ind w:firstLine="708"/>
        <w:jc w:val="both"/>
        <w:rPr>
          <w:sz w:val="28"/>
          <w:szCs w:val="28"/>
          <w:lang w:val="kk-KZ"/>
        </w:rPr>
      </w:pPr>
    </w:p>
    <w:p w:rsidR="00300E24" w:rsidRPr="00B90819" w:rsidRDefault="00300E24" w:rsidP="00300E24">
      <w:pPr>
        <w:framePr w:hSpace="180" w:wrap="around" w:vAnchor="text" w:hAnchor="text" w:y="1"/>
        <w:suppressOverlap/>
        <w:jc w:val="both"/>
        <w:rPr>
          <w:sz w:val="28"/>
          <w:szCs w:val="28"/>
          <w:lang w:val="kk-KZ"/>
        </w:rPr>
      </w:pPr>
      <w:r w:rsidRPr="00300E24">
        <w:rPr>
          <w:b/>
          <w:noProof/>
          <w:color w:val="000000"/>
          <w:sz w:val="28"/>
          <w:szCs w:val="28"/>
          <w:lang w:val="kk-KZ"/>
        </w:rPr>
        <w:t xml:space="preserve">2 тақырып. </w:t>
      </w:r>
      <w:r w:rsidRPr="00300E24">
        <w:rPr>
          <w:b/>
          <w:bCs/>
          <w:color w:val="000000"/>
          <w:sz w:val="28"/>
          <w:szCs w:val="28"/>
          <w:lang w:val="kk-KZ" w:eastAsia="kk-KZ"/>
        </w:rPr>
        <w:t>Аймактық экономиканың калыптасуының теорнялық негіздері</w:t>
      </w:r>
    </w:p>
    <w:p w:rsidR="00300E24" w:rsidRPr="00300E24" w:rsidRDefault="00300E24" w:rsidP="00300E24">
      <w:pPr>
        <w:framePr w:hSpace="180" w:wrap="around" w:vAnchor="text" w:hAnchor="text" w:y="1"/>
        <w:suppressOverlap/>
        <w:jc w:val="both"/>
        <w:rPr>
          <w:color w:val="000000"/>
          <w:sz w:val="28"/>
          <w:szCs w:val="28"/>
          <w:lang w:val="kk-KZ" w:eastAsia="kk-KZ"/>
        </w:rPr>
      </w:pPr>
      <w:r w:rsidRPr="00300E24">
        <w:rPr>
          <w:color w:val="000000"/>
          <w:sz w:val="28"/>
          <w:szCs w:val="28"/>
          <w:lang w:val="kk-KZ" w:eastAsia="kk-KZ"/>
        </w:rPr>
        <w:t xml:space="preserve">1.Территориалдық еңбек бөлінісі және коғамдык өндіргіш күштерінің орналасуы. </w:t>
      </w:r>
    </w:p>
    <w:p w:rsidR="00300E24" w:rsidRPr="00300E24" w:rsidRDefault="00300E24" w:rsidP="00300E24">
      <w:pPr>
        <w:framePr w:hSpace="180" w:wrap="around" w:vAnchor="text" w:hAnchor="text" w:y="1"/>
        <w:suppressOverlap/>
        <w:jc w:val="both"/>
        <w:rPr>
          <w:color w:val="000000"/>
          <w:sz w:val="28"/>
          <w:szCs w:val="28"/>
          <w:lang w:val="kk-KZ" w:eastAsia="kk-KZ"/>
        </w:rPr>
      </w:pPr>
      <w:r w:rsidRPr="00300E24">
        <w:rPr>
          <w:color w:val="000000"/>
          <w:sz w:val="28"/>
          <w:szCs w:val="28"/>
          <w:lang w:val="kk-KZ" w:eastAsia="kk-KZ"/>
        </w:rPr>
        <w:t xml:space="preserve">2.Аймактық экономиканың калыптасуы мен дамуы. </w:t>
      </w:r>
    </w:p>
    <w:p w:rsidR="007F03CB" w:rsidRPr="00300E24" w:rsidRDefault="00300E24" w:rsidP="00300E24">
      <w:pPr>
        <w:jc w:val="both"/>
        <w:rPr>
          <w:sz w:val="28"/>
          <w:szCs w:val="28"/>
          <w:lang w:val="kk-KZ"/>
        </w:rPr>
      </w:pPr>
      <w:r w:rsidRPr="00300E24">
        <w:rPr>
          <w:color w:val="000000"/>
          <w:sz w:val="28"/>
          <w:szCs w:val="28"/>
          <w:lang w:val="kk-KZ" w:eastAsia="kk-KZ"/>
        </w:rPr>
        <w:t>3.Аумақтык экономиканың пайда болуы және Й. Фон Тюненнің, В. Лаунхардттың, А.Вебердің, В.Кристаллердін өндірісті және халықты орнатастыру теориялары. А. Лештің кеңістіктік экономика туралы теориясы. Ф. Будвил мен Ф. Перрудің «өсу плюстері» және «даму полюстері» теориясы. Дж.Фридман, Э.Валлерстайннің «орталык-шеткі аймак (периферия)» теориясы. Аймактық ғылымның калыптасуы.</w:t>
      </w:r>
    </w:p>
    <w:p w:rsidR="007F03CB" w:rsidRPr="00C60849" w:rsidRDefault="007F03CB" w:rsidP="007F03CB">
      <w:pPr>
        <w:ind w:firstLine="708"/>
        <w:jc w:val="both"/>
        <w:rPr>
          <w:sz w:val="28"/>
          <w:szCs w:val="28"/>
          <w:lang w:val="kk-KZ"/>
        </w:rPr>
      </w:pPr>
    </w:p>
    <w:p w:rsidR="007F03CB" w:rsidRPr="0049352B" w:rsidRDefault="007F03CB" w:rsidP="007F03CB">
      <w:pPr>
        <w:pStyle w:val="Default"/>
        <w:jc w:val="both"/>
        <w:rPr>
          <w:color w:val="auto"/>
          <w:sz w:val="28"/>
          <w:szCs w:val="28"/>
          <w:lang w:val="uk-UA"/>
        </w:rPr>
      </w:pPr>
      <w:r w:rsidRPr="0049352B">
        <w:rPr>
          <w:color w:val="auto"/>
          <w:sz w:val="28"/>
          <w:szCs w:val="28"/>
          <w:lang w:val="uk-UA"/>
        </w:rPr>
        <w:t xml:space="preserve">Әрбір қоғамның дамуы белгілі бір аумақпен байланысты болады. Қоғамның дамуының кеңістіктік аспектілері көптеген ғылымдармен зерттеледі. Олардың қатарына география, демография, әлеуметтану, аймақтану т.б. жатады. Аймақты дамытудың ең маңызды өзекті мәселелеріне экономикалық мәселелер жатады. </w:t>
      </w:r>
    </w:p>
    <w:p w:rsidR="007F03CB" w:rsidRPr="0049352B" w:rsidRDefault="007F03CB" w:rsidP="007F03CB">
      <w:pPr>
        <w:pStyle w:val="Default"/>
        <w:jc w:val="both"/>
        <w:rPr>
          <w:color w:val="auto"/>
          <w:sz w:val="28"/>
          <w:szCs w:val="28"/>
          <w:lang w:val="uk-UA"/>
        </w:rPr>
      </w:pPr>
      <w:r w:rsidRPr="0049352B">
        <w:rPr>
          <w:color w:val="auto"/>
          <w:sz w:val="28"/>
          <w:szCs w:val="28"/>
          <w:lang w:val="uk-UA"/>
        </w:rPr>
        <w:t xml:space="preserve">Аймақтар экономикасы - бұл өндіргіш күштердің дамуы мен орналасуын ел аумағындағы әлеуметтік экономикалық үрдістерді және оның аймақтарын табиғи экономикалық жағдайлармен тығыз байланыстыра зерттейтін ғылым. </w:t>
      </w:r>
    </w:p>
    <w:p w:rsidR="007F03CB" w:rsidRPr="0049352B" w:rsidRDefault="007F03CB" w:rsidP="007F03CB">
      <w:pPr>
        <w:pStyle w:val="Default"/>
        <w:jc w:val="both"/>
        <w:rPr>
          <w:color w:val="auto"/>
          <w:sz w:val="28"/>
          <w:szCs w:val="28"/>
          <w:lang w:val="uk-UA"/>
        </w:rPr>
      </w:pPr>
      <w:r w:rsidRPr="0049352B">
        <w:rPr>
          <w:color w:val="auto"/>
          <w:sz w:val="28"/>
          <w:szCs w:val="28"/>
          <w:lang w:val="uk-UA"/>
        </w:rPr>
        <w:t xml:space="preserve">Аймақтар экономикасының зерттеу пәні дегеніміз – еліміздің өндіргіш күштерінің әлеуметтік - экономикалық аймақтардың орналасуын зерттеу, елдегі табиғи экономикалық, демографиялық, экологиялық даму ерекшеліктерін айқындап ішкі экономикалық байланысты зерттеу. </w:t>
      </w:r>
    </w:p>
    <w:p w:rsidR="007F03CB" w:rsidRPr="0049352B" w:rsidRDefault="007F03CB" w:rsidP="007F03CB">
      <w:pPr>
        <w:pStyle w:val="Default"/>
        <w:jc w:val="both"/>
        <w:rPr>
          <w:color w:val="auto"/>
          <w:sz w:val="28"/>
          <w:szCs w:val="28"/>
          <w:lang w:val="uk-UA"/>
        </w:rPr>
      </w:pPr>
      <w:r w:rsidRPr="0049352B">
        <w:rPr>
          <w:color w:val="auto"/>
          <w:sz w:val="28"/>
          <w:szCs w:val="28"/>
          <w:lang w:val="uk-UA"/>
        </w:rPr>
        <w:t xml:space="preserve">Аймақтар экономикасы ғылымы 20- ғасырдың 50-ші жылдары батыста қалыптасты. Бұл ғылымды ұйымдастырушы белгілі ғалым У. Айзарт, ал </w:t>
      </w:r>
      <w:r w:rsidRPr="0049352B">
        <w:rPr>
          <w:color w:val="auto"/>
          <w:sz w:val="28"/>
          <w:szCs w:val="28"/>
          <w:lang w:val="uk-UA"/>
        </w:rPr>
        <w:lastRenderedPageBreak/>
        <w:t xml:space="preserve">аймақтық экономика ғылым ретінде дамуына үлес қосқандар: Гранберг, Некрасов, Добрынин, Алаев, Маршлов, Новоселов. </w:t>
      </w:r>
    </w:p>
    <w:p w:rsidR="007F03CB" w:rsidRPr="0049352B" w:rsidRDefault="007F03CB" w:rsidP="007F03CB">
      <w:pPr>
        <w:pStyle w:val="Default"/>
        <w:jc w:val="both"/>
        <w:rPr>
          <w:color w:val="auto"/>
          <w:sz w:val="28"/>
          <w:szCs w:val="28"/>
          <w:lang w:val="uk-UA"/>
        </w:rPr>
      </w:pPr>
      <w:r w:rsidRPr="0049352B">
        <w:rPr>
          <w:color w:val="auto"/>
          <w:sz w:val="28"/>
          <w:szCs w:val="28"/>
          <w:lang w:val="uk-UA"/>
        </w:rPr>
        <w:t xml:space="preserve">Аймақтар экономикасының зерттеу нысанына елдің әлеуметтік экономикалық жүйесінің аумақтық аспектілері ұлттық экономиканың аумақтарының қызметі олардың өзара байланысы және аймақтарды дамы Нарықтық қатынастарының дамуы мен қалыптасуы жағдайында радикалды экономикалық реформалардың ғылыми негізделуіне - аймақтық экономика маңызды роль атқарады. </w:t>
      </w:r>
    </w:p>
    <w:p w:rsidR="007F03CB" w:rsidRPr="0049352B" w:rsidRDefault="007F03CB" w:rsidP="007F03CB">
      <w:pPr>
        <w:pStyle w:val="Default"/>
        <w:jc w:val="both"/>
        <w:rPr>
          <w:color w:val="auto"/>
          <w:sz w:val="28"/>
          <w:szCs w:val="28"/>
          <w:lang w:val="uk-UA"/>
        </w:rPr>
      </w:pPr>
      <w:r w:rsidRPr="0049352B">
        <w:rPr>
          <w:color w:val="auto"/>
          <w:sz w:val="28"/>
          <w:szCs w:val="28"/>
          <w:lang w:val="uk-UA"/>
        </w:rPr>
        <w:t xml:space="preserve">Аймақтық экономика - аймақтардағы өндіргіш күштердің орналасу факторларын және аймақтық дамуды зерттейтін ғылым. </w:t>
      </w:r>
    </w:p>
    <w:p w:rsidR="007F03CB" w:rsidRPr="0049352B" w:rsidRDefault="007F03CB" w:rsidP="007F03CB">
      <w:pPr>
        <w:pStyle w:val="Default"/>
        <w:jc w:val="both"/>
        <w:rPr>
          <w:color w:val="auto"/>
          <w:sz w:val="28"/>
          <w:szCs w:val="28"/>
          <w:lang w:val="uk-UA"/>
        </w:rPr>
      </w:pPr>
      <w:r w:rsidRPr="0049352B">
        <w:rPr>
          <w:color w:val="auto"/>
          <w:sz w:val="28"/>
          <w:szCs w:val="28"/>
          <w:lang w:val="uk-UA"/>
        </w:rPr>
        <w:t xml:space="preserve">Академик Н.Н.Некрасовтың анықтамасы бойынша "экономикалық ғылымның саласы ретінде аймақтық экономика елдің экономикалық жүйесінде және әрбір аймақта өндіргіш күштердің дамуы мен әлеуметтік процестердің қалыптасуын анықтайтын экономикалық әлеуметтік факторлар мен жағдайларын жиынтығын зерттейді". </w:t>
      </w:r>
    </w:p>
    <w:p w:rsidR="007F03CB" w:rsidRPr="0049352B" w:rsidRDefault="007F03CB" w:rsidP="007F03CB">
      <w:pPr>
        <w:pStyle w:val="Default"/>
        <w:jc w:val="both"/>
        <w:rPr>
          <w:color w:val="auto"/>
          <w:sz w:val="28"/>
          <w:szCs w:val="28"/>
          <w:lang w:val="uk-UA"/>
        </w:rPr>
      </w:pPr>
      <w:r w:rsidRPr="0049352B">
        <w:rPr>
          <w:color w:val="auto"/>
          <w:sz w:val="28"/>
          <w:szCs w:val="28"/>
          <w:lang w:val="uk-UA"/>
        </w:rPr>
        <w:t xml:space="preserve">Аймақтық экономика өндіргіш күштерді аймақтық дамуының стратегиялық позицияларын өңдейді. Аймақтық өндіргіш күштердің орналасуы аймақтық экономиканың негізгі бөлігі ретінде қарастырылады. </w:t>
      </w:r>
    </w:p>
    <w:p w:rsidR="007F03CB" w:rsidRPr="0049352B" w:rsidRDefault="007F03CB" w:rsidP="007F03CB">
      <w:pPr>
        <w:pStyle w:val="Default"/>
        <w:jc w:val="both"/>
        <w:rPr>
          <w:color w:val="auto"/>
          <w:sz w:val="28"/>
          <w:szCs w:val="28"/>
          <w:lang w:val="uk-UA"/>
        </w:rPr>
      </w:pPr>
      <w:r w:rsidRPr="0049352B">
        <w:rPr>
          <w:color w:val="auto"/>
          <w:sz w:val="28"/>
          <w:szCs w:val="28"/>
          <w:lang w:val="uk-UA"/>
        </w:rPr>
        <w:t xml:space="preserve">Аймақтық экономика экономикалық географиямен тығыз байланысты, бірақ оған қарағанда қолданбалы практикалық нәтижелерге бағытталған. Аймақтық экономика географиямен жақындығына қарамастан экономиканың құрамдас бөлігі болып табылады. </w:t>
      </w:r>
    </w:p>
    <w:p w:rsidR="007F03CB" w:rsidRPr="0049352B" w:rsidRDefault="007F03CB" w:rsidP="00300E24">
      <w:pPr>
        <w:pStyle w:val="Default"/>
        <w:jc w:val="both"/>
        <w:rPr>
          <w:color w:val="auto"/>
          <w:sz w:val="28"/>
          <w:szCs w:val="28"/>
          <w:lang w:val="uk-UA"/>
        </w:rPr>
      </w:pPr>
      <w:r w:rsidRPr="0049352B">
        <w:rPr>
          <w:color w:val="auto"/>
          <w:sz w:val="28"/>
          <w:szCs w:val="28"/>
          <w:lang w:val="uk-UA"/>
        </w:rPr>
        <w:t xml:space="preserve">Сонымен қатар, экономикалық теория мен макроэкономикалық болжаумен, салалық экономикамен, статистикамен тағы да басқа әлеуметтік - экономикалық ғылымдармен тығыз байланысты. Аймақтық экономика экономикалық мәселелермен бірге экологияны әлеуметтік мәселелерді, демографияны, географияны, этнографияны тағы да басқа ғылымдарды қарастырады. </w:t>
      </w:r>
    </w:p>
    <w:p w:rsidR="007F03CB" w:rsidRPr="0049352B" w:rsidRDefault="007F03CB" w:rsidP="007F03CB">
      <w:pPr>
        <w:pStyle w:val="Default"/>
        <w:jc w:val="both"/>
        <w:rPr>
          <w:color w:val="auto"/>
          <w:sz w:val="28"/>
          <w:szCs w:val="28"/>
          <w:lang w:val="uk-UA"/>
        </w:rPr>
      </w:pPr>
      <w:r w:rsidRPr="0049352B">
        <w:rPr>
          <w:color w:val="auto"/>
          <w:sz w:val="28"/>
          <w:szCs w:val="28"/>
          <w:lang w:val="uk-UA"/>
        </w:rPr>
        <w:t xml:space="preserve">Аймақтың экономикалық және әлеуметтік даму аспектілерін зерттеу Ресейде ХІХ ғасырда, ал Қазақстанда ХХ ғасырдың аяғында ғылыми негізде дами бастады. Батыста аймақтық экономика "аймақтық ғылым" деп анықталады. Экономист ғалым Н.Н.Некрасовтың анықтамасында "аймақ" дегеніміз - біртекті табиғат шарттарын және өндірістік қатынастардың маңыздылығына бағытталған бір елдің ірі территориясы. </w:t>
      </w:r>
    </w:p>
    <w:p w:rsidR="007F03CB" w:rsidRPr="0049352B" w:rsidRDefault="007F03CB" w:rsidP="007F03CB">
      <w:pPr>
        <w:pStyle w:val="Default"/>
        <w:jc w:val="both"/>
        <w:rPr>
          <w:color w:val="auto"/>
          <w:sz w:val="28"/>
          <w:szCs w:val="28"/>
          <w:lang w:val="uk-UA"/>
        </w:rPr>
      </w:pPr>
      <w:r w:rsidRPr="0049352B">
        <w:rPr>
          <w:color w:val="auto"/>
          <w:sz w:val="28"/>
          <w:szCs w:val="28"/>
          <w:lang w:val="uk-UA"/>
        </w:rPr>
        <w:t xml:space="preserve">Аймақтық экономикаға теориялық - әдістемелік зерттеулер жасаған ғалымдар Альфред Вебер, Аугуст Леш, Вильгелм Кристаллер, Иоганн Тюнен, Энтони Куклинский, орыс ғалымдары Н.Барановский, Н.Комосовский және тағы да басқа АҚШ , Германия, Франция ғалымдары үлес қосқан. </w:t>
      </w:r>
    </w:p>
    <w:p w:rsidR="007F03CB" w:rsidRPr="0049352B" w:rsidRDefault="007F03CB" w:rsidP="007F03CB">
      <w:pPr>
        <w:pStyle w:val="Default"/>
        <w:jc w:val="both"/>
        <w:rPr>
          <w:color w:val="auto"/>
          <w:sz w:val="28"/>
          <w:szCs w:val="28"/>
          <w:lang w:val="uk-UA"/>
        </w:rPr>
      </w:pPr>
      <w:r w:rsidRPr="0049352B">
        <w:rPr>
          <w:color w:val="auto"/>
          <w:sz w:val="28"/>
          <w:szCs w:val="28"/>
          <w:lang w:val="uk-UA"/>
        </w:rPr>
        <w:t xml:space="preserve">Жоспарлау мен басқарудың аймақтық мәселелері республикадағы экономикалық қатынастарды қайта құру бойынша іс-шаралар жүйесінде маңызды орын алады. </w:t>
      </w:r>
    </w:p>
    <w:p w:rsidR="007F03CB" w:rsidRPr="0049352B" w:rsidRDefault="007F03CB" w:rsidP="007F03CB">
      <w:pPr>
        <w:pStyle w:val="Default"/>
        <w:jc w:val="both"/>
        <w:rPr>
          <w:color w:val="auto"/>
          <w:sz w:val="28"/>
          <w:szCs w:val="28"/>
          <w:lang w:val="uk-UA"/>
        </w:rPr>
      </w:pPr>
      <w:r w:rsidRPr="0049352B">
        <w:rPr>
          <w:color w:val="auto"/>
          <w:sz w:val="28"/>
          <w:szCs w:val="28"/>
          <w:lang w:val="uk-UA"/>
        </w:rPr>
        <w:t xml:space="preserve">Мемлекеттің дамуында аймақтар мен олардың билік органдарының ролін арттыру әлемдік тенденцияға жатады. </w:t>
      </w:r>
    </w:p>
    <w:p w:rsidR="007F03CB" w:rsidRPr="0049352B" w:rsidRDefault="007F03CB" w:rsidP="007F03CB">
      <w:pPr>
        <w:pStyle w:val="Default"/>
        <w:jc w:val="both"/>
        <w:rPr>
          <w:color w:val="auto"/>
          <w:sz w:val="28"/>
          <w:szCs w:val="28"/>
          <w:lang w:val="uk-UA"/>
        </w:rPr>
      </w:pPr>
      <w:r w:rsidRPr="0049352B">
        <w:rPr>
          <w:color w:val="auto"/>
          <w:sz w:val="28"/>
          <w:szCs w:val="28"/>
          <w:lang w:val="uk-UA"/>
        </w:rPr>
        <w:t xml:space="preserve">Аймақтық басқаруға қойылатын негізігі міндеттерге: </w:t>
      </w:r>
    </w:p>
    <w:p w:rsidR="007F03CB" w:rsidRPr="0049352B" w:rsidRDefault="007F03CB" w:rsidP="007F03CB">
      <w:pPr>
        <w:pStyle w:val="Default"/>
        <w:jc w:val="both"/>
        <w:rPr>
          <w:color w:val="auto"/>
          <w:sz w:val="28"/>
          <w:szCs w:val="28"/>
          <w:lang w:val="uk-UA"/>
        </w:rPr>
      </w:pPr>
      <w:r w:rsidRPr="0049352B">
        <w:rPr>
          <w:color w:val="auto"/>
          <w:sz w:val="28"/>
          <w:szCs w:val="28"/>
          <w:lang w:val="uk-UA"/>
        </w:rPr>
        <w:lastRenderedPageBreak/>
        <w:t xml:space="preserve">- Республика мен ТМД елдерінде кәсіпорындардың дамуы мен жұмыс істеуінде нарықтық қатынастар мен тауар - ақша, жоспардың арақатынасы; </w:t>
      </w:r>
    </w:p>
    <w:p w:rsidR="007F03CB" w:rsidRPr="0049352B" w:rsidRDefault="007F03CB" w:rsidP="007F03CB">
      <w:pPr>
        <w:pStyle w:val="Default"/>
        <w:jc w:val="both"/>
        <w:rPr>
          <w:color w:val="auto"/>
          <w:sz w:val="28"/>
          <w:szCs w:val="28"/>
          <w:lang w:val="uk-UA"/>
        </w:rPr>
      </w:pPr>
      <w:r w:rsidRPr="0049352B">
        <w:rPr>
          <w:color w:val="auto"/>
          <w:sz w:val="28"/>
          <w:szCs w:val="28"/>
          <w:lang w:val="uk-UA"/>
        </w:rPr>
        <w:t xml:space="preserve">- өзін-өзі басқару механизміндегі экономикалық және ұйымдастырушылық - әкімшілік әдістері мен экономикалық ара қатынасы; </w:t>
      </w:r>
    </w:p>
    <w:p w:rsidR="007F03CB" w:rsidRPr="0049352B" w:rsidRDefault="007F03CB" w:rsidP="007F03CB">
      <w:pPr>
        <w:pStyle w:val="Default"/>
        <w:jc w:val="both"/>
        <w:rPr>
          <w:color w:val="auto"/>
          <w:sz w:val="28"/>
          <w:szCs w:val="28"/>
          <w:lang w:val="uk-UA"/>
        </w:rPr>
      </w:pPr>
      <w:r w:rsidRPr="0049352B">
        <w:rPr>
          <w:color w:val="auto"/>
          <w:sz w:val="28"/>
          <w:szCs w:val="28"/>
          <w:lang w:val="uk-UA"/>
        </w:rPr>
        <w:t xml:space="preserve">- аймақтық басқару процесіндегі орталықтанған және орталықтан-дырылмаған басқару шешімдерінің ара қатынасы. </w:t>
      </w:r>
    </w:p>
    <w:p w:rsidR="007F03CB" w:rsidRPr="0049352B" w:rsidRDefault="007F03CB" w:rsidP="007F03CB">
      <w:pPr>
        <w:pStyle w:val="Default"/>
        <w:jc w:val="both"/>
        <w:rPr>
          <w:color w:val="auto"/>
          <w:sz w:val="28"/>
          <w:szCs w:val="28"/>
          <w:lang w:val="uk-UA"/>
        </w:rPr>
      </w:pPr>
      <w:r w:rsidRPr="0049352B">
        <w:rPr>
          <w:color w:val="auto"/>
          <w:sz w:val="28"/>
          <w:szCs w:val="28"/>
          <w:lang w:val="uk-UA"/>
        </w:rPr>
        <w:t xml:space="preserve">Басқарудың экономикалық механизмінің маңызды элементіне ақша айналымын үздіксіз нығайту кезінде жоспарды қаржымен қамтамассыз ету жатады. Сондықтан да жергілікті шаруашылықтың аймақтық жүйесінің дамуы мен қызмет етуіне кешенді әлеуметтік – экономикалық дамуға қызмет ететін механизм қажет, ол механизм мыналарды қарастыруға тиіс: </w:t>
      </w:r>
    </w:p>
    <w:p w:rsidR="007F03CB" w:rsidRPr="0049352B" w:rsidRDefault="007F03CB" w:rsidP="007F03CB">
      <w:pPr>
        <w:pStyle w:val="Default"/>
        <w:jc w:val="both"/>
        <w:rPr>
          <w:color w:val="auto"/>
          <w:sz w:val="28"/>
          <w:szCs w:val="28"/>
          <w:lang w:val="uk-UA"/>
        </w:rPr>
      </w:pPr>
      <w:r w:rsidRPr="0049352B">
        <w:rPr>
          <w:color w:val="auto"/>
          <w:sz w:val="28"/>
          <w:szCs w:val="28"/>
          <w:lang w:val="uk-UA"/>
        </w:rPr>
        <w:t xml:space="preserve">- аймақтық экономикалық мүмкіндігінің материалдық өндірістік саласының тиімді қызмет етуіне байланысты болуы; </w:t>
      </w:r>
    </w:p>
    <w:p w:rsidR="007F03CB" w:rsidRPr="0049352B" w:rsidRDefault="007F03CB" w:rsidP="007F03CB">
      <w:pPr>
        <w:pStyle w:val="Default"/>
        <w:jc w:val="both"/>
        <w:rPr>
          <w:color w:val="auto"/>
          <w:sz w:val="28"/>
          <w:szCs w:val="28"/>
          <w:lang w:val="uk-UA"/>
        </w:rPr>
      </w:pPr>
      <w:r w:rsidRPr="0049352B">
        <w:rPr>
          <w:color w:val="auto"/>
          <w:sz w:val="28"/>
          <w:szCs w:val="28"/>
          <w:lang w:val="uk-UA"/>
        </w:rPr>
        <w:t xml:space="preserve">- аймақтық жүйенің барлық тармақтарының тепе – тең болуы; </w:t>
      </w:r>
    </w:p>
    <w:p w:rsidR="007F03CB" w:rsidRPr="0049352B" w:rsidRDefault="007F03CB" w:rsidP="007F03CB">
      <w:pPr>
        <w:pStyle w:val="Default"/>
        <w:jc w:val="both"/>
        <w:rPr>
          <w:color w:val="auto"/>
          <w:sz w:val="28"/>
          <w:szCs w:val="28"/>
          <w:lang w:val="uk-UA"/>
        </w:rPr>
      </w:pPr>
      <w:r w:rsidRPr="0049352B">
        <w:rPr>
          <w:color w:val="auto"/>
          <w:sz w:val="28"/>
          <w:szCs w:val="28"/>
          <w:lang w:val="uk-UA"/>
        </w:rPr>
        <w:t xml:space="preserve">- аймақтық әлеуметтік – экономикалық дамуының кешенді жоспарын қаржылай және материалды – техникалық қамтамасыз ету; </w:t>
      </w:r>
    </w:p>
    <w:p w:rsidR="007F03CB" w:rsidRPr="0049352B" w:rsidRDefault="007F03CB" w:rsidP="007F03CB">
      <w:pPr>
        <w:pStyle w:val="Default"/>
        <w:jc w:val="both"/>
        <w:rPr>
          <w:color w:val="auto"/>
          <w:sz w:val="28"/>
          <w:szCs w:val="28"/>
          <w:lang w:val="uk-UA"/>
        </w:rPr>
      </w:pPr>
      <w:r w:rsidRPr="0049352B">
        <w:rPr>
          <w:color w:val="auto"/>
          <w:sz w:val="28"/>
          <w:szCs w:val="28"/>
          <w:lang w:val="uk-UA"/>
        </w:rPr>
        <w:t xml:space="preserve">- әлеуметтік саланың дамуының нәтижелілігі мен аймақтың шаруашылық қызметінің тиімділігін есепке ала отырып бюджеттік жоспарлауды қайта құру; </w:t>
      </w:r>
    </w:p>
    <w:p w:rsidR="007F03CB" w:rsidRPr="0049352B" w:rsidRDefault="007F03CB" w:rsidP="007F03CB">
      <w:pPr>
        <w:pStyle w:val="Default"/>
        <w:jc w:val="both"/>
        <w:rPr>
          <w:color w:val="auto"/>
          <w:sz w:val="28"/>
          <w:szCs w:val="28"/>
          <w:lang w:val="uk-UA"/>
        </w:rPr>
      </w:pPr>
      <w:r w:rsidRPr="0049352B">
        <w:rPr>
          <w:color w:val="auto"/>
          <w:sz w:val="28"/>
          <w:szCs w:val="28"/>
          <w:lang w:val="uk-UA"/>
        </w:rPr>
        <w:t xml:space="preserve">- әрбір өндірушінің жағдайының жақсаруы әлеуметтік мәселелерді шешуге байланысты болады. </w:t>
      </w:r>
    </w:p>
    <w:p w:rsidR="007F03CB" w:rsidRPr="0049352B" w:rsidRDefault="007F03CB" w:rsidP="007F03CB">
      <w:pPr>
        <w:pStyle w:val="Default"/>
        <w:jc w:val="both"/>
        <w:rPr>
          <w:color w:val="auto"/>
          <w:sz w:val="28"/>
          <w:szCs w:val="28"/>
          <w:lang w:val="uk-UA"/>
        </w:rPr>
      </w:pPr>
      <w:r w:rsidRPr="0049352B">
        <w:rPr>
          <w:color w:val="auto"/>
          <w:sz w:val="28"/>
          <w:szCs w:val="28"/>
          <w:lang w:val="uk-UA"/>
        </w:rPr>
        <w:t xml:space="preserve">Аймақтық басқарудың әдістері аймақтың өндірістік және өндірістік емес сфералар жиынтығы мен кәсіпорындар мен ұйымдарға шаруашылық әрекеттің пайда болуын қамтамассыз етуі тиіс. </w:t>
      </w:r>
    </w:p>
    <w:p w:rsidR="007F03CB" w:rsidRPr="00A31D1A" w:rsidRDefault="007F03CB" w:rsidP="007F03CB">
      <w:pPr>
        <w:pStyle w:val="Default"/>
        <w:jc w:val="both"/>
        <w:rPr>
          <w:color w:val="auto"/>
          <w:sz w:val="28"/>
          <w:szCs w:val="28"/>
          <w:lang w:val="uk-UA"/>
        </w:rPr>
      </w:pPr>
      <w:r w:rsidRPr="00A31D1A">
        <w:rPr>
          <w:color w:val="auto"/>
          <w:sz w:val="28"/>
          <w:szCs w:val="28"/>
          <w:lang w:val="uk-UA"/>
        </w:rPr>
        <w:t xml:space="preserve">Соның ішінде: </w:t>
      </w:r>
    </w:p>
    <w:p w:rsidR="00300E24" w:rsidRPr="00300E24" w:rsidRDefault="007F03CB" w:rsidP="00300E24">
      <w:pPr>
        <w:pStyle w:val="Default"/>
        <w:jc w:val="both"/>
        <w:rPr>
          <w:color w:val="auto"/>
          <w:sz w:val="28"/>
          <w:szCs w:val="28"/>
          <w:lang w:val="uk-UA"/>
        </w:rPr>
      </w:pPr>
      <w:r w:rsidRPr="00A31D1A">
        <w:rPr>
          <w:color w:val="auto"/>
          <w:sz w:val="28"/>
          <w:szCs w:val="28"/>
          <w:lang w:val="uk-UA"/>
        </w:rPr>
        <w:t xml:space="preserve">- республикалық стратегиялық тұжырымдардың әлеуметтік – экономикалық даму жағдайына біртұтас мақсатты бағыттанушылық; </w:t>
      </w:r>
    </w:p>
    <w:p w:rsidR="007F03CB" w:rsidRPr="00A31D1A" w:rsidRDefault="007F03CB" w:rsidP="00300E24">
      <w:pPr>
        <w:pStyle w:val="Default"/>
        <w:jc w:val="both"/>
        <w:rPr>
          <w:color w:val="auto"/>
          <w:sz w:val="28"/>
          <w:szCs w:val="28"/>
          <w:lang w:val="uk-UA"/>
        </w:rPr>
      </w:pPr>
      <w:r w:rsidRPr="00A31D1A">
        <w:rPr>
          <w:color w:val="auto"/>
          <w:sz w:val="28"/>
          <w:szCs w:val="28"/>
          <w:lang w:val="uk-UA"/>
        </w:rPr>
        <w:t xml:space="preserve">- жергілікті өзін - өзі басқару органдарының саяси және әкімшілік қызметтерінің біртұтастығын сақтау; </w:t>
      </w:r>
    </w:p>
    <w:p w:rsidR="007F03CB" w:rsidRPr="00A31D1A" w:rsidRDefault="007F03CB" w:rsidP="007F03CB">
      <w:pPr>
        <w:pStyle w:val="Default"/>
        <w:jc w:val="both"/>
        <w:rPr>
          <w:color w:val="auto"/>
          <w:sz w:val="28"/>
          <w:szCs w:val="28"/>
          <w:lang w:val="uk-UA"/>
        </w:rPr>
      </w:pPr>
      <w:r w:rsidRPr="00A31D1A">
        <w:rPr>
          <w:color w:val="auto"/>
          <w:sz w:val="28"/>
          <w:szCs w:val="28"/>
          <w:lang w:val="uk-UA"/>
        </w:rPr>
        <w:t xml:space="preserve">- әлеуметтік – экономикалық, құрылыс – инвестициялық және табиғатты қорғау саясатының жылдық жоспарын жан-жақты және біртұтас мамандануын қадағалау; </w:t>
      </w:r>
    </w:p>
    <w:p w:rsidR="007F03CB" w:rsidRPr="00A31D1A" w:rsidRDefault="007F03CB" w:rsidP="007F03CB">
      <w:pPr>
        <w:pStyle w:val="Default"/>
        <w:jc w:val="both"/>
        <w:rPr>
          <w:color w:val="auto"/>
          <w:sz w:val="28"/>
          <w:szCs w:val="28"/>
          <w:lang w:val="uk-UA"/>
        </w:rPr>
      </w:pPr>
      <w:r w:rsidRPr="00A31D1A">
        <w:rPr>
          <w:color w:val="auto"/>
          <w:sz w:val="28"/>
          <w:szCs w:val="28"/>
          <w:lang w:val="uk-UA"/>
        </w:rPr>
        <w:t xml:space="preserve">- аймақтық басқару мен жоспарлаудың тікелей және керсінше иерархиялық жүйе бөліміне біртұтас бюджеттік және қаржы - несиелік негізіне территориялық әкімшілік білім беру. </w:t>
      </w:r>
    </w:p>
    <w:p w:rsidR="007F03CB" w:rsidRDefault="007F03CB" w:rsidP="007F03CB">
      <w:pPr>
        <w:ind w:firstLine="357"/>
        <w:jc w:val="both"/>
        <w:rPr>
          <w:sz w:val="28"/>
          <w:szCs w:val="28"/>
          <w:lang w:val="kk-KZ"/>
        </w:rPr>
      </w:pPr>
      <w:r w:rsidRPr="00A31D1A">
        <w:rPr>
          <w:sz w:val="28"/>
          <w:szCs w:val="28"/>
          <w:lang w:val="uk-UA"/>
        </w:rPr>
        <w:t xml:space="preserve">Аймақтық басқару органдарының экономикалық құзіретін кеңейту мақсатында барлық сұрақ территорияның әлеуметтік – экономикалық дамуымен байланысты болса, аймақтық органдар кәсіпорын ұжымымен бірлесе отырып шешімін табуы қажет, өйткені, жергілікті әкімшілік құқығы нақты экономикалық мүмкіндіктермен сәйкестенуі тиіс. </w:t>
      </w:r>
    </w:p>
    <w:p w:rsidR="007F03CB" w:rsidRPr="00B90819" w:rsidRDefault="007F03CB" w:rsidP="007F03CB">
      <w:pPr>
        <w:ind w:firstLine="357"/>
        <w:jc w:val="both"/>
        <w:rPr>
          <w:color w:val="FF0000"/>
          <w:sz w:val="28"/>
          <w:szCs w:val="28"/>
          <w:lang w:val="uk-UA"/>
        </w:rPr>
      </w:pPr>
    </w:p>
    <w:p w:rsidR="00300E24" w:rsidRPr="00B90819" w:rsidRDefault="00300E24" w:rsidP="007F03CB">
      <w:pPr>
        <w:ind w:firstLine="357"/>
        <w:jc w:val="both"/>
        <w:rPr>
          <w:color w:val="FF0000"/>
          <w:sz w:val="28"/>
          <w:szCs w:val="28"/>
          <w:lang w:val="uk-UA"/>
        </w:rPr>
      </w:pPr>
    </w:p>
    <w:p w:rsidR="00300E24" w:rsidRPr="00B90819" w:rsidRDefault="00300E24" w:rsidP="007F03CB">
      <w:pPr>
        <w:ind w:firstLine="357"/>
        <w:jc w:val="both"/>
        <w:rPr>
          <w:color w:val="FF0000"/>
          <w:sz w:val="28"/>
          <w:szCs w:val="28"/>
          <w:lang w:val="uk-UA"/>
        </w:rPr>
      </w:pPr>
    </w:p>
    <w:p w:rsidR="00300E24" w:rsidRPr="00B90819" w:rsidRDefault="00300E24" w:rsidP="007F03CB">
      <w:pPr>
        <w:ind w:firstLine="357"/>
        <w:jc w:val="both"/>
        <w:rPr>
          <w:color w:val="FF0000"/>
          <w:sz w:val="28"/>
          <w:szCs w:val="28"/>
          <w:lang w:val="uk-UA"/>
        </w:rPr>
      </w:pPr>
    </w:p>
    <w:p w:rsidR="00D952E4" w:rsidRPr="00D952E4" w:rsidRDefault="00D952E4" w:rsidP="00D952E4">
      <w:pPr>
        <w:framePr w:hSpace="180" w:wrap="around" w:vAnchor="text" w:hAnchor="text" w:y="1"/>
        <w:suppressOverlap/>
        <w:jc w:val="both"/>
        <w:rPr>
          <w:b/>
          <w:bCs/>
          <w:color w:val="000000"/>
          <w:sz w:val="28"/>
          <w:szCs w:val="28"/>
          <w:lang w:val="kk-KZ" w:eastAsia="kk-KZ"/>
        </w:rPr>
      </w:pPr>
      <w:r w:rsidRPr="00D952E4">
        <w:rPr>
          <w:b/>
          <w:noProof/>
          <w:color w:val="000000"/>
          <w:sz w:val="28"/>
          <w:szCs w:val="28"/>
          <w:lang w:val="kk-KZ"/>
        </w:rPr>
        <w:lastRenderedPageBreak/>
        <w:t xml:space="preserve">3 тақырып. </w:t>
      </w:r>
      <w:r w:rsidRPr="00D952E4">
        <w:rPr>
          <w:b/>
          <w:bCs/>
          <w:color w:val="000000"/>
          <w:sz w:val="28"/>
          <w:szCs w:val="28"/>
          <w:lang w:val="kk-KZ" w:eastAsia="kk-KZ"/>
        </w:rPr>
        <w:t>Аймак шаруашылық жүргізу және баскару объектісі ретінде.</w:t>
      </w:r>
    </w:p>
    <w:p w:rsidR="00D952E4" w:rsidRPr="00D952E4" w:rsidRDefault="00D952E4" w:rsidP="00D952E4">
      <w:pPr>
        <w:framePr w:hSpace="180" w:wrap="around" w:vAnchor="text" w:hAnchor="text" w:y="1"/>
        <w:suppressOverlap/>
        <w:jc w:val="both"/>
        <w:rPr>
          <w:color w:val="000000"/>
          <w:sz w:val="28"/>
          <w:szCs w:val="28"/>
          <w:lang w:val="kk-KZ" w:eastAsia="kk-KZ"/>
        </w:rPr>
      </w:pPr>
      <w:r w:rsidRPr="00D952E4">
        <w:rPr>
          <w:sz w:val="28"/>
          <w:szCs w:val="28"/>
          <w:lang w:val="kk-KZ"/>
        </w:rPr>
        <w:t>1.</w:t>
      </w:r>
      <w:r w:rsidRPr="00D952E4">
        <w:rPr>
          <w:color w:val="000000"/>
          <w:sz w:val="28"/>
          <w:szCs w:val="28"/>
          <w:lang w:val="kk-KZ" w:eastAsia="kk-KZ"/>
        </w:rPr>
        <w:t xml:space="preserve">Аймактардың табиғи-шаруашылық талдауы. Экономикалық аудандарға бөлу халык шаруашылығың территориалдык ұйымдастыру әдісі ретінде. </w:t>
      </w:r>
    </w:p>
    <w:p w:rsidR="00D952E4" w:rsidRPr="00B90819" w:rsidRDefault="00D952E4" w:rsidP="00D952E4">
      <w:pPr>
        <w:jc w:val="both"/>
        <w:rPr>
          <w:color w:val="000000"/>
          <w:sz w:val="28"/>
          <w:szCs w:val="28"/>
          <w:lang w:val="kk-KZ" w:eastAsia="kk-KZ"/>
        </w:rPr>
      </w:pPr>
      <w:r w:rsidRPr="00D952E4">
        <w:rPr>
          <w:color w:val="000000"/>
          <w:sz w:val="28"/>
          <w:szCs w:val="28"/>
          <w:lang w:val="kk-KZ" w:eastAsia="kk-KZ"/>
        </w:rPr>
        <w:t>2.Басқару объектісі ретіндегі аймақтың мәні. Аймақ шаруашылық жүргізу объектісі ретінде. Аймактық экономиканың калыптасуы мен кызмет етуінің факторлары. 3.Еңбектің аумактық бөлінісінің мәні мен оның елдегі өндірістік күштерді аумактық ұйымдастырудағы рөлі. Енбектің аумақтық бөлінісінің негізгі факторлары және онын аймактық экономиканың калуыптасуы мен дамуындағы рөлі. Аймақтардын мамандану денгейі. Аймактардын калыптаскан маманданулары. Аймақтардың тиімді маманданулары. 4.Жинактаушы көрсеткіштердің жалпы сипаттамасы ретінде жалпы аймактык өнім (ЖАӨ) көлемі және оның жан басына шаққандағы мөлшері.</w:t>
      </w:r>
    </w:p>
    <w:p w:rsidR="007F03CB" w:rsidRPr="00B90819" w:rsidRDefault="007F03CB" w:rsidP="00D952E4">
      <w:pPr>
        <w:jc w:val="both"/>
        <w:rPr>
          <w:color w:val="000000"/>
          <w:sz w:val="28"/>
          <w:szCs w:val="28"/>
          <w:lang w:val="kk-KZ"/>
        </w:rPr>
      </w:pPr>
    </w:p>
    <w:p w:rsidR="007F03CB" w:rsidRPr="00C60849" w:rsidRDefault="007F03CB" w:rsidP="007F03CB">
      <w:pPr>
        <w:jc w:val="both"/>
        <w:rPr>
          <w:sz w:val="28"/>
          <w:szCs w:val="28"/>
          <w:lang w:val="kk-KZ"/>
        </w:rPr>
      </w:pPr>
      <w:r w:rsidRPr="00C60849">
        <w:rPr>
          <w:sz w:val="28"/>
          <w:szCs w:val="28"/>
          <w:lang w:val="kk-KZ"/>
        </w:rPr>
        <w:t>Әлеуметтік экономикалық дамудың ерешеліктері аймақтар экономикасының нарыққа енудегі өзіндік жолдары әрбір аймақтық жүйенің экономикалық дамуындағы түбегейлі мемлекеттік және нарықтық реттеу әдістері мен қамтамасыз ете алатын аумақтық дамуды басқарудың сәйкес механизмін талап етеді.</w:t>
      </w:r>
    </w:p>
    <w:p w:rsidR="007F03CB" w:rsidRPr="00C60849" w:rsidRDefault="007F03CB" w:rsidP="007F03CB">
      <w:pPr>
        <w:jc w:val="both"/>
        <w:rPr>
          <w:sz w:val="28"/>
          <w:szCs w:val="28"/>
          <w:lang w:val="kk-KZ"/>
        </w:rPr>
      </w:pPr>
      <w:r w:rsidRPr="00C60849">
        <w:rPr>
          <w:sz w:val="28"/>
          <w:szCs w:val="28"/>
          <w:lang w:val="kk-KZ"/>
        </w:rPr>
        <w:t>Алғашқы уақытта аймақтарды басқару қызметтерін бөліп көрсету мәселесін шешу қиын болатын, өйткені басқарудың аумақтық органдары бұл үшін нақты құқықтар мен жеткілікті дәрежеде  қаржылық қамсыздандырулары болмады, сөйтіп аймақтық халық шаруашылық кешені негізінен орталықтан  басқарылды.</w:t>
      </w:r>
    </w:p>
    <w:p w:rsidR="007F03CB" w:rsidRPr="00C60849" w:rsidRDefault="007F03CB" w:rsidP="007F03CB">
      <w:pPr>
        <w:jc w:val="both"/>
        <w:rPr>
          <w:sz w:val="28"/>
          <w:szCs w:val="28"/>
          <w:lang w:val="kk-KZ"/>
        </w:rPr>
      </w:pPr>
      <w:r w:rsidRPr="00C60849">
        <w:rPr>
          <w:sz w:val="28"/>
          <w:szCs w:val="28"/>
          <w:lang w:val="kk-KZ"/>
        </w:rPr>
        <w:tab/>
        <w:t>Әлеуметтік  инфрақұрылымының  (ведомствалық тұрғын –үй, мектепке дейінгі балалар мекемелері, денсаулық сақтау  мекемелері, мәдениет обьектілер) көп бөлігі биліктің жергілікті органдарының басқару сапасынан алынып  тасталды.</w:t>
      </w:r>
    </w:p>
    <w:p w:rsidR="007F03CB" w:rsidRPr="00C60849" w:rsidRDefault="007F03CB" w:rsidP="007F03CB">
      <w:pPr>
        <w:ind w:firstLine="705"/>
        <w:jc w:val="both"/>
        <w:rPr>
          <w:sz w:val="28"/>
          <w:szCs w:val="28"/>
          <w:lang w:val="kk-KZ"/>
        </w:rPr>
      </w:pPr>
      <w:r w:rsidRPr="00C60849">
        <w:rPr>
          <w:sz w:val="28"/>
          <w:szCs w:val="28"/>
          <w:lang w:val="kk-KZ"/>
        </w:rPr>
        <w:tab/>
        <w:t>Аймақтың басқару қызметін бөлу негізгі тізбек  деңгейінде өзін-өзі басқару, республика экономикасын басқарудағы мемлекеттің реттеу рөлін нығайту және аймақ деңгейінде жалпы мемлекеттік мақсаттар мен мәселелерді ескере отырып, жергілікті шаруашылықты басқаруды өз бетінше жүргізу сияқты  бірегей қағидадан келіп шығуы қажет. Мұндай бастапқы алғышарттың бірінде экономиканы басқарудың республикалық органдарының негізгі  қызметтері болып әлеуметтік- экономикалық дамудың басымдықтарын және  маңызды стратегиялық бағыттарын анықтау, республика үшін едәуір  глобальды  маңызды мәселелер бойынша ұлттық бағдарламаларды қаржыландыру, республикалық, халықаралық және мемлекетаралық еңбек бөлінісіне тиімді қатысуын анықтау болып табылады.</w:t>
      </w:r>
    </w:p>
    <w:p w:rsidR="007F03CB" w:rsidRPr="00C60849" w:rsidRDefault="007F03CB" w:rsidP="007F03CB">
      <w:pPr>
        <w:tabs>
          <w:tab w:val="left" w:pos="0"/>
        </w:tabs>
        <w:jc w:val="both"/>
        <w:rPr>
          <w:sz w:val="28"/>
          <w:szCs w:val="28"/>
          <w:lang w:val="kk-KZ"/>
        </w:rPr>
      </w:pPr>
      <w:r w:rsidRPr="00C60849">
        <w:rPr>
          <w:sz w:val="28"/>
          <w:szCs w:val="28"/>
          <w:lang w:val="kk-KZ"/>
        </w:rPr>
        <w:tab/>
        <w:t>Республиканың әлеуметтік-экономикалық дамуының күрделі  мәселесінің бірі- аймақтар бойынша тұрғындардың өмір сүру деңгейін  теңестіру болып табылады. Ол мемлекеттің әрбір  тұрғынының өмір сүру деңгейін, мүдделерін айқындайды, сондықтан оның шешілу тұжырымдамасы, стратегиясы басқарудың республикалық органдар  деңейінде қалыптастырылуы керек.</w:t>
      </w:r>
    </w:p>
    <w:p w:rsidR="007F03CB" w:rsidRPr="00C60849" w:rsidRDefault="007F03CB" w:rsidP="007F03CB">
      <w:pPr>
        <w:ind w:firstLine="708"/>
        <w:jc w:val="both"/>
        <w:rPr>
          <w:sz w:val="28"/>
          <w:szCs w:val="28"/>
          <w:lang w:val="kk-KZ"/>
        </w:rPr>
      </w:pPr>
      <w:r w:rsidRPr="00C60849">
        <w:rPr>
          <w:sz w:val="28"/>
          <w:szCs w:val="28"/>
          <w:lang w:val="kk-KZ"/>
        </w:rPr>
        <w:lastRenderedPageBreak/>
        <w:t>Басқарудың жергілікті органдарының  аймақтардағы реформалау  процесін  жүзеге асыру мен экономикалық  жағдайына  жауапкершілігі  олармен  аймақтағы қалыптасқан барлық  өзара  байланыстар  және өзара  шартталған  қарым-қатынастар жүйесіне экономикалық әдістермен ықпал ету жолымен  аймақтық ұдайы өндіріс процесін басқаруды қарастырады.</w:t>
      </w:r>
    </w:p>
    <w:p w:rsidR="007F03CB" w:rsidRPr="00C60849" w:rsidRDefault="007F03CB" w:rsidP="007F03CB">
      <w:pPr>
        <w:ind w:firstLine="708"/>
        <w:jc w:val="both"/>
        <w:rPr>
          <w:sz w:val="28"/>
          <w:szCs w:val="28"/>
          <w:lang w:val="kk-KZ"/>
        </w:rPr>
      </w:pPr>
      <w:r w:rsidRPr="00C60849">
        <w:rPr>
          <w:sz w:val="28"/>
          <w:szCs w:val="28"/>
          <w:lang w:val="kk-KZ"/>
        </w:rPr>
        <w:t>Нарық қатынастарының қалыптасу жағдайында аймақ үшін экономикалық әлеуметтік ортаны, аймақтық өндіргіш күштері мен өмір сүру орындарының даму сапасын қалыпастыратын процестерді басқару және реттеу  маңызды  рөлге ие. Осыған байланысты басқарудың жергілікті органдарына өндірістік емес капитал салымдарының қажетті  құрылымын қалыпастыруға ықпал етуі керек. Осындай әлеуметтік, өндірістік және экономикалық  инфрақұрылымды басқару тек барлық ұдайы өндіріс процесін, оның негізгі  элементтері арасындағы пропорцияларды терең талдау базасында ғана мүмкін болады. Аймақтық ресурстарды беру негізінде басқарудың жергілікті  органдары мен шаруашылық субъектілер арасында келісім міндеттемелері болуы шарт.</w:t>
      </w:r>
    </w:p>
    <w:p w:rsidR="007F03CB" w:rsidRPr="00C60849" w:rsidRDefault="007F03CB" w:rsidP="007F03CB">
      <w:pPr>
        <w:ind w:firstLine="708"/>
        <w:jc w:val="both"/>
        <w:rPr>
          <w:sz w:val="28"/>
          <w:szCs w:val="28"/>
          <w:lang w:val="kk-KZ"/>
        </w:rPr>
      </w:pPr>
      <w:r w:rsidRPr="00C60849">
        <w:rPr>
          <w:sz w:val="28"/>
          <w:szCs w:val="28"/>
          <w:lang w:val="kk-KZ"/>
        </w:rPr>
        <w:t>Басқарудың аймақтық органдары шетелдік тәжірибеде басқарудың маркетингтік әдістеріне негізделген (дамудың  басымды бағыттарын  есепке ала отырып, экономикалық  жағдайды зерттеу және жоспарлау, осы процестерді басқарудың мазмұнын жасау) коммерциялық қызметті жүргізуге мүмкіндігі бар.</w:t>
      </w:r>
    </w:p>
    <w:p w:rsidR="007F03CB" w:rsidRPr="00C60849" w:rsidRDefault="007F03CB" w:rsidP="007F03CB">
      <w:pPr>
        <w:ind w:firstLine="708"/>
        <w:jc w:val="both"/>
        <w:rPr>
          <w:sz w:val="28"/>
          <w:szCs w:val="28"/>
          <w:lang w:val="kk-KZ"/>
        </w:rPr>
      </w:pPr>
      <w:r w:rsidRPr="00C60849">
        <w:rPr>
          <w:sz w:val="28"/>
          <w:szCs w:val="28"/>
          <w:lang w:val="kk-KZ"/>
        </w:rPr>
        <w:t>Басқарудың аймақтық органдарына кәсіпорындар, облыс қалалары мен аудандары бойынша статистикалық ақпаратты қалыптастыру жүйесін  құруды және статистикалық есеп  беруді әлемдік стандарттарға ауыстыруды есепке ала отырып едәуір маңызды әлеуметтік-экономикалық ақпараттарды жинау мен өңдеудің автоматтандырылған орталықтарын ұйымдастыру жолымен облыс  масштабында мәлімет ортасын құру  қажет. Осылайша, аймақтардың экономикасын басқарудың қызметін республикалық және жергілікті  деңгейде бөліп көрсету елдің глобальді проблемаларын ескеретін аймақтардағы мемлекеттік экономикалық стратегияларды жүзеге асыруға бағыталуы қажет.</w:t>
      </w:r>
    </w:p>
    <w:p w:rsidR="007F03CB" w:rsidRPr="00C60849" w:rsidRDefault="007F03CB" w:rsidP="007F03CB">
      <w:pPr>
        <w:ind w:firstLine="708"/>
        <w:jc w:val="both"/>
        <w:rPr>
          <w:sz w:val="28"/>
          <w:szCs w:val="28"/>
          <w:lang w:val="kk-KZ"/>
        </w:rPr>
      </w:pPr>
      <w:r w:rsidRPr="00C60849">
        <w:rPr>
          <w:sz w:val="28"/>
          <w:szCs w:val="28"/>
          <w:lang w:val="kk-KZ"/>
        </w:rPr>
        <w:t>Басқарудың әртүрлі  деңгейлерінің мүдделері көбінесе аймақтық әлеуметтік және инвестициялық саясаттарды жүргізгенде, сондай-ақ аумақты инфрақұрылымдық жайғастыру саясатында тоғысады. Бұлар қайсы басымдықтарға аймақтың ресрустарды беру дұрысырақ және әртүрлі басқару деңгейлерінің жобаны қаржыландыруға қатысу дәрежесі қандай болуы қажет  деңгейлермен негізделеді.</w:t>
      </w:r>
    </w:p>
    <w:p w:rsidR="007F03CB" w:rsidRPr="00C60849" w:rsidRDefault="007F03CB" w:rsidP="007F03CB">
      <w:pPr>
        <w:ind w:firstLine="708"/>
        <w:jc w:val="both"/>
        <w:rPr>
          <w:sz w:val="28"/>
          <w:szCs w:val="28"/>
          <w:lang w:val="kk-KZ"/>
        </w:rPr>
      </w:pPr>
      <w:r w:rsidRPr="00C60849">
        <w:rPr>
          <w:sz w:val="28"/>
          <w:szCs w:val="28"/>
          <w:lang w:val="kk-KZ"/>
        </w:rPr>
        <w:t>Аймақтағы әлеуметтік жобалардың жасалынуында мен жүзеге асырылуы үстемелік  биліктің жергілікті органдарына берілу тиістігі анық, бұлар барлық әлеуметтік саланы басқара отырып, олардың пропорцияларын жетілдіреді және қаржылық материалдық-техникалық ресурстарды сәйкес бөлістіру жолымен процесті, оның ынталандырылуын қаматамыз етеді.</w:t>
      </w:r>
    </w:p>
    <w:p w:rsidR="007F03CB" w:rsidRPr="00C60849" w:rsidRDefault="007F03CB" w:rsidP="007F03CB">
      <w:pPr>
        <w:ind w:firstLine="708"/>
        <w:jc w:val="both"/>
        <w:rPr>
          <w:sz w:val="28"/>
          <w:szCs w:val="28"/>
          <w:lang w:val="kk-KZ"/>
        </w:rPr>
      </w:pPr>
      <w:r w:rsidRPr="00C60849">
        <w:rPr>
          <w:sz w:val="28"/>
          <w:szCs w:val="28"/>
          <w:lang w:val="kk-KZ"/>
        </w:rPr>
        <w:t xml:space="preserve">Басқарудың жергілікті органдарына, ведомствоға қарасты аумақтарда инвестициялық құрылыс бағдарламаларын қалыпастыруға  және  жүзеге  асыруға белсенді қатысуы керек, өйткені соның негізінде аймақтық </w:t>
      </w:r>
      <w:r w:rsidRPr="00C60849">
        <w:rPr>
          <w:sz w:val="28"/>
          <w:szCs w:val="28"/>
          <w:lang w:val="kk-KZ"/>
        </w:rPr>
        <w:lastRenderedPageBreak/>
        <w:t>пропорционалды және тиімді халық шаруашылығы  кешенінің болашақ  фундаменті қаланады.</w:t>
      </w:r>
    </w:p>
    <w:p w:rsidR="007F03CB" w:rsidRPr="00C60849" w:rsidRDefault="007F03CB" w:rsidP="007F03CB">
      <w:pPr>
        <w:ind w:firstLine="708"/>
        <w:jc w:val="both"/>
        <w:rPr>
          <w:sz w:val="28"/>
          <w:szCs w:val="28"/>
          <w:lang w:val="kk-KZ"/>
        </w:rPr>
      </w:pPr>
      <w:r w:rsidRPr="00C60849">
        <w:rPr>
          <w:sz w:val="28"/>
          <w:szCs w:val="28"/>
          <w:lang w:val="kk-KZ"/>
        </w:rPr>
        <w:t>Республиканың  экономикасын тұрақтандыру және нарықтық қатынастарды  қалыптастыру процесіне аймақтық реустарды тарту белгілі бір жалпы жағдайларды құрғанда ғана мүмкін, атап айтсақ:</w:t>
      </w:r>
    </w:p>
    <w:p w:rsidR="007F03CB" w:rsidRPr="00C60849" w:rsidRDefault="007F03CB" w:rsidP="007C3F4D">
      <w:pPr>
        <w:numPr>
          <w:ilvl w:val="0"/>
          <w:numId w:val="7"/>
        </w:numPr>
        <w:tabs>
          <w:tab w:val="clear" w:pos="1728"/>
          <w:tab w:val="num" w:pos="360"/>
        </w:tabs>
        <w:ind w:left="0" w:firstLine="0"/>
        <w:jc w:val="both"/>
        <w:rPr>
          <w:sz w:val="28"/>
          <w:szCs w:val="28"/>
          <w:lang w:val="kk-KZ"/>
        </w:rPr>
      </w:pPr>
      <w:r w:rsidRPr="00C60849">
        <w:rPr>
          <w:sz w:val="28"/>
          <w:szCs w:val="28"/>
          <w:lang w:val="kk-KZ"/>
        </w:rPr>
        <w:t>Барлық аймақтық қоғамдық өнімнің ұдайы өндірісіне тиімді ықпал ету билік және басқарудың  жергілікті органдарына  белгілі бір аумақта аяқталып отырған процестерді  (өндірістік, әлеуметтік,  инфрақұрылым, тұтыну  нарығы және т.б.) реттеу құқығын бекіту.</w:t>
      </w:r>
    </w:p>
    <w:p w:rsidR="007F03CB" w:rsidRPr="00C60849" w:rsidRDefault="007F03CB" w:rsidP="007C3F4D">
      <w:pPr>
        <w:numPr>
          <w:ilvl w:val="0"/>
          <w:numId w:val="7"/>
        </w:numPr>
        <w:tabs>
          <w:tab w:val="clear" w:pos="1728"/>
          <w:tab w:val="num" w:pos="360"/>
        </w:tabs>
        <w:ind w:left="0" w:firstLine="0"/>
        <w:jc w:val="both"/>
        <w:rPr>
          <w:sz w:val="28"/>
          <w:szCs w:val="28"/>
          <w:lang w:val="kk-KZ"/>
        </w:rPr>
      </w:pPr>
      <w:r w:rsidRPr="00C60849">
        <w:rPr>
          <w:sz w:val="28"/>
          <w:szCs w:val="28"/>
          <w:lang w:val="kk-KZ"/>
        </w:rPr>
        <w:t>Аймақтық ресустардың белгілі бір иесі болуы керек. Олар  басқарудың жергілікті органдары болуы мүмкін, бірақ олар бұл жерде бірдей жағдайда субьектінің аумағында серіктестік шарттарында дербес шаруашылық субьектілер ретінде  көрінуі керек. Оларға  ресурс ұсынудың  сәйкес механизмдерін қолдану бойынша, сонымен қатар, ауылшаруашылығы шикізаты мен азығын сақтау бойынша үлкен емес кәсіпорындар жүйесін ұйымдастыруды қарастырады.</w:t>
      </w:r>
    </w:p>
    <w:p w:rsidR="007F03CB" w:rsidRPr="00C60849" w:rsidRDefault="007F03CB" w:rsidP="007F03CB">
      <w:pPr>
        <w:jc w:val="both"/>
        <w:rPr>
          <w:color w:val="000000"/>
          <w:sz w:val="28"/>
          <w:szCs w:val="28"/>
          <w:lang w:val="kk-KZ"/>
        </w:rPr>
      </w:pPr>
      <w:r w:rsidRPr="00C60849">
        <w:rPr>
          <w:color w:val="000000"/>
          <w:sz w:val="28"/>
          <w:szCs w:val="28"/>
          <w:lang w:val="kk-KZ"/>
        </w:rPr>
        <w:t>3. Аймақта экономиканы тұрақтандыру, экологиялық күйзелістің күшеюін болдырмау, жергілікті ресрустардың пайдаланылуын есепке алып, халық шаруашылығы кешенін түбірімен жаңғырту, сонымен қатар тұрғындардың өмір сүру деңгейінің жоғары стандартын қаматамасыз ету үшін материалдық негізді құру бойынша іс- шараларды қабылдау қажеттілігін қарастырады</w:t>
      </w:r>
    </w:p>
    <w:p w:rsidR="007F03CB" w:rsidRPr="00D952E4" w:rsidRDefault="007F03CB" w:rsidP="007F03CB">
      <w:pPr>
        <w:jc w:val="both"/>
        <w:rPr>
          <w:b/>
          <w:color w:val="000000"/>
          <w:spacing w:val="-5"/>
          <w:sz w:val="28"/>
          <w:szCs w:val="28"/>
          <w:lang w:val="uk-UA"/>
        </w:rPr>
      </w:pPr>
    </w:p>
    <w:p w:rsidR="00D952E4" w:rsidRPr="00D952E4" w:rsidRDefault="00D952E4" w:rsidP="00D952E4">
      <w:pPr>
        <w:framePr w:hSpace="180" w:wrap="around" w:vAnchor="text" w:hAnchor="text" w:y="1"/>
        <w:suppressOverlap/>
        <w:jc w:val="both"/>
        <w:rPr>
          <w:sz w:val="28"/>
          <w:szCs w:val="28"/>
          <w:lang w:val="uk-UA"/>
        </w:rPr>
      </w:pPr>
      <w:r w:rsidRPr="00D952E4">
        <w:rPr>
          <w:b/>
          <w:noProof/>
          <w:color w:val="000000"/>
          <w:sz w:val="28"/>
          <w:szCs w:val="28"/>
          <w:lang w:val="kk-KZ"/>
        </w:rPr>
        <w:t xml:space="preserve">4 тақырып. </w:t>
      </w:r>
      <w:r w:rsidRPr="00D952E4">
        <w:rPr>
          <w:b/>
          <w:bCs/>
          <w:color w:val="000000"/>
          <w:sz w:val="28"/>
          <w:szCs w:val="28"/>
          <w:lang w:val="kk-KZ" w:eastAsia="kk-KZ"/>
        </w:rPr>
        <w:t>Аймақтың экономикалык әлеуеті және оны бағалау</w:t>
      </w:r>
    </w:p>
    <w:p w:rsidR="00D952E4" w:rsidRPr="00D952E4" w:rsidRDefault="00D952E4" w:rsidP="00D952E4">
      <w:pPr>
        <w:framePr w:hSpace="180" w:wrap="around" w:vAnchor="text" w:hAnchor="text" w:y="1"/>
        <w:suppressOverlap/>
        <w:jc w:val="both"/>
        <w:rPr>
          <w:sz w:val="28"/>
          <w:szCs w:val="28"/>
          <w:lang w:val="kk-KZ"/>
        </w:rPr>
      </w:pPr>
      <w:r w:rsidRPr="00D952E4">
        <w:rPr>
          <w:color w:val="000000"/>
          <w:sz w:val="28"/>
          <w:szCs w:val="28"/>
          <w:lang w:val="kk-KZ" w:eastAsia="kk-KZ"/>
        </w:rPr>
        <w:t>1.Аймақтардан табиғи-ресурстык, экономикалық және ғылыми әлеуеті. Аймак әлеуетінің негізгі кұрамдас бөліктері: кұрылымы, даму көрсеткіштері. Табиғи-экологиялык әлеует. Ресурстык-өндірістік әлеует. Енбек әлеуеті.</w:t>
      </w:r>
    </w:p>
    <w:p w:rsidR="00D952E4" w:rsidRPr="00D952E4" w:rsidRDefault="00D952E4" w:rsidP="00D952E4">
      <w:pPr>
        <w:framePr w:hSpace="180" w:wrap="around" w:vAnchor="text" w:hAnchor="text" w:y="1"/>
        <w:suppressOverlap/>
        <w:jc w:val="both"/>
        <w:rPr>
          <w:sz w:val="28"/>
          <w:szCs w:val="28"/>
          <w:lang w:val="kk-KZ"/>
        </w:rPr>
      </w:pPr>
      <w:r w:rsidRPr="00D952E4">
        <w:rPr>
          <w:sz w:val="28"/>
          <w:szCs w:val="28"/>
          <w:lang w:val="kk-KZ"/>
        </w:rPr>
        <w:t>2.</w:t>
      </w:r>
      <w:r w:rsidRPr="00D952E4">
        <w:rPr>
          <w:color w:val="000000"/>
          <w:sz w:val="28"/>
          <w:szCs w:val="28"/>
          <w:lang w:val="kk-KZ" w:eastAsia="kk-KZ"/>
        </w:rPr>
        <w:t>Өндіргіш күштерді орналастыру зандылықтары, кағидалары және факторлары. Мамандану мен кешенді дамудың мәні. Салааралык өзара әрекетгесулер.</w:t>
      </w:r>
    </w:p>
    <w:p w:rsidR="00D952E4" w:rsidRPr="00D952E4" w:rsidRDefault="00D952E4" w:rsidP="00D952E4">
      <w:pPr>
        <w:framePr w:hSpace="180" w:wrap="around" w:vAnchor="text" w:hAnchor="text" w:y="1"/>
        <w:suppressOverlap/>
        <w:jc w:val="both"/>
        <w:rPr>
          <w:sz w:val="28"/>
          <w:szCs w:val="28"/>
          <w:lang w:val="kk-KZ"/>
        </w:rPr>
      </w:pPr>
      <w:r w:rsidRPr="00D952E4">
        <w:rPr>
          <w:sz w:val="28"/>
          <w:szCs w:val="28"/>
          <w:lang w:val="kk-KZ"/>
        </w:rPr>
        <w:t>3.</w:t>
      </w:r>
      <w:r w:rsidRPr="00D952E4">
        <w:rPr>
          <w:color w:val="000000"/>
          <w:sz w:val="28"/>
          <w:szCs w:val="28"/>
          <w:lang w:val="kk-KZ" w:eastAsia="kk-KZ"/>
        </w:rPr>
        <w:t>Аймақтың орталыкпен, баска аймақтармен және өзге сырткы әлеммен экономикалық байланыстары. Экономикалық қатынастардың негізгі нысандары: сауда, каржылык.</w:t>
      </w:r>
    </w:p>
    <w:p w:rsidR="007F03CB" w:rsidRPr="00B90819" w:rsidRDefault="00D952E4" w:rsidP="00D952E4">
      <w:pPr>
        <w:jc w:val="both"/>
        <w:rPr>
          <w:color w:val="000000"/>
          <w:sz w:val="28"/>
          <w:szCs w:val="28"/>
          <w:lang w:val="kk-KZ" w:eastAsia="kk-KZ"/>
        </w:rPr>
      </w:pPr>
      <w:r w:rsidRPr="00D952E4">
        <w:rPr>
          <w:sz w:val="28"/>
          <w:szCs w:val="28"/>
          <w:lang w:val="kk-KZ"/>
        </w:rPr>
        <w:t>4.</w:t>
      </w:r>
      <w:r w:rsidRPr="00D952E4">
        <w:rPr>
          <w:color w:val="000000"/>
          <w:sz w:val="28"/>
          <w:szCs w:val="28"/>
          <w:lang w:val="kk-KZ" w:eastAsia="kk-KZ"/>
        </w:rPr>
        <w:t>Аймақтар экономикасының өндірістік секторы және олардың табиғи- экономикалық әлеуеті. Қазакстан аймақтарының индустриалдык, аграрлык, инвестициялык-кұрылыс және өндірістік-инфракұрылымдык әлеуеті.</w:t>
      </w:r>
    </w:p>
    <w:p w:rsidR="00D952E4" w:rsidRPr="00B90819" w:rsidRDefault="00D952E4" w:rsidP="00D952E4">
      <w:pPr>
        <w:jc w:val="both"/>
        <w:rPr>
          <w:sz w:val="28"/>
          <w:szCs w:val="28"/>
          <w:lang w:val="kk-KZ"/>
        </w:rPr>
      </w:pPr>
    </w:p>
    <w:p w:rsidR="007F03CB" w:rsidRPr="003C2143" w:rsidRDefault="007F03CB" w:rsidP="00D952E4">
      <w:pPr>
        <w:ind w:firstLine="720"/>
        <w:jc w:val="both"/>
        <w:rPr>
          <w:sz w:val="28"/>
          <w:szCs w:val="28"/>
          <w:lang w:val="kk-KZ"/>
        </w:rPr>
      </w:pPr>
      <w:r w:rsidRPr="003C2143">
        <w:rPr>
          <w:sz w:val="28"/>
          <w:szCs w:val="28"/>
          <w:lang w:val="kk-KZ"/>
        </w:rPr>
        <w:t xml:space="preserve">Аймақ шаруашылығының күрделі салалық және аймақтық құрылымы бар. Салалық құрылым- нақты өзара байланысы және пропорциясын сипаттайтын салалық шаруашылық кешенінің жиынтығы болып табылады. </w:t>
      </w:r>
    </w:p>
    <w:p w:rsidR="007F03CB" w:rsidRPr="003C2143" w:rsidRDefault="007F03CB" w:rsidP="007F03CB">
      <w:pPr>
        <w:ind w:firstLine="720"/>
        <w:jc w:val="both"/>
        <w:rPr>
          <w:sz w:val="28"/>
          <w:szCs w:val="28"/>
          <w:lang w:val="kk-KZ"/>
        </w:rPr>
      </w:pPr>
      <w:r w:rsidRPr="003C2143">
        <w:rPr>
          <w:sz w:val="28"/>
          <w:szCs w:val="28"/>
          <w:lang w:val="kk-KZ"/>
        </w:rPr>
        <w:t>Біртұтас шаруашылық кешенінің бірлігі материалдыө өндіріс саласын, онда жалпы халық санының  68,7% жұмыс істейді.</w:t>
      </w:r>
    </w:p>
    <w:p w:rsidR="007F03CB" w:rsidRPr="003C2143" w:rsidRDefault="007F03CB" w:rsidP="007F03CB">
      <w:pPr>
        <w:pStyle w:val="a6"/>
        <w:ind w:firstLine="348"/>
        <w:jc w:val="both"/>
        <w:rPr>
          <w:szCs w:val="28"/>
        </w:rPr>
      </w:pPr>
      <w:r w:rsidRPr="003C2143">
        <w:rPr>
          <w:szCs w:val="28"/>
          <w:lang w:val="kk-KZ"/>
        </w:rPr>
        <w:t xml:space="preserve">Өндірістік салаға жатады: </w:t>
      </w:r>
    </w:p>
    <w:p w:rsidR="007F03CB" w:rsidRPr="003C2143" w:rsidRDefault="007F03CB" w:rsidP="007C3F4D">
      <w:pPr>
        <w:numPr>
          <w:ilvl w:val="0"/>
          <w:numId w:val="31"/>
        </w:numPr>
        <w:ind w:left="0" w:firstLine="284"/>
        <w:jc w:val="both"/>
        <w:rPr>
          <w:sz w:val="28"/>
          <w:szCs w:val="28"/>
        </w:rPr>
      </w:pPr>
      <w:r w:rsidRPr="003C2143">
        <w:rPr>
          <w:sz w:val="28"/>
          <w:szCs w:val="28"/>
          <w:lang w:val="kk-KZ"/>
        </w:rPr>
        <w:t>Тұтынушы-өндіріске, ауылшаруашылығна, құрылысқа материалдық игілік жасайтын сала;</w:t>
      </w:r>
    </w:p>
    <w:p w:rsidR="007F03CB" w:rsidRPr="003C2143" w:rsidRDefault="007F03CB" w:rsidP="007C3F4D">
      <w:pPr>
        <w:numPr>
          <w:ilvl w:val="0"/>
          <w:numId w:val="31"/>
        </w:numPr>
        <w:ind w:left="0" w:firstLine="284"/>
        <w:jc w:val="both"/>
        <w:rPr>
          <w:sz w:val="28"/>
          <w:szCs w:val="28"/>
        </w:rPr>
      </w:pPr>
      <w:r w:rsidRPr="003C2143">
        <w:rPr>
          <w:sz w:val="28"/>
          <w:szCs w:val="28"/>
          <w:lang w:val="kk-KZ"/>
        </w:rPr>
        <w:t>Тұтынушы-көлік, байланысқа материалдық игілік жасайтын сала;</w:t>
      </w:r>
    </w:p>
    <w:p w:rsidR="007F03CB" w:rsidRPr="003C2143" w:rsidRDefault="007F03CB" w:rsidP="007C3F4D">
      <w:pPr>
        <w:numPr>
          <w:ilvl w:val="0"/>
          <w:numId w:val="31"/>
        </w:numPr>
        <w:ind w:left="0" w:firstLine="284"/>
        <w:jc w:val="both"/>
        <w:rPr>
          <w:sz w:val="28"/>
          <w:szCs w:val="28"/>
        </w:rPr>
      </w:pPr>
      <w:r w:rsidRPr="003C2143">
        <w:rPr>
          <w:sz w:val="28"/>
          <w:szCs w:val="28"/>
          <w:lang w:val="kk-KZ"/>
        </w:rPr>
        <w:lastRenderedPageBreak/>
        <w:t xml:space="preserve">Кеңес салсында, сауда, қоғамдық тамақтану, материалдық-техникалық қамту,, тарату, дайындау саласындағы өндірісті процесспен байланысты сала. </w:t>
      </w:r>
    </w:p>
    <w:p w:rsidR="007F03CB" w:rsidRPr="003C2143" w:rsidRDefault="007F03CB" w:rsidP="007F03CB">
      <w:pPr>
        <w:ind w:firstLine="720"/>
        <w:jc w:val="both"/>
        <w:rPr>
          <w:sz w:val="28"/>
          <w:szCs w:val="28"/>
        </w:rPr>
      </w:pPr>
      <w:r w:rsidRPr="003C2143">
        <w:rPr>
          <w:sz w:val="28"/>
          <w:szCs w:val="28"/>
          <w:lang w:val="kk-KZ"/>
        </w:rPr>
        <w:t>Өндірістік емес сала</w:t>
      </w:r>
      <w:r w:rsidRPr="003C2143">
        <w:rPr>
          <w:sz w:val="28"/>
          <w:szCs w:val="28"/>
        </w:rPr>
        <w:t xml:space="preserve"> – </w:t>
      </w:r>
      <w:r w:rsidRPr="003C2143">
        <w:rPr>
          <w:sz w:val="28"/>
          <w:szCs w:val="28"/>
          <w:lang w:val="kk-KZ"/>
        </w:rPr>
        <w:t>бұл қызметкөрсету іс әрекетінің нәтижесіндегі сала экономикасының шарты аттары.</w:t>
      </w:r>
    </w:p>
    <w:p w:rsidR="007F03CB" w:rsidRPr="003C2143" w:rsidRDefault="007F03CB" w:rsidP="007F03CB">
      <w:pPr>
        <w:ind w:firstLine="720"/>
        <w:jc w:val="both"/>
        <w:rPr>
          <w:sz w:val="28"/>
          <w:szCs w:val="28"/>
        </w:rPr>
      </w:pPr>
      <w:r w:rsidRPr="003C2143">
        <w:rPr>
          <w:sz w:val="28"/>
          <w:szCs w:val="28"/>
          <w:lang w:val="kk-KZ"/>
        </w:rPr>
        <w:t xml:space="preserve">Өндірістік емес салаға жатады: </w:t>
      </w:r>
    </w:p>
    <w:p w:rsidR="007F03CB" w:rsidRPr="003C2143" w:rsidRDefault="007F03CB" w:rsidP="007C3F4D">
      <w:pPr>
        <w:numPr>
          <w:ilvl w:val="0"/>
          <w:numId w:val="32"/>
        </w:numPr>
        <w:ind w:left="0" w:firstLine="357"/>
        <w:jc w:val="both"/>
        <w:rPr>
          <w:sz w:val="28"/>
          <w:szCs w:val="28"/>
        </w:rPr>
      </w:pPr>
      <w:r w:rsidRPr="003C2143">
        <w:rPr>
          <w:sz w:val="28"/>
          <w:szCs w:val="28"/>
          <w:lang w:val="kk-KZ"/>
        </w:rPr>
        <w:t>тұрмыстық</w:t>
      </w:r>
      <w:r w:rsidRPr="003C2143">
        <w:rPr>
          <w:sz w:val="28"/>
          <w:szCs w:val="28"/>
        </w:rPr>
        <w:t>-коммунал</w:t>
      </w:r>
      <w:r w:rsidRPr="003C2143">
        <w:rPr>
          <w:sz w:val="28"/>
          <w:szCs w:val="28"/>
          <w:lang w:val="kk-KZ"/>
        </w:rPr>
        <w:t xml:space="preserve">дық, және тұрғындарға тұрмыстық қызмет көрсету; </w:t>
      </w:r>
    </w:p>
    <w:p w:rsidR="007F03CB" w:rsidRPr="003C2143" w:rsidRDefault="007F03CB" w:rsidP="007C3F4D">
      <w:pPr>
        <w:numPr>
          <w:ilvl w:val="0"/>
          <w:numId w:val="32"/>
        </w:numPr>
        <w:ind w:left="0" w:firstLine="357"/>
        <w:jc w:val="both"/>
        <w:rPr>
          <w:sz w:val="28"/>
          <w:szCs w:val="28"/>
        </w:rPr>
      </w:pPr>
      <w:r w:rsidRPr="003C2143">
        <w:rPr>
          <w:sz w:val="28"/>
          <w:szCs w:val="28"/>
          <w:lang w:val="kk-KZ"/>
        </w:rPr>
        <w:t>жолаушылар көлігі</w:t>
      </w:r>
      <w:r w:rsidRPr="003C2143">
        <w:rPr>
          <w:sz w:val="28"/>
          <w:szCs w:val="28"/>
        </w:rPr>
        <w:t>;</w:t>
      </w:r>
    </w:p>
    <w:p w:rsidR="007F03CB" w:rsidRPr="003C2143" w:rsidRDefault="007F03CB" w:rsidP="007C3F4D">
      <w:pPr>
        <w:numPr>
          <w:ilvl w:val="0"/>
          <w:numId w:val="32"/>
        </w:numPr>
        <w:ind w:left="0" w:firstLine="357"/>
        <w:jc w:val="both"/>
        <w:rPr>
          <w:sz w:val="28"/>
          <w:szCs w:val="28"/>
        </w:rPr>
      </w:pPr>
      <w:r w:rsidRPr="003C2143">
        <w:rPr>
          <w:sz w:val="28"/>
          <w:szCs w:val="28"/>
          <w:lang w:val="kk-KZ"/>
        </w:rPr>
        <w:t>байланыс</w:t>
      </w:r>
      <w:r w:rsidRPr="003C2143">
        <w:rPr>
          <w:sz w:val="28"/>
          <w:szCs w:val="28"/>
        </w:rPr>
        <w:t>;</w:t>
      </w:r>
    </w:p>
    <w:p w:rsidR="007F03CB" w:rsidRPr="003C2143" w:rsidRDefault="007F03CB" w:rsidP="007C3F4D">
      <w:pPr>
        <w:numPr>
          <w:ilvl w:val="0"/>
          <w:numId w:val="32"/>
        </w:numPr>
        <w:ind w:left="0" w:firstLine="357"/>
        <w:jc w:val="both"/>
        <w:rPr>
          <w:sz w:val="28"/>
          <w:szCs w:val="28"/>
        </w:rPr>
      </w:pPr>
      <w:r w:rsidRPr="003C2143">
        <w:rPr>
          <w:sz w:val="28"/>
          <w:szCs w:val="28"/>
          <w:lang w:val="kk-KZ"/>
        </w:rPr>
        <w:t>денсаулық сақтау, денешынықтыру;</w:t>
      </w:r>
    </w:p>
    <w:p w:rsidR="007F03CB" w:rsidRPr="003C2143" w:rsidRDefault="007F03CB" w:rsidP="007C3F4D">
      <w:pPr>
        <w:numPr>
          <w:ilvl w:val="0"/>
          <w:numId w:val="32"/>
        </w:numPr>
        <w:ind w:left="0" w:firstLine="357"/>
        <w:jc w:val="both"/>
        <w:rPr>
          <w:sz w:val="28"/>
          <w:szCs w:val="28"/>
        </w:rPr>
      </w:pPr>
      <w:r w:rsidRPr="003C2143">
        <w:rPr>
          <w:sz w:val="28"/>
          <w:szCs w:val="28"/>
        </w:rPr>
        <w:t>просвещение;</w:t>
      </w:r>
    </w:p>
    <w:p w:rsidR="007F03CB" w:rsidRPr="003C2143" w:rsidRDefault="007F03CB" w:rsidP="007C3F4D">
      <w:pPr>
        <w:numPr>
          <w:ilvl w:val="0"/>
          <w:numId w:val="32"/>
        </w:numPr>
        <w:ind w:left="0" w:firstLine="357"/>
        <w:jc w:val="both"/>
        <w:rPr>
          <w:sz w:val="28"/>
          <w:szCs w:val="28"/>
        </w:rPr>
      </w:pPr>
      <w:r w:rsidRPr="003C2143">
        <w:rPr>
          <w:sz w:val="28"/>
          <w:szCs w:val="28"/>
          <w:lang w:val="kk-KZ"/>
        </w:rPr>
        <w:t>мәдениет</w:t>
      </w:r>
    </w:p>
    <w:p w:rsidR="007F03CB" w:rsidRPr="003C2143" w:rsidRDefault="007F03CB" w:rsidP="007C3F4D">
      <w:pPr>
        <w:numPr>
          <w:ilvl w:val="0"/>
          <w:numId w:val="32"/>
        </w:numPr>
        <w:ind w:left="0" w:firstLine="357"/>
        <w:jc w:val="both"/>
        <w:rPr>
          <w:sz w:val="28"/>
          <w:szCs w:val="28"/>
        </w:rPr>
      </w:pPr>
      <w:r w:rsidRPr="003C2143">
        <w:rPr>
          <w:sz w:val="28"/>
          <w:szCs w:val="28"/>
          <w:lang w:val="kk-KZ"/>
        </w:rPr>
        <w:t>ғылым</w:t>
      </w:r>
      <w:r w:rsidRPr="003C2143">
        <w:rPr>
          <w:sz w:val="28"/>
          <w:szCs w:val="28"/>
        </w:rPr>
        <w:t>;</w:t>
      </w:r>
    </w:p>
    <w:p w:rsidR="007F03CB" w:rsidRPr="003C2143" w:rsidRDefault="007F03CB" w:rsidP="007C3F4D">
      <w:pPr>
        <w:numPr>
          <w:ilvl w:val="0"/>
          <w:numId w:val="32"/>
        </w:numPr>
        <w:ind w:left="0" w:firstLine="357"/>
        <w:jc w:val="both"/>
        <w:rPr>
          <w:sz w:val="28"/>
          <w:szCs w:val="28"/>
        </w:rPr>
      </w:pPr>
      <w:r w:rsidRPr="003C2143">
        <w:rPr>
          <w:sz w:val="28"/>
          <w:szCs w:val="28"/>
          <w:lang w:val="kk-KZ"/>
        </w:rPr>
        <w:t>несиелеу, қаржыландыру және сақтандыру</w:t>
      </w:r>
      <w:r w:rsidRPr="003C2143">
        <w:rPr>
          <w:sz w:val="28"/>
          <w:szCs w:val="28"/>
        </w:rPr>
        <w:t>;</w:t>
      </w:r>
    </w:p>
    <w:p w:rsidR="007F03CB" w:rsidRPr="003C2143" w:rsidRDefault="007F03CB" w:rsidP="007C3F4D">
      <w:pPr>
        <w:numPr>
          <w:ilvl w:val="0"/>
          <w:numId w:val="32"/>
        </w:numPr>
        <w:ind w:left="0" w:firstLine="357"/>
        <w:jc w:val="both"/>
        <w:rPr>
          <w:sz w:val="28"/>
          <w:szCs w:val="28"/>
        </w:rPr>
      </w:pPr>
      <w:r w:rsidRPr="003C2143">
        <w:rPr>
          <w:sz w:val="28"/>
          <w:szCs w:val="28"/>
          <w:lang w:val="kk-KZ"/>
        </w:rPr>
        <w:t>басқару</w:t>
      </w:r>
      <w:r w:rsidRPr="003C2143">
        <w:rPr>
          <w:sz w:val="28"/>
          <w:szCs w:val="28"/>
        </w:rPr>
        <w:t>;</w:t>
      </w:r>
    </w:p>
    <w:p w:rsidR="007F03CB" w:rsidRPr="003C2143" w:rsidRDefault="007F03CB" w:rsidP="007C3F4D">
      <w:pPr>
        <w:numPr>
          <w:ilvl w:val="0"/>
          <w:numId w:val="32"/>
        </w:numPr>
        <w:ind w:left="0" w:firstLine="357"/>
        <w:jc w:val="both"/>
        <w:rPr>
          <w:sz w:val="28"/>
          <w:szCs w:val="28"/>
        </w:rPr>
      </w:pPr>
      <w:r w:rsidRPr="003C2143">
        <w:rPr>
          <w:sz w:val="28"/>
          <w:szCs w:val="28"/>
          <w:lang w:val="kk-KZ"/>
        </w:rPr>
        <w:t>қоғамдық ұйымдар.</w:t>
      </w:r>
    </w:p>
    <w:p w:rsidR="007F03CB" w:rsidRPr="003C2143" w:rsidRDefault="007F03CB" w:rsidP="007F03CB">
      <w:pPr>
        <w:ind w:firstLine="720"/>
        <w:jc w:val="both"/>
        <w:rPr>
          <w:sz w:val="28"/>
          <w:szCs w:val="28"/>
        </w:rPr>
      </w:pPr>
      <w:r w:rsidRPr="003C2143">
        <w:rPr>
          <w:sz w:val="28"/>
          <w:szCs w:val="28"/>
          <w:lang w:val="kk-KZ"/>
        </w:rPr>
        <w:t>Өндіріс бөлінеді:</w:t>
      </w:r>
    </w:p>
    <w:p w:rsidR="007F03CB" w:rsidRPr="003C2143" w:rsidRDefault="007F03CB" w:rsidP="007C3F4D">
      <w:pPr>
        <w:numPr>
          <w:ilvl w:val="0"/>
          <w:numId w:val="33"/>
        </w:numPr>
        <w:ind w:left="0" w:firstLine="357"/>
        <w:jc w:val="both"/>
        <w:rPr>
          <w:sz w:val="28"/>
          <w:szCs w:val="28"/>
          <w:lang w:val="kk-KZ"/>
        </w:rPr>
      </w:pPr>
      <w:r w:rsidRPr="003C2143">
        <w:rPr>
          <w:sz w:val="28"/>
          <w:szCs w:val="28"/>
          <w:lang w:val="kk-KZ"/>
        </w:rPr>
        <w:t xml:space="preserve">қазбалы. Ол шикізаттарды, теңіз өнімдерімен байланысты салалар; </w:t>
      </w:r>
    </w:p>
    <w:p w:rsidR="007F03CB" w:rsidRPr="003C2143" w:rsidRDefault="007F03CB" w:rsidP="007C3F4D">
      <w:pPr>
        <w:numPr>
          <w:ilvl w:val="0"/>
          <w:numId w:val="33"/>
        </w:numPr>
        <w:ind w:left="0" w:firstLine="357"/>
        <w:jc w:val="both"/>
        <w:rPr>
          <w:sz w:val="28"/>
          <w:szCs w:val="28"/>
          <w:lang w:val="kk-KZ"/>
        </w:rPr>
      </w:pPr>
      <w:r w:rsidRPr="003C2143">
        <w:rPr>
          <w:sz w:val="28"/>
          <w:szCs w:val="28"/>
          <w:lang w:val="kk-KZ"/>
        </w:rPr>
        <w:t>өңдеуші, ол өнімді өндіретін, яғни ауылшаруашылығы өнімдері, орман шаруашылығы өнімдері жартылай өнімдерді өңдеу бойынша кәсіпорындар жатады.</w:t>
      </w:r>
    </w:p>
    <w:p w:rsidR="007F03CB" w:rsidRPr="003C2143" w:rsidRDefault="007F03CB" w:rsidP="007F03CB">
      <w:pPr>
        <w:ind w:firstLine="708"/>
        <w:jc w:val="both"/>
        <w:rPr>
          <w:sz w:val="28"/>
          <w:szCs w:val="28"/>
          <w:lang w:val="kk-KZ"/>
        </w:rPr>
      </w:pPr>
      <w:r w:rsidRPr="003C2143">
        <w:rPr>
          <w:sz w:val="28"/>
          <w:szCs w:val="28"/>
          <w:lang w:val="kk-KZ"/>
        </w:rPr>
        <w:t xml:space="preserve">ҒТП жетістіктерін енгізу оны шешу шешу мәселесі Қазақстан 2003-2015 Стратегиясында қарастырылған. Бұл Стратегияның негізгі мақсаты: </w:t>
      </w:r>
    </w:p>
    <w:p w:rsidR="007F03CB" w:rsidRPr="003C2143" w:rsidRDefault="007F03CB" w:rsidP="007F03CB">
      <w:pPr>
        <w:ind w:firstLine="708"/>
        <w:jc w:val="both"/>
        <w:rPr>
          <w:color w:val="000000"/>
          <w:sz w:val="28"/>
          <w:szCs w:val="28"/>
          <w:lang w:val="kk-KZ"/>
        </w:rPr>
      </w:pPr>
      <w:r w:rsidRPr="003C2143">
        <w:rPr>
          <w:color w:val="000000"/>
          <w:sz w:val="28"/>
          <w:szCs w:val="28"/>
          <w:lang w:val="kk-KZ"/>
        </w:rPr>
        <w:t>- сала экономикасын әртараптандыру жолымен және шикізат қалдығын дамыту жолымен тұоақты дамуға қол жеткізу.</w:t>
      </w:r>
    </w:p>
    <w:p w:rsidR="007F03CB" w:rsidRPr="003C2143" w:rsidRDefault="007F03CB" w:rsidP="007F03CB">
      <w:pPr>
        <w:ind w:firstLine="708"/>
        <w:jc w:val="both"/>
        <w:rPr>
          <w:color w:val="000000"/>
          <w:sz w:val="28"/>
          <w:szCs w:val="28"/>
          <w:lang w:val="kk-KZ"/>
        </w:rPr>
      </w:pPr>
      <w:r w:rsidRPr="003C2143">
        <w:rPr>
          <w:color w:val="000000"/>
          <w:sz w:val="28"/>
          <w:szCs w:val="28"/>
          <w:lang w:val="kk-KZ"/>
        </w:rPr>
        <w:t>-  бәсекелстік қабілеттілігі жоғары  және экспортқа шығатын өнімдер шығару, қызмет көосету саласында және өңдеуші салаларда.</w:t>
      </w:r>
    </w:p>
    <w:p w:rsidR="007F03CB" w:rsidRPr="003C2143" w:rsidRDefault="007F03CB" w:rsidP="007F03CB">
      <w:pPr>
        <w:ind w:firstLine="708"/>
        <w:jc w:val="both"/>
        <w:rPr>
          <w:color w:val="000000"/>
          <w:sz w:val="28"/>
          <w:szCs w:val="28"/>
          <w:lang w:val="kk-KZ"/>
        </w:rPr>
      </w:pPr>
      <w:r w:rsidRPr="003C2143">
        <w:rPr>
          <w:color w:val="000000"/>
          <w:sz w:val="28"/>
          <w:szCs w:val="28"/>
          <w:lang w:val="kk-KZ"/>
        </w:rPr>
        <w:t xml:space="preserve">- мемлекеттік ғылыми және инновациялық саясатты белсенді жүргізу. </w:t>
      </w:r>
    </w:p>
    <w:p w:rsidR="007F03CB" w:rsidRPr="003C2143" w:rsidRDefault="007F03CB" w:rsidP="007F03CB">
      <w:pPr>
        <w:ind w:firstLine="708"/>
        <w:jc w:val="both"/>
        <w:rPr>
          <w:color w:val="000000"/>
          <w:sz w:val="28"/>
          <w:szCs w:val="28"/>
          <w:lang w:val="kk-KZ"/>
        </w:rPr>
      </w:pPr>
      <w:r w:rsidRPr="003C2143">
        <w:rPr>
          <w:color w:val="000000"/>
          <w:sz w:val="28"/>
          <w:szCs w:val="28"/>
          <w:lang w:val="kk-KZ"/>
        </w:rPr>
        <w:t xml:space="preserve">- ары қарай қаржы нарығын дамыту, және білім беру монополияға қарсы, инфрақұрылым саясатын жетілдіру. </w:t>
      </w:r>
    </w:p>
    <w:p w:rsidR="007F03CB" w:rsidRPr="003C2143" w:rsidRDefault="007F03CB" w:rsidP="007F03CB">
      <w:pPr>
        <w:ind w:firstLine="708"/>
        <w:jc w:val="both"/>
        <w:rPr>
          <w:color w:val="000000"/>
          <w:sz w:val="28"/>
          <w:szCs w:val="28"/>
          <w:lang w:val="kk-KZ"/>
        </w:rPr>
      </w:pPr>
      <w:r w:rsidRPr="003C2143">
        <w:rPr>
          <w:color w:val="000000"/>
          <w:sz w:val="28"/>
          <w:szCs w:val="28"/>
          <w:lang w:val="kk-KZ"/>
        </w:rPr>
        <w:t xml:space="preserve">- экономиканың және басқарудың барлық саласында әлемдік стандартқа қол жеткізу. </w:t>
      </w:r>
    </w:p>
    <w:p w:rsidR="007F03CB" w:rsidRPr="003C2143" w:rsidRDefault="007F03CB" w:rsidP="007F03CB">
      <w:pPr>
        <w:ind w:firstLine="720"/>
        <w:jc w:val="both"/>
        <w:rPr>
          <w:sz w:val="28"/>
          <w:szCs w:val="28"/>
          <w:lang w:val="kk-KZ"/>
        </w:rPr>
      </w:pPr>
      <w:r w:rsidRPr="003C2143">
        <w:rPr>
          <w:sz w:val="28"/>
          <w:szCs w:val="28"/>
          <w:lang w:val="kk-KZ"/>
        </w:rPr>
        <w:t xml:space="preserve">Мамандандыру саласы аумақтық еңбек бөлінісінде аймақтың орнын анықтайды. Аймақтық кешенді мамандандыру жалпы өнімді өндіру тиімділігмен негізделген, яғни болашақтағы арзан өнім, жалпы мемлекеттік баланста маңызды үлесін алатын.  Аудандыққұрылған маңызды рөлді жоғары экономикалық тиімділік беретін маманданған сала алады. </w:t>
      </w:r>
    </w:p>
    <w:p w:rsidR="007F03CB" w:rsidRPr="003C2143" w:rsidRDefault="007F03CB" w:rsidP="007F03CB">
      <w:pPr>
        <w:pStyle w:val="21"/>
        <w:rPr>
          <w:szCs w:val="28"/>
          <w:lang w:val="kk-KZ"/>
        </w:rPr>
      </w:pPr>
      <w:r w:rsidRPr="003C2143">
        <w:rPr>
          <w:szCs w:val="28"/>
          <w:lang w:val="kk-KZ"/>
        </w:rPr>
        <w:t xml:space="preserve">Өндірістік, әлеуметтік, нарықтық инфрақұрылым құруға енетін қызмет көрсету саласының кешенін дамыту. </w:t>
      </w:r>
    </w:p>
    <w:p w:rsidR="007F03CB" w:rsidRPr="003C2143" w:rsidRDefault="007F03CB" w:rsidP="007F03CB">
      <w:pPr>
        <w:pStyle w:val="21"/>
        <w:rPr>
          <w:szCs w:val="28"/>
          <w:lang w:val="kk-KZ"/>
        </w:rPr>
      </w:pPr>
      <w:r w:rsidRPr="003C2143">
        <w:rPr>
          <w:szCs w:val="28"/>
          <w:lang w:val="kk-KZ"/>
        </w:rPr>
        <w:t xml:space="preserve">Инфрақұрылым саласының қызметтері маманадандыру саласының қажеттілігін қамту және аймақ тұрғындарының  қажеттілігін қамтамсыз ету болып табылады.  </w:t>
      </w:r>
    </w:p>
    <w:p w:rsidR="007F03CB" w:rsidRPr="003C2143" w:rsidRDefault="007F03CB" w:rsidP="007F03CB">
      <w:pPr>
        <w:pStyle w:val="a6"/>
        <w:jc w:val="both"/>
        <w:rPr>
          <w:szCs w:val="28"/>
          <w:lang w:val="kk-KZ"/>
        </w:rPr>
      </w:pPr>
      <w:r w:rsidRPr="003C2143">
        <w:rPr>
          <w:szCs w:val="28"/>
          <w:lang w:val="kk-KZ"/>
        </w:rPr>
        <w:t xml:space="preserve">Аймақ салаларының арасында келесі сала түрлері бар: </w:t>
      </w:r>
    </w:p>
    <w:p w:rsidR="007F03CB" w:rsidRPr="003C2143" w:rsidRDefault="007F03CB" w:rsidP="007C3F4D">
      <w:pPr>
        <w:pStyle w:val="a6"/>
        <w:numPr>
          <w:ilvl w:val="0"/>
          <w:numId w:val="34"/>
        </w:numPr>
        <w:ind w:left="0" w:firstLine="357"/>
        <w:jc w:val="both"/>
        <w:rPr>
          <w:szCs w:val="28"/>
          <w:lang w:val="kk-KZ"/>
        </w:rPr>
      </w:pPr>
      <w:r w:rsidRPr="003C2143">
        <w:rPr>
          <w:szCs w:val="28"/>
          <w:lang w:val="kk-KZ"/>
        </w:rPr>
        <w:t>өндірістік инфрақұрылым (құрылыс, көлік, байланыс);</w:t>
      </w:r>
    </w:p>
    <w:p w:rsidR="007F03CB" w:rsidRPr="003C2143" w:rsidRDefault="007F03CB" w:rsidP="007C3F4D">
      <w:pPr>
        <w:pStyle w:val="a6"/>
        <w:numPr>
          <w:ilvl w:val="0"/>
          <w:numId w:val="34"/>
        </w:numPr>
        <w:ind w:left="0" w:firstLine="357"/>
        <w:jc w:val="both"/>
        <w:rPr>
          <w:szCs w:val="28"/>
          <w:lang w:val="kk-KZ"/>
        </w:rPr>
      </w:pPr>
      <w:r w:rsidRPr="003C2143">
        <w:rPr>
          <w:szCs w:val="28"/>
          <w:lang w:val="kk-KZ"/>
        </w:rPr>
        <w:lastRenderedPageBreak/>
        <w:t>әлеуметтік инфрақұрылым (тұрмыстық –коммуналдық шаруашылық, денсаулық сақтау, мәдениет, спорт және тағы басқалары);</w:t>
      </w:r>
    </w:p>
    <w:p w:rsidR="007F03CB" w:rsidRPr="003C2143" w:rsidRDefault="007F03CB" w:rsidP="007C3F4D">
      <w:pPr>
        <w:pStyle w:val="a6"/>
        <w:numPr>
          <w:ilvl w:val="0"/>
          <w:numId w:val="34"/>
        </w:numPr>
        <w:ind w:left="0" w:firstLine="357"/>
        <w:jc w:val="both"/>
        <w:rPr>
          <w:szCs w:val="28"/>
        </w:rPr>
      </w:pPr>
      <w:r w:rsidRPr="003C2143">
        <w:rPr>
          <w:szCs w:val="28"/>
          <w:lang w:val="kk-KZ"/>
        </w:rPr>
        <w:t xml:space="preserve">нарықтық </w:t>
      </w:r>
      <w:r w:rsidRPr="003C2143">
        <w:rPr>
          <w:szCs w:val="28"/>
        </w:rPr>
        <w:t>инфра</w:t>
      </w:r>
      <w:r w:rsidRPr="003C2143">
        <w:rPr>
          <w:szCs w:val="28"/>
          <w:lang w:val="kk-KZ"/>
        </w:rPr>
        <w:t>құрылым</w:t>
      </w:r>
      <w:r w:rsidRPr="003C2143">
        <w:rPr>
          <w:szCs w:val="28"/>
        </w:rPr>
        <w:t xml:space="preserve"> (</w:t>
      </w:r>
      <w:r w:rsidRPr="003C2143">
        <w:rPr>
          <w:szCs w:val="28"/>
          <w:lang w:val="kk-KZ"/>
        </w:rPr>
        <w:t>сауда,</w:t>
      </w:r>
      <w:r w:rsidRPr="003C2143">
        <w:rPr>
          <w:szCs w:val="28"/>
        </w:rPr>
        <w:t xml:space="preserve"> банк</w:t>
      </w:r>
      <w:r w:rsidRPr="003C2143">
        <w:rPr>
          <w:szCs w:val="28"/>
          <w:lang w:val="kk-KZ"/>
        </w:rPr>
        <w:t>тер</w:t>
      </w:r>
      <w:r w:rsidRPr="003C2143">
        <w:rPr>
          <w:szCs w:val="28"/>
        </w:rPr>
        <w:t>, бирж</w:t>
      </w:r>
      <w:r w:rsidRPr="003C2143">
        <w:rPr>
          <w:szCs w:val="28"/>
          <w:lang w:val="kk-KZ"/>
        </w:rPr>
        <w:t>алар</w:t>
      </w:r>
      <w:r w:rsidRPr="003C2143">
        <w:rPr>
          <w:szCs w:val="28"/>
        </w:rPr>
        <w:t>, с</w:t>
      </w:r>
      <w:r w:rsidRPr="003C2143">
        <w:rPr>
          <w:szCs w:val="28"/>
          <w:lang w:val="kk-KZ"/>
        </w:rPr>
        <w:t>ақтандыру к</w:t>
      </w:r>
      <w:r w:rsidRPr="003C2143">
        <w:rPr>
          <w:szCs w:val="28"/>
        </w:rPr>
        <w:t>омпани</w:t>
      </w:r>
      <w:r w:rsidRPr="003C2143">
        <w:rPr>
          <w:szCs w:val="28"/>
          <w:lang w:val="kk-KZ"/>
        </w:rPr>
        <w:t>ялары және басқалары</w:t>
      </w:r>
      <w:r w:rsidRPr="003C2143">
        <w:rPr>
          <w:szCs w:val="28"/>
        </w:rPr>
        <w:t>).</w:t>
      </w:r>
    </w:p>
    <w:p w:rsidR="007F03CB" w:rsidRPr="003C2143" w:rsidRDefault="007F03CB" w:rsidP="007F03CB">
      <w:pPr>
        <w:pStyle w:val="a6"/>
        <w:ind w:firstLine="700"/>
        <w:jc w:val="both"/>
        <w:rPr>
          <w:szCs w:val="28"/>
        </w:rPr>
      </w:pPr>
      <w:r w:rsidRPr="003C2143">
        <w:rPr>
          <w:szCs w:val="28"/>
          <w:lang w:val="kk-KZ"/>
        </w:rPr>
        <w:t>Өндірістік</w:t>
      </w:r>
      <w:r w:rsidRPr="003C2143">
        <w:rPr>
          <w:szCs w:val="28"/>
        </w:rPr>
        <w:t xml:space="preserve"> инфра</w:t>
      </w:r>
      <w:r w:rsidRPr="003C2143">
        <w:rPr>
          <w:szCs w:val="28"/>
          <w:lang w:val="kk-KZ"/>
        </w:rPr>
        <w:t xml:space="preserve">құрылымды оның атқаратын қызметтері бойынша жіктеуге болады.Салалық жіктелуі қазіргі ғылымда ең көкейкесті болып табылады, ол көп елдерде әлеуметтік-экономикалық ғылымда қолданылады. </w:t>
      </w:r>
    </w:p>
    <w:p w:rsidR="007F03CB" w:rsidRPr="003C2143" w:rsidRDefault="007F03CB" w:rsidP="007F03CB">
      <w:pPr>
        <w:ind w:firstLine="720"/>
        <w:jc w:val="both"/>
        <w:rPr>
          <w:sz w:val="28"/>
          <w:szCs w:val="28"/>
          <w:lang w:val="kk-KZ"/>
        </w:rPr>
      </w:pPr>
      <w:r w:rsidRPr="003C2143">
        <w:rPr>
          <w:sz w:val="28"/>
          <w:szCs w:val="28"/>
          <w:lang w:val="kk-KZ"/>
        </w:rPr>
        <w:t xml:space="preserve">Мамандандыру саласы аумақтық еңбек бөлінісінде аймақтың орнын анықтайды. Аймақтық кешенді мамандандыру жалпы өнімді өндіру тиімділігмен негізделген, яғни болашақтағы арзан өнім, жалпы мемлекеттік баланста маңызды үлесін алатын.  Аудандыққұрылған маңызды рөлді жоғары экономикалық тиімділік беретін маманданған сала алады. </w:t>
      </w:r>
    </w:p>
    <w:p w:rsidR="007F03CB" w:rsidRPr="003C2143" w:rsidRDefault="007F03CB" w:rsidP="007F03CB">
      <w:pPr>
        <w:pStyle w:val="21"/>
        <w:rPr>
          <w:szCs w:val="28"/>
          <w:lang w:val="kk-KZ"/>
        </w:rPr>
      </w:pPr>
      <w:r w:rsidRPr="003C2143">
        <w:rPr>
          <w:szCs w:val="28"/>
          <w:lang w:val="kk-KZ"/>
        </w:rPr>
        <w:t xml:space="preserve">Өндірістік, әлеуметтік, нарықтық инфрақұрылым құруға енетін қызмет көрсету саласының кешенін дамыту. </w:t>
      </w:r>
    </w:p>
    <w:p w:rsidR="007F03CB" w:rsidRPr="003C2143" w:rsidRDefault="007F03CB" w:rsidP="007F03CB">
      <w:pPr>
        <w:pStyle w:val="21"/>
        <w:rPr>
          <w:szCs w:val="28"/>
          <w:lang w:val="kk-KZ"/>
        </w:rPr>
      </w:pPr>
      <w:r w:rsidRPr="003C2143">
        <w:rPr>
          <w:szCs w:val="28"/>
          <w:lang w:val="kk-KZ"/>
        </w:rPr>
        <w:t xml:space="preserve">Инфрақұрылым саласының қызметтері маманадандыру саласының қажеттілігін қамту және аймақ тұрғындарының  қажеттілігін қамтамсыз ету болып табылады.  </w:t>
      </w:r>
    </w:p>
    <w:p w:rsidR="007F03CB" w:rsidRPr="003C2143" w:rsidRDefault="007F03CB" w:rsidP="007F03CB">
      <w:pPr>
        <w:pStyle w:val="a6"/>
        <w:jc w:val="both"/>
        <w:rPr>
          <w:szCs w:val="28"/>
          <w:lang w:val="kk-KZ"/>
        </w:rPr>
      </w:pPr>
      <w:r w:rsidRPr="003C2143">
        <w:rPr>
          <w:szCs w:val="28"/>
          <w:lang w:val="kk-KZ"/>
        </w:rPr>
        <w:t xml:space="preserve">Аймақ салаларының арасында келесі сала түрлері бар: </w:t>
      </w:r>
    </w:p>
    <w:p w:rsidR="007F03CB" w:rsidRPr="003C2143" w:rsidRDefault="007F03CB" w:rsidP="007C3F4D">
      <w:pPr>
        <w:pStyle w:val="a6"/>
        <w:numPr>
          <w:ilvl w:val="0"/>
          <w:numId w:val="34"/>
        </w:numPr>
        <w:ind w:left="0" w:firstLine="357"/>
        <w:jc w:val="both"/>
        <w:rPr>
          <w:szCs w:val="28"/>
          <w:lang w:val="kk-KZ"/>
        </w:rPr>
      </w:pPr>
      <w:r w:rsidRPr="003C2143">
        <w:rPr>
          <w:szCs w:val="28"/>
          <w:lang w:val="kk-KZ"/>
        </w:rPr>
        <w:t>өндірістік инфрақұрылым (құрылыс, көлік, байланыс);</w:t>
      </w:r>
    </w:p>
    <w:p w:rsidR="007F03CB" w:rsidRPr="003C2143" w:rsidRDefault="007F03CB" w:rsidP="007C3F4D">
      <w:pPr>
        <w:pStyle w:val="a6"/>
        <w:numPr>
          <w:ilvl w:val="0"/>
          <w:numId w:val="34"/>
        </w:numPr>
        <w:ind w:left="0" w:firstLine="357"/>
        <w:jc w:val="both"/>
        <w:rPr>
          <w:szCs w:val="28"/>
          <w:lang w:val="kk-KZ"/>
        </w:rPr>
      </w:pPr>
      <w:r w:rsidRPr="003C2143">
        <w:rPr>
          <w:szCs w:val="28"/>
          <w:lang w:val="kk-KZ"/>
        </w:rPr>
        <w:t>әлеуметтік инфрақұрылым (тұрмыстық –коммуналдық шаруашылық, денсаулық сақтау, мәдениет, спорт және тағы басқалары);</w:t>
      </w:r>
    </w:p>
    <w:p w:rsidR="007F03CB" w:rsidRPr="003C2143" w:rsidRDefault="007F03CB" w:rsidP="007C3F4D">
      <w:pPr>
        <w:pStyle w:val="a6"/>
        <w:numPr>
          <w:ilvl w:val="0"/>
          <w:numId w:val="34"/>
        </w:numPr>
        <w:ind w:left="0" w:firstLine="357"/>
        <w:jc w:val="both"/>
        <w:rPr>
          <w:szCs w:val="28"/>
        </w:rPr>
      </w:pPr>
      <w:r w:rsidRPr="003C2143">
        <w:rPr>
          <w:szCs w:val="28"/>
          <w:lang w:val="kk-KZ"/>
        </w:rPr>
        <w:t xml:space="preserve">нарықтық </w:t>
      </w:r>
      <w:r w:rsidRPr="003C2143">
        <w:rPr>
          <w:szCs w:val="28"/>
        </w:rPr>
        <w:t>инфра</w:t>
      </w:r>
      <w:r w:rsidRPr="003C2143">
        <w:rPr>
          <w:szCs w:val="28"/>
          <w:lang w:val="kk-KZ"/>
        </w:rPr>
        <w:t>құрылым</w:t>
      </w:r>
      <w:r w:rsidRPr="003C2143">
        <w:rPr>
          <w:szCs w:val="28"/>
        </w:rPr>
        <w:t xml:space="preserve"> (</w:t>
      </w:r>
      <w:r w:rsidRPr="003C2143">
        <w:rPr>
          <w:szCs w:val="28"/>
          <w:lang w:val="kk-KZ"/>
        </w:rPr>
        <w:t>сауда,</w:t>
      </w:r>
      <w:r w:rsidRPr="003C2143">
        <w:rPr>
          <w:szCs w:val="28"/>
        </w:rPr>
        <w:t xml:space="preserve"> банк</w:t>
      </w:r>
      <w:r w:rsidRPr="003C2143">
        <w:rPr>
          <w:szCs w:val="28"/>
          <w:lang w:val="kk-KZ"/>
        </w:rPr>
        <w:t>тер</w:t>
      </w:r>
      <w:r w:rsidRPr="003C2143">
        <w:rPr>
          <w:szCs w:val="28"/>
        </w:rPr>
        <w:t>, бирж</w:t>
      </w:r>
      <w:r w:rsidRPr="003C2143">
        <w:rPr>
          <w:szCs w:val="28"/>
          <w:lang w:val="kk-KZ"/>
        </w:rPr>
        <w:t>алар</w:t>
      </w:r>
      <w:r w:rsidRPr="003C2143">
        <w:rPr>
          <w:szCs w:val="28"/>
        </w:rPr>
        <w:t>, с</w:t>
      </w:r>
      <w:r w:rsidRPr="003C2143">
        <w:rPr>
          <w:szCs w:val="28"/>
          <w:lang w:val="kk-KZ"/>
        </w:rPr>
        <w:t>ақтандыру к</w:t>
      </w:r>
      <w:r w:rsidRPr="003C2143">
        <w:rPr>
          <w:szCs w:val="28"/>
        </w:rPr>
        <w:t>омпани</w:t>
      </w:r>
      <w:r w:rsidRPr="003C2143">
        <w:rPr>
          <w:szCs w:val="28"/>
          <w:lang w:val="kk-KZ"/>
        </w:rPr>
        <w:t>ялары және басқалары</w:t>
      </w:r>
      <w:r w:rsidRPr="003C2143">
        <w:rPr>
          <w:szCs w:val="28"/>
        </w:rPr>
        <w:t>).</w:t>
      </w:r>
    </w:p>
    <w:p w:rsidR="007F03CB" w:rsidRPr="003C2143" w:rsidRDefault="007F03CB" w:rsidP="007F03CB">
      <w:pPr>
        <w:pStyle w:val="a6"/>
        <w:ind w:firstLine="700"/>
        <w:jc w:val="both"/>
        <w:rPr>
          <w:szCs w:val="28"/>
        </w:rPr>
      </w:pPr>
      <w:r w:rsidRPr="003C2143">
        <w:rPr>
          <w:szCs w:val="28"/>
          <w:lang w:val="kk-KZ"/>
        </w:rPr>
        <w:t>Өндірістік</w:t>
      </w:r>
      <w:r w:rsidRPr="003C2143">
        <w:rPr>
          <w:szCs w:val="28"/>
        </w:rPr>
        <w:t xml:space="preserve"> инфра</w:t>
      </w:r>
      <w:r w:rsidRPr="003C2143">
        <w:rPr>
          <w:szCs w:val="28"/>
          <w:lang w:val="kk-KZ"/>
        </w:rPr>
        <w:t xml:space="preserve">құрылымды оның атқаратын қызметтері бойынша жіктеуге болады.Салалық жіктелуі қазіргі ғылымда ең көкейкесті болып табылады, ол көп елдерде әлеуметтік-экономикалық ғылымда қолданылады. </w:t>
      </w:r>
    </w:p>
    <w:p w:rsidR="007F03CB" w:rsidRPr="003C2143" w:rsidRDefault="007F03CB" w:rsidP="007F03CB">
      <w:pPr>
        <w:pStyle w:val="a6"/>
        <w:ind w:firstLine="700"/>
        <w:jc w:val="both"/>
        <w:rPr>
          <w:szCs w:val="28"/>
        </w:rPr>
      </w:pPr>
      <w:r w:rsidRPr="003C2143">
        <w:rPr>
          <w:szCs w:val="28"/>
          <w:lang w:val="kk-KZ"/>
        </w:rPr>
        <w:t>Көлік</w:t>
      </w:r>
      <w:r w:rsidRPr="003C2143">
        <w:rPr>
          <w:szCs w:val="28"/>
        </w:rPr>
        <w:t xml:space="preserve"> – </w:t>
      </w:r>
      <w:r w:rsidRPr="003C2143">
        <w:rPr>
          <w:szCs w:val="28"/>
          <w:lang w:val="kk-KZ"/>
        </w:rPr>
        <w:t>барлық көлік құралдары түрлерінің, техникалық қондырғылардың, яғни адамдарды және жүктерді тасымалдатын байланыс жолдарының жиынтығы.Көлік сол топқа жатуы мен және кеңістік ортасы бойынша жіктеледі:</w:t>
      </w:r>
    </w:p>
    <w:p w:rsidR="007F03CB" w:rsidRPr="003C2143" w:rsidRDefault="007F03CB" w:rsidP="007C3F4D">
      <w:pPr>
        <w:pStyle w:val="a6"/>
        <w:numPr>
          <w:ilvl w:val="0"/>
          <w:numId w:val="37"/>
        </w:numPr>
        <w:jc w:val="both"/>
        <w:rPr>
          <w:szCs w:val="28"/>
        </w:rPr>
      </w:pPr>
      <w:r w:rsidRPr="003C2143">
        <w:rPr>
          <w:szCs w:val="28"/>
          <w:lang w:val="kk-KZ"/>
        </w:rPr>
        <w:t>жалпы қолданылатын көлік;</w:t>
      </w:r>
    </w:p>
    <w:p w:rsidR="007F03CB" w:rsidRPr="003C2143" w:rsidRDefault="007F03CB" w:rsidP="007C3F4D">
      <w:pPr>
        <w:pStyle w:val="a6"/>
        <w:numPr>
          <w:ilvl w:val="0"/>
          <w:numId w:val="37"/>
        </w:numPr>
        <w:jc w:val="both"/>
        <w:rPr>
          <w:szCs w:val="28"/>
        </w:rPr>
      </w:pPr>
      <w:r w:rsidRPr="003C2143">
        <w:rPr>
          <w:szCs w:val="28"/>
          <w:lang w:val="kk-KZ"/>
        </w:rPr>
        <w:t>өнеркәсіптік көлік;</w:t>
      </w:r>
    </w:p>
    <w:p w:rsidR="007F03CB" w:rsidRPr="003C2143" w:rsidRDefault="007F03CB" w:rsidP="007C3F4D">
      <w:pPr>
        <w:pStyle w:val="a6"/>
        <w:numPr>
          <w:ilvl w:val="0"/>
          <w:numId w:val="37"/>
        </w:numPr>
        <w:jc w:val="both"/>
        <w:rPr>
          <w:szCs w:val="28"/>
        </w:rPr>
      </w:pPr>
      <w:r w:rsidRPr="003C2143">
        <w:rPr>
          <w:szCs w:val="28"/>
          <w:lang w:val="kk-KZ"/>
        </w:rPr>
        <w:t>жекеменшік көлігі.</w:t>
      </w:r>
    </w:p>
    <w:p w:rsidR="007F03CB" w:rsidRPr="003C2143" w:rsidRDefault="007F03CB" w:rsidP="007F03CB">
      <w:pPr>
        <w:pStyle w:val="a6"/>
        <w:ind w:firstLine="700"/>
        <w:jc w:val="both"/>
        <w:rPr>
          <w:szCs w:val="28"/>
          <w:lang w:val="kk-KZ"/>
        </w:rPr>
      </w:pPr>
      <w:r w:rsidRPr="003C2143">
        <w:rPr>
          <w:szCs w:val="28"/>
          <w:lang w:val="kk-KZ"/>
        </w:rPr>
        <w:t>Байланыс</w:t>
      </w:r>
      <w:r w:rsidRPr="003C2143">
        <w:rPr>
          <w:szCs w:val="28"/>
        </w:rPr>
        <w:t xml:space="preserve"> (</w:t>
      </w:r>
      <w:r w:rsidRPr="003C2143">
        <w:rPr>
          <w:szCs w:val="28"/>
          <w:lang w:val="kk-KZ"/>
        </w:rPr>
        <w:t>ақпараттық</w:t>
      </w:r>
      <w:r w:rsidRPr="003C2143">
        <w:rPr>
          <w:szCs w:val="28"/>
        </w:rPr>
        <w:t xml:space="preserve"> коммуникаци</w:t>
      </w:r>
      <w:r w:rsidRPr="003C2143">
        <w:rPr>
          <w:szCs w:val="28"/>
          <w:lang w:val="kk-KZ"/>
        </w:rPr>
        <w:t>ялық</w:t>
      </w:r>
      <w:r w:rsidRPr="003C2143">
        <w:rPr>
          <w:szCs w:val="28"/>
        </w:rPr>
        <w:t>) –</w:t>
      </w:r>
      <w:r w:rsidRPr="003C2143">
        <w:rPr>
          <w:szCs w:val="28"/>
          <w:lang w:val="kk-KZ"/>
        </w:rPr>
        <w:t xml:space="preserve">ақпаарт беру үшін әртүрлі коммуникациялардың жиынтығы болып табылады. </w:t>
      </w:r>
    </w:p>
    <w:p w:rsidR="007F03CB" w:rsidRPr="003C2143" w:rsidRDefault="007F03CB" w:rsidP="007F03CB">
      <w:pPr>
        <w:pStyle w:val="a6"/>
        <w:ind w:firstLine="700"/>
        <w:jc w:val="both"/>
        <w:rPr>
          <w:szCs w:val="28"/>
        </w:rPr>
      </w:pPr>
      <w:r w:rsidRPr="003C2143">
        <w:rPr>
          <w:szCs w:val="28"/>
          <w:lang w:val="kk-KZ"/>
        </w:rPr>
        <w:t>Байланыс түрлері:</w:t>
      </w:r>
    </w:p>
    <w:p w:rsidR="007F03CB" w:rsidRPr="003C2143" w:rsidRDefault="007F03CB" w:rsidP="007C3F4D">
      <w:pPr>
        <w:pStyle w:val="a6"/>
        <w:numPr>
          <w:ilvl w:val="0"/>
          <w:numId w:val="35"/>
        </w:numPr>
        <w:jc w:val="both"/>
        <w:rPr>
          <w:szCs w:val="28"/>
        </w:rPr>
      </w:pPr>
      <w:r w:rsidRPr="003C2143">
        <w:rPr>
          <w:szCs w:val="28"/>
        </w:rPr>
        <w:t>почт</w:t>
      </w:r>
      <w:r w:rsidRPr="003C2143">
        <w:rPr>
          <w:szCs w:val="28"/>
          <w:lang w:val="kk-KZ"/>
        </w:rPr>
        <w:t>алық байланыс</w:t>
      </w:r>
      <w:r w:rsidRPr="003C2143">
        <w:rPr>
          <w:szCs w:val="28"/>
        </w:rPr>
        <w:t>;</w:t>
      </w:r>
    </w:p>
    <w:p w:rsidR="007F03CB" w:rsidRPr="003C2143" w:rsidRDefault="007F03CB" w:rsidP="007C3F4D">
      <w:pPr>
        <w:pStyle w:val="a6"/>
        <w:numPr>
          <w:ilvl w:val="0"/>
          <w:numId w:val="35"/>
        </w:numPr>
        <w:jc w:val="both"/>
        <w:rPr>
          <w:szCs w:val="28"/>
        </w:rPr>
      </w:pPr>
      <w:r w:rsidRPr="003C2143">
        <w:rPr>
          <w:szCs w:val="28"/>
        </w:rPr>
        <w:t>электро</w:t>
      </w:r>
      <w:r w:rsidRPr="003C2143">
        <w:rPr>
          <w:szCs w:val="28"/>
          <w:lang w:val="kk-KZ"/>
        </w:rPr>
        <w:t>байланыс</w:t>
      </w:r>
      <w:r w:rsidRPr="003C2143">
        <w:rPr>
          <w:szCs w:val="28"/>
        </w:rPr>
        <w:t xml:space="preserve">: </w:t>
      </w:r>
      <w:r w:rsidRPr="003C2143">
        <w:rPr>
          <w:szCs w:val="28"/>
          <w:lang w:val="kk-KZ"/>
        </w:rPr>
        <w:t>жерлі</w:t>
      </w:r>
      <w:proofErr w:type="gramStart"/>
      <w:r w:rsidRPr="003C2143">
        <w:rPr>
          <w:szCs w:val="28"/>
          <w:lang w:val="kk-KZ"/>
        </w:rPr>
        <w:t>к</w:t>
      </w:r>
      <w:proofErr w:type="gramEnd"/>
      <w:r w:rsidRPr="003C2143">
        <w:rPr>
          <w:szCs w:val="28"/>
          <w:lang w:val="kk-KZ"/>
        </w:rPr>
        <w:t xml:space="preserve"> және </w:t>
      </w:r>
      <w:r w:rsidRPr="003C2143">
        <w:rPr>
          <w:szCs w:val="28"/>
        </w:rPr>
        <w:t>косм</w:t>
      </w:r>
      <w:r w:rsidRPr="003C2143">
        <w:rPr>
          <w:szCs w:val="28"/>
          <w:lang w:val="kk-KZ"/>
        </w:rPr>
        <w:t>остық</w:t>
      </w:r>
      <w:r w:rsidRPr="003C2143">
        <w:rPr>
          <w:szCs w:val="28"/>
        </w:rPr>
        <w:t xml:space="preserve">. </w:t>
      </w:r>
      <w:r w:rsidRPr="003C2143">
        <w:rPr>
          <w:szCs w:val="28"/>
          <w:lang w:val="kk-KZ"/>
        </w:rPr>
        <w:t xml:space="preserve">Ол өзіне </w:t>
      </w:r>
      <w:r w:rsidRPr="003C2143">
        <w:rPr>
          <w:szCs w:val="28"/>
        </w:rPr>
        <w:t>провод</w:t>
      </w:r>
      <w:r w:rsidRPr="003C2143">
        <w:rPr>
          <w:szCs w:val="28"/>
          <w:lang w:val="kk-KZ"/>
        </w:rPr>
        <w:t>тық байланыс</w:t>
      </w:r>
      <w:r w:rsidRPr="003C2143">
        <w:rPr>
          <w:szCs w:val="28"/>
        </w:rPr>
        <w:t>, радио</w:t>
      </w:r>
      <w:r w:rsidRPr="003C2143">
        <w:rPr>
          <w:szCs w:val="28"/>
          <w:lang w:val="kk-KZ"/>
        </w:rPr>
        <w:t>байланыс</w:t>
      </w:r>
      <w:r w:rsidRPr="003C2143">
        <w:rPr>
          <w:szCs w:val="28"/>
        </w:rPr>
        <w:t>, опти</w:t>
      </w:r>
      <w:r w:rsidRPr="003C2143">
        <w:rPr>
          <w:szCs w:val="28"/>
          <w:lang w:val="kk-KZ"/>
        </w:rPr>
        <w:t>калық байланыс</w:t>
      </w:r>
      <w:r w:rsidRPr="003C2143">
        <w:rPr>
          <w:szCs w:val="28"/>
        </w:rPr>
        <w:t>;</w:t>
      </w:r>
    </w:p>
    <w:p w:rsidR="007F03CB" w:rsidRPr="00AD254B" w:rsidRDefault="007F03CB" w:rsidP="007C3F4D">
      <w:pPr>
        <w:pStyle w:val="a6"/>
        <w:numPr>
          <w:ilvl w:val="0"/>
          <w:numId w:val="35"/>
        </w:numPr>
        <w:jc w:val="both"/>
        <w:rPr>
          <w:szCs w:val="28"/>
        </w:rPr>
      </w:pPr>
      <w:r w:rsidRPr="003C2143">
        <w:rPr>
          <w:szCs w:val="28"/>
        </w:rPr>
        <w:t>фельдъегер</w:t>
      </w:r>
      <w:r w:rsidRPr="003C2143">
        <w:rPr>
          <w:szCs w:val="28"/>
          <w:lang w:val="kk-KZ"/>
        </w:rPr>
        <w:t>лік байланыс</w:t>
      </w:r>
      <w:r w:rsidRPr="003C2143">
        <w:rPr>
          <w:szCs w:val="28"/>
        </w:rPr>
        <w:t>.</w:t>
      </w:r>
    </w:p>
    <w:p w:rsidR="007F03CB" w:rsidRPr="003C2143" w:rsidRDefault="007F03CB" w:rsidP="007F03CB">
      <w:pPr>
        <w:pStyle w:val="a6"/>
        <w:ind w:firstLine="700"/>
        <w:jc w:val="both"/>
        <w:rPr>
          <w:szCs w:val="28"/>
          <w:lang w:val="kk-KZ"/>
        </w:rPr>
      </w:pPr>
      <w:r w:rsidRPr="003C2143">
        <w:rPr>
          <w:szCs w:val="28"/>
          <w:lang w:val="kk-KZ"/>
        </w:rPr>
        <w:t>Өндірістік и</w:t>
      </w:r>
      <w:r w:rsidRPr="003C2143">
        <w:rPr>
          <w:szCs w:val="28"/>
        </w:rPr>
        <w:t>фра</w:t>
      </w:r>
      <w:r w:rsidRPr="003C2143">
        <w:rPr>
          <w:szCs w:val="28"/>
          <w:lang w:val="kk-KZ"/>
        </w:rPr>
        <w:t xml:space="preserve">құрылым кешенді дамиды. Аймақта инфрақұрылымды дамытудың  формаларыны бірі болып арнайы аумақтар деп аталады. </w:t>
      </w:r>
    </w:p>
    <w:p w:rsidR="007F03CB" w:rsidRPr="003C2143" w:rsidRDefault="007F03CB" w:rsidP="007F03CB">
      <w:pPr>
        <w:pStyle w:val="a6"/>
        <w:ind w:firstLine="700"/>
        <w:jc w:val="both"/>
        <w:rPr>
          <w:szCs w:val="28"/>
        </w:rPr>
      </w:pPr>
      <w:r w:rsidRPr="003C2143">
        <w:rPr>
          <w:szCs w:val="28"/>
          <w:lang w:val="kk-KZ"/>
        </w:rPr>
        <w:t xml:space="preserve">Мұндай аумақтар көптеген елдерде бар. </w:t>
      </w:r>
      <w:r w:rsidRPr="003C2143">
        <w:rPr>
          <w:szCs w:val="28"/>
        </w:rPr>
        <w:t>(</w:t>
      </w:r>
      <w:r w:rsidRPr="003C2143">
        <w:rPr>
          <w:szCs w:val="28"/>
          <w:lang w:val="kk-KZ"/>
        </w:rPr>
        <w:t>АҚ</w:t>
      </w:r>
      <w:proofErr w:type="gramStart"/>
      <w:r w:rsidRPr="003C2143">
        <w:rPr>
          <w:szCs w:val="28"/>
          <w:lang w:val="kk-KZ"/>
        </w:rPr>
        <w:t>Ш</w:t>
      </w:r>
      <w:proofErr w:type="gramEnd"/>
      <w:r w:rsidRPr="003C2143">
        <w:rPr>
          <w:szCs w:val="28"/>
        </w:rPr>
        <w:t>, Великобритания, Франция, Турция, Испания, Россия</w:t>
      </w:r>
      <w:r w:rsidRPr="003C2143">
        <w:rPr>
          <w:szCs w:val="28"/>
          <w:lang w:val="kk-KZ"/>
        </w:rPr>
        <w:t xml:space="preserve"> және басқалары</w:t>
      </w:r>
      <w:r w:rsidRPr="003C2143">
        <w:rPr>
          <w:szCs w:val="28"/>
        </w:rPr>
        <w:t xml:space="preserve">). </w:t>
      </w:r>
      <w:r w:rsidRPr="003C2143">
        <w:rPr>
          <w:szCs w:val="28"/>
          <w:lang w:val="kk-KZ"/>
        </w:rPr>
        <w:t>Арнайы аумақтардың түрлері:</w:t>
      </w:r>
    </w:p>
    <w:p w:rsidR="007F03CB" w:rsidRPr="003C2143" w:rsidRDefault="007F03CB" w:rsidP="007C3F4D">
      <w:pPr>
        <w:pStyle w:val="a6"/>
        <w:numPr>
          <w:ilvl w:val="0"/>
          <w:numId w:val="36"/>
        </w:numPr>
        <w:ind w:left="1080"/>
        <w:jc w:val="both"/>
        <w:rPr>
          <w:szCs w:val="28"/>
        </w:rPr>
      </w:pPr>
      <w:r w:rsidRPr="003C2143">
        <w:rPr>
          <w:szCs w:val="28"/>
          <w:lang w:val="kk-KZ"/>
        </w:rPr>
        <w:lastRenderedPageBreak/>
        <w:t>еркін сауда аумағы</w:t>
      </w:r>
      <w:r w:rsidRPr="003C2143">
        <w:rPr>
          <w:szCs w:val="28"/>
        </w:rPr>
        <w:t>;</w:t>
      </w:r>
    </w:p>
    <w:p w:rsidR="007F03CB" w:rsidRPr="003C2143" w:rsidRDefault="007F03CB" w:rsidP="007C3F4D">
      <w:pPr>
        <w:pStyle w:val="a6"/>
        <w:numPr>
          <w:ilvl w:val="0"/>
          <w:numId w:val="36"/>
        </w:numPr>
        <w:ind w:left="1080"/>
        <w:jc w:val="both"/>
        <w:rPr>
          <w:szCs w:val="28"/>
        </w:rPr>
      </w:pPr>
      <w:r w:rsidRPr="003C2143">
        <w:rPr>
          <w:szCs w:val="28"/>
          <w:lang w:val="kk-KZ"/>
        </w:rPr>
        <w:t>өндірістік-енгізу</w:t>
      </w:r>
      <w:r w:rsidRPr="003C2143">
        <w:rPr>
          <w:szCs w:val="28"/>
        </w:rPr>
        <w:t>;</w:t>
      </w:r>
    </w:p>
    <w:p w:rsidR="007F03CB" w:rsidRPr="003C2143" w:rsidRDefault="007F03CB" w:rsidP="007C3F4D">
      <w:pPr>
        <w:pStyle w:val="a6"/>
        <w:numPr>
          <w:ilvl w:val="0"/>
          <w:numId w:val="36"/>
        </w:numPr>
        <w:ind w:left="1080"/>
        <w:jc w:val="both"/>
        <w:rPr>
          <w:szCs w:val="28"/>
        </w:rPr>
      </w:pPr>
      <w:r w:rsidRPr="003C2143">
        <w:rPr>
          <w:szCs w:val="28"/>
        </w:rPr>
        <w:t>техник</w:t>
      </w:r>
      <w:proofErr w:type="gramStart"/>
      <w:r w:rsidRPr="003C2143">
        <w:rPr>
          <w:szCs w:val="28"/>
          <w:lang w:val="kk-KZ"/>
        </w:rPr>
        <w:t>а</w:t>
      </w:r>
      <w:r w:rsidRPr="003C2143">
        <w:rPr>
          <w:szCs w:val="28"/>
        </w:rPr>
        <w:t>-</w:t>
      </w:r>
      <w:proofErr w:type="gramEnd"/>
      <w:r w:rsidRPr="003C2143">
        <w:rPr>
          <w:szCs w:val="28"/>
          <w:lang w:val="kk-KZ"/>
        </w:rPr>
        <w:t>өндірістік;</w:t>
      </w:r>
    </w:p>
    <w:p w:rsidR="007F03CB" w:rsidRPr="003C2143" w:rsidRDefault="007F03CB" w:rsidP="007C3F4D">
      <w:pPr>
        <w:pStyle w:val="a6"/>
        <w:numPr>
          <w:ilvl w:val="0"/>
          <w:numId w:val="36"/>
        </w:numPr>
        <w:ind w:left="1080"/>
        <w:jc w:val="both"/>
        <w:rPr>
          <w:szCs w:val="28"/>
        </w:rPr>
      </w:pPr>
      <w:r w:rsidRPr="003C2143">
        <w:rPr>
          <w:szCs w:val="28"/>
        </w:rPr>
        <w:t>сервис</w:t>
      </w:r>
      <w:r w:rsidRPr="003C2143">
        <w:rPr>
          <w:szCs w:val="28"/>
          <w:lang w:val="kk-KZ"/>
        </w:rPr>
        <w:t>тік</w:t>
      </w:r>
      <w:r w:rsidRPr="003C2143">
        <w:rPr>
          <w:szCs w:val="28"/>
        </w:rPr>
        <w:t>;</w:t>
      </w:r>
    </w:p>
    <w:p w:rsidR="007F03CB" w:rsidRPr="003C2143" w:rsidRDefault="007F03CB" w:rsidP="007C3F4D">
      <w:pPr>
        <w:pStyle w:val="a6"/>
        <w:numPr>
          <w:ilvl w:val="0"/>
          <w:numId w:val="36"/>
        </w:numPr>
        <w:ind w:left="1080"/>
        <w:jc w:val="both"/>
        <w:rPr>
          <w:szCs w:val="28"/>
        </w:rPr>
      </w:pPr>
      <w:r w:rsidRPr="003C2143">
        <w:rPr>
          <w:szCs w:val="28"/>
          <w:lang w:val="kk-KZ"/>
        </w:rPr>
        <w:t>кешенді</w:t>
      </w:r>
      <w:r w:rsidRPr="003C2143">
        <w:rPr>
          <w:szCs w:val="28"/>
        </w:rPr>
        <w:t>;</w:t>
      </w:r>
    </w:p>
    <w:p w:rsidR="007F03CB" w:rsidRPr="003C2143" w:rsidRDefault="007F03CB" w:rsidP="007C3F4D">
      <w:pPr>
        <w:pStyle w:val="a6"/>
        <w:numPr>
          <w:ilvl w:val="0"/>
          <w:numId w:val="36"/>
        </w:numPr>
        <w:ind w:left="1080"/>
        <w:jc w:val="both"/>
        <w:rPr>
          <w:szCs w:val="28"/>
        </w:rPr>
      </w:pPr>
      <w:r w:rsidRPr="003C2143">
        <w:rPr>
          <w:szCs w:val="28"/>
          <w:lang w:val="kk-KZ"/>
        </w:rPr>
        <w:t>сауда-өндірістік</w:t>
      </w:r>
      <w:r w:rsidRPr="003C2143">
        <w:rPr>
          <w:szCs w:val="28"/>
        </w:rPr>
        <w:t>;</w:t>
      </w:r>
    </w:p>
    <w:p w:rsidR="007F03CB" w:rsidRPr="003C2143" w:rsidRDefault="007F03CB" w:rsidP="007C3F4D">
      <w:pPr>
        <w:pStyle w:val="a6"/>
        <w:numPr>
          <w:ilvl w:val="0"/>
          <w:numId w:val="36"/>
        </w:numPr>
        <w:ind w:left="1080"/>
        <w:jc w:val="both"/>
        <w:rPr>
          <w:szCs w:val="28"/>
        </w:rPr>
      </w:pPr>
      <w:r w:rsidRPr="003C2143">
        <w:rPr>
          <w:szCs w:val="28"/>
          <w:lang w:val="kk-KZ"/>
        </w:rPr>
        <w:t>ғылыми-өндірістік орталық</w:t>
      </w:r>
      <w:r w:rsidRPr="003C2143">
        <w:rPr>
          <w:szCs w:val="28"/>
        </w:rPr>
        <w:t>;</w:t>
      </w:r>
    </w:p>
    <w:p w:rsidR="007F03CB" w:rsidRPr="003C2143" w:rsidRDefault="007F03CB" w:rsidP="007C3F4D">
      <w:pPr>
        <w:pStyle w:val="a6"/>
        <w:numPr>
          <w:ilvl w:val="0"/>
          <w:numId w:val="36"/>
        </w:numPr>
        <w:ind w:left="1080"/>
        <w:jc w:val="both"/>
        <w:rPr>
          <w:szCs w:val="28"/>
        </w:rPr>
      </w:pPr>
      <w:r w:rsidRPr="003C2143">
        <w:rPr>
          <w:szCs w:val="28"/>
        </w:rPr>
        <w:t>инноваци</w:t>
      </w:r>
      <w:r w:rsidRPr="003C2143">
        <w:rPr>
          <w:szCs w:val="28"/>
          <w:lang w:val="kk-KZ"/>
        </w:rPr>
        <w:t>ялық</w:t>
      </w:r>
      <w:r w:rsidRPr="003C2143">
        <w:rPr>
          <w:szCs w:val="28"/>
        </w:rPr>
        <w:t>;</w:t>
      </w:r>
    </w:p>
    <w:p w:rsidR="007F03CB" w:rsidRPr="003C2143" w:rsidRDefault="007F03CB" w:rsidP="007C3F4D">
      <w:pPr>
        <w:pStyle w:val="a6"/>
        <w:numPr>
          <w:ilvl w:val="0"/>
          <w:numId w:val="36"/>
        </w:numPr>
        <w:ind w:left="1080"/>
        <w:jc w:val="both"/>
        <w:rPr>
          <w:szCs w:val="28"/>
        </w:rPr>
      </w:pPr>
      <w:r w:rsidRPr="003C2143">
        <w:rPr>
          <w:szCs w:val="28"/>
          <w:lang w:val="kk-KZ"/>
        </w:rPr>
        <w:t>еркін кәсіпкерлік аумағы</w:t>
      </w:r>
      <w:r w:rsidRPr="003C2143">
        <w:rPr>
          <w:szCs w:val="28"/>
        </w:rPr>
        <w:t>.</w:t>
      </w:r>
    </w:p>
    <w:p w:rsidR="007F03CB" w:rsidRPr="003C2143" w:rsidRDefault="007F03CB" w:rsidP="007F03CB">
      <w:pPr>
        <w:pStyle w:val="a6"/>
        <w:ind w:firstLine="700"/>
        <w:jc w:val="both"/>
        <w:rPr>
          <w:szCs w:val="28"/>
        </w:rPr>
      </w:pPr>
      <w:r w:rsidRPr="003C2143">
        <w:rPr>
          <w:szCs w:val="28"/>
          <w:lang w:val="kk-KZ"/>
        </w:rPr>
        <w:t>Көлік</w:t>
      </w:r>
      <w:r w:rsidRPr="003C2143">
        <w:rPr>
          <w:szCs w:val="28"/>
        </w:rPr>
        <w:t xml:space="preserve"> – </w:t>
      </w:r>
      <w:r w:rsidRPr="003C2143">
        <w:rPr>
          <w:szCs w:val="28"/>
          <w:lang w:val="kk-KZ"/>
        </w:rPr>
        <w:t>барлық көлік құралдары түрлерінің, техникалық қондырғылардың, яғни адамдарды және жүктерді тасымалдатын байланыс жолдарының жиынтығы.Көлік сол топқа жатуы мен және кеңістік ортасы бойынша жіктеледі:</w:t>
      </w:r>
    </w:p>
    <w:p w:rsidR="007F03CB" w:rsidRPr="003C2143" w:rsidRDefault="007F03CB" w:rsidP="007C3F4D">
      <w:pPr>
        <w:pStyle w:val="a6"/>
        <w:numPr>
          <w:ilvl w:val="0"/>
          <w:numId w:val="37"/>
        </w:numPr>
        <w:jc w:val="both"/>
        <w:rPr>
          <w:szCs w:val="28"/>
        </w:rPr>
      </w:pPr>
      <w:r w:rsidRPr="003C2143">
        <w:rPr>
          <w:szCs w:val="28"/>
          <w:lang w:val="kk-KZ"/>
        </w:rPr>
        <w:t>жалпы қолданылатын көлік;</w:t>
      </w:r>
    </w:p>
    <w:p w:rsidR="007F03CB" w:rsidRPr="003C2143" w:rsidRDefault="007F03CB" w:rsidP="007C3F4D">
      <w:pPr>
        <w:pStyle w:val="a6"/>
        <w:numPr>
          <w:ilvl w:val="0"/>
          <w:numId w:val="37"/>
        </w:numPr>
        <w:jc w:val="both"/>
        <w:rPr>
          <w:szCs w:val="28"/>
        </w:rPr>
      </w:pPr>
      <w:r w:rsidRPr="003C2143">
        <w:rPr>
          <w:szCs w:val="28"/>
          <w:lang w:val="kk-KZ"/>
        </w:rPr>
        <w:t>өнеркәсіптік көлік;</w:t>
      </w:r>
    </w:p>
    <w:p w:rsidR="007F03CB" w:rsidRPr="003C2143" w:rsidRDefault="007F03CB" w:rsidP="007C3F4D">
      <w:pPr>
        <w:pStyle w:val="a6"/>
        <w:numPr>
          <w:ilvl w:val="0"/>
          <w:numId w:val="37"/>
        </w:numPr>
        <w:jc w:val="both"/>
        <w:rPr>
          <w:szCs w:val="28"/>
        </w:rPr>
      </w:pPr>
      <w:r w:rsidRPr="003C2143">
        <w:rPr>
          <w:szCs w:val="28"/>
          <w:lang w:val="kk-KZ"/>
        </w:rPr>
        <w:t>жекеменшік көлігі.</w:t>
      </w:r>
    </w:p>
    <w:p w:rsidR="007F03CB" w:rsidRPr="003C2143" w:rsidRDefault="007F03CB" w:rsidP="007F03CB">
      <w:pPr>
        <w:pStyle w:val="a6"/>
        <w:ind w:firstLine="700"/>
        <w:jc w:val="both"/>
        <w:rPr>
          <w:szCs w:val="28"/>
          <w:lang w:val="kk-KZ"/>
        </w:rPr>
      </w:pPr>
      <w:r w:rsidRPr="003C2143">
        <w:rPr>
          <w:szCs w:val="28"/>
          <w:lang w:val="kk-KZ"/>
        </w:rPr>
        <w:t>Байланыс</w:t>
      </w:r>
      <w:r w:rsidRPr="003C2143">
        <w:rPr>
          <w:szCs w:val="28"/>
        </w:rPr>
        <w:t xml:space="preserve"> (</w:t>
      </w:r>
      <w:r w:rsidRPr="003C2143">
        <w:rPr>
          <w:szCs w:val="28"/>
          <w:lang w:val="kk-KZ"/>
        </w:rPr>
        <w:t>ақпараттық</w:t>
      </w:r>
      <w:r w:rsidRPr="003C2143">
        <w:rPr>
          <w:szCs w:val="28"/>
        </w:rPr>
        <w:t xml:space="preserve"> коммуникаци</w:t>
      </w:r>
      <w:r w:rsidRPr="003C2143">
        <w:rPr>
          <w:szCs w:val="28"/>
          <w:lang w:val="kk-KZ"/>
        </w:rPr>
        <w:t>ялық</w:t>
      </w:r>
      <w:r w:rsidRPr="003C2143">
        <w:rPr>
          <w:szCs w:val="28"/>
        </w:rPr>
        <w:t>) –</w:t>
      </w:r>
      <w:r w:rsidRPr="003C2143">
        <w:rPr>
          <w:szCs w:val="28"/>
          <w:lang w:val="kk-KZ"/>
        </w:rPr>
        <w:t xml:space="preserve">ақпаарт беру үшін әртүрлі коммуникациялардың жиынтығы болып табылады. </w:t>
      </w:r>
    </w:p>
    <w:p w:rsidR="007F03CB" w:rsidRPr="003C2143" w:rsidRDefault="007F03CB" w:rsidP="007F03CB">
      <w:pPr>
        <w:pStyle w:val="a6"/>
        <w:ind w:firstLine="700"/>
        <w:jc w:val="both"/>
        <w:rPr>
          <w:szCs w:val="28"/>
        </w:rPr>
      </w:pPr>
      <w:r w:rsidRPr="003C2143">
        <w:rPr>
          <w:szCs w:val="28"/>
          <w:lang w:val="kk-KZ"/>
        </w:rPr>
        <w:t>Байланыс түрлері:</w:t>
      </w:r>
    </w:p>
    <w:p w:rsidR="007F03CB" w:rsidRPr="003C2143" w:rsidRDefault="007F03CB" w:rsidP="007C3F4D">
      <w:pPr>
        <w:pStyle w:val="a6"/>
        <w:numPr>
          <w:ilvl w:val="0"/>
          <w:numId w:val="35"/>
        </w:numPr>
        <w:jc w:val="both"/>
        <w:rPr>
          <w:szCs w:val="28"/>
        </w:rPr>
      </w:pPr>
      <w:r w:rsidRPr="003C2143">
        <w:rPr>
          <w:szCs w:val="28"/>
        </w:rPr>
        <w:t>почт</w:t>
      </w:r>
      <w:r w:rsidRPr="003C2143">
        <w:rPr>
          <w:szCs w:val="28"/>
          <w:lang w:val="kk-KZ"/>
        </w:rPr>
        <w:t>алық байланыс</w:t>
      </w:r>
      <w:r w:rsidRPr="003C2143">
        <w:rPr>
          <w:szCs w:val="28"/>
        </w:rPr>
        <w:t>;</w:t>
      </w:r>
    </w:p>
    <w:p w:rsidR="007F03CB" w:rsidRPr="003C2143" w:rsidRDefault="007F03CB" w:rsidP="007C3F4D">
      <w:pPr>
        <w:pStyle w:val="a6"/>
        <w:numPr>
          <w:ilvl w:val="0"/>
          <w:numId w:val="35"/>
        </w:numPr>
        <w:jc w:val="both"/>
        <w:rPr>
          <w:szCs w:val="28"/>
        </w:rPr>
      </w:pPr>
      <w:r w:rsidRPr="003C2143">
        <w:rPr>
          <w:szCs w:val="28"/>
        </w:rPr>
        <w:t>электро</w:t>
      </w:r>
      <w:r w:rsidRPr="003C2143">
        <w:rPr>
          <w:szCs w:val="28"/>
          <w:lang w:val="kk-KZ"/>
        </w:rPr>
        <w:t>байланыс</w:t>
      </w:r>
      <w:r w:rsidRPr="003C2143">
        <w:rPr>
          <w:szCs w:val="28"/>
        </w:rPr>
        <w:t xml:space="preserve">: </w:t>
      </w:r>
      <w:r w:rsidRPr="003C2143">
        <w:rPr>
          <w:szCs w:val="28"/>
          <w:lang w:val="kk-KZ"/>
        </w:rPr>
        <w:t>жерлі</w:t>
      </w:r>
      <w:proofErr w:type="gramStart"/>
      <w:r w:rsidRPr="003C2143">
        <w:rPr>
          <w:szCs w:val="28"/>
          <w:lang w:val="kk-KZ"/>
        </w:rPr>
        <w:t>к</w:t>
      </w:r>
      <w:proofErr w:type="gramEnd"/>
      <w:r w:rsidRPr="003C2143">
        <w:rPr>
          <w:szCs w:val="28"/>
          <w:lang w:val="kk-KZ"/>
        </w:rPr>
        <w:t xml:space="preserve"> және </w:t>
      </w:r>
      <w:r w:rsidRPr="003C2143">
        <w:rPr>
          <w:szCs w:val="28"/>
        </w:rPr>
        <w:t>косм</w:t>
      </w:r>
      <w:r w:rsidRPr="003C2143">
        <w:rPr>
          <w:szCs w:val="28"/>
          <w:lang w:val="kk-KZ"/>
        </w:rPr>
        <w:t>остық</w:t>
      </w:r>
      <w:r w:rsidRPr="003C2143">
        <w:rPr>
          <w:szCs w:val="28"/>
        </w:rPr>
        <w:t xml:space="preserve">. </w:t>
      </w:r>
      <w:r w:rsidRPr="003C2143">
        <w:rPr>
          <w:szCs w:val="28"/>
          <w:lang w:val="kk-KZ"/>
        </w:rPr>
        <w:t xml:space="preserve">Ол өзіне </w:t>
      </w:r>
      <w:r w:rsidRPr="003C2143">
        <w:rPr>
          <w:szCs w:val="28"/>
        </w:rPr>
        <w:t>провод</w:t>
      </w:r>
      <w:r w:rsidRPr="003C2143">
        <w:rPr>
          <w:szCs w:val="28"/>
          <w:lang w:val="kk-KZ"/>
        </w:rPr>
        <w:t>тық байланыс</w:t>
      </w:r>
      <w:r w:rsidRPr="003C2143">
        <w:rPr>
          <w:szCs w:val="28"/>
        </w:rPr>
        <w:t>, радио</w:t>
      </w:r>
      <w:r w:rsidRPr="003C2143">
        <w:rPr>
          <w:szCs w:val="28"/>
          <w:lang w:val="kk-KZ"/>
        </w:rPr>
        <w:t>байланыс</w:t>
      </w:r>
      <w:r w:rsidRPr="003C2143">
        <w:rPr>
          <w:szCs w:val="28"/>
        </w:rPr>
        <w:t>, опти</w:t>
      </w:r>
      <w:r w:rsidRPr="003C2143">
        <w:rPr>
          <w:szCs w:val="28"/>
          <w:lang w:val="kk-KZ"/>
        </w:rPr>
        <w:t>калық байланыс</w:t>
      </w:r>
      <w:r w:rsidRPr="003C2143">
        <w:rPr>
          <w:szCs w:val="28"/>
        </w:rPr>
        <w:t>;</w:t>
      </w:r>
    </w:p>
    <w:p w:rsidR="007F03CB" w:rsidRPr="003C2143" w:rsidRDefault="007F03CB" w:rsidP="007C3F4D">
      <w:pPr>
        <w:pStyle w:val="a6"/>
        <w:numPr>
          <w:ilvl w:val="0"/>
          <w:numId w:val="35"/>
        </w:numPr>
        <w:jc w:val="both"/>
        <w:rPr>
          <w:szCs w:val="28"/>
        </w:rPr>
      </w:pPr>
      <w:r w:rsidRPr="003C2143">
        <w:rPr>
          <w:szCs w:val="28"/>
        </w:rPr>
        <w:t>фельдъегер</w:t>
      </w:r>
      <w:r w:rsidRPr="003C2143">
        <w:rPr>
          <w:szCs w:val="28"/>
          <w:lang w:val="kk-KZ"/>
        </w:rPr>
        <w:t>лік байланыс</w:t>
      </w:r>
      <w:r w:rsidRPr="003C2143">
        <w:rPr>
          <w:szCs w:val="28"/>
        </w:rPr>
        <w:t>.</w:t>
      </w:r>
    </w:p>
    <w:p w:rsidR="007F03CB" w:rsidRPr="003C2143" w:rsidRDefault="007F03CB" w:rsidP="007F03CB">
      <w:pPr>
        <w:pStyle w:val="a6"/>
        <w:ind w:firstLine="700"/>
        <w:jc w:val="both"/>
        <w:rPr>
          <w:szCs w:val="28"/>
          <w:lang w:val="kk-KZ"/>
        </w:rPr>
      </w:pPr>
      <w:r w:rsidRPr="003C2143">
        <w:rPr>
          <w:szCs w:val="28"/>
          <w:lang w:val="kk-KZ"/>
        </w:rPr>
        <w:t>Өндірістік и</w:t>
      </w:r>
      <w:r w:rsidRPr="003C2143">
        <w:rPr>
          <w:szCs w:val="28"/>
        </w:rPr>
        <w:t>фра</w:t>
      </w:r>
      <w:r w:rsidRPr="003C2143">
        <w:rPr>
          <w:szCs w:val="28"/>
          <w:lang w:val="kk-KZ"/>
        </w:rPr>
        <w:t xml:space="preserve">құрылым кешенді дамиды. Аймақта инфрақұрылымды дамытудың  формаларыны бірі болып арнайы аумақтар деп аталады. </w:t>
      </w:r>
    </w:p>
    <w:p w:rsidR="007F03CB" w:rsidRPr="003C2143" w:rsidRDefault="007F03CB" w:rsidP="007F03CB">
      <w:pPr>
        <w:pStyle w:val="a6"/>
        <w:ind w:firstLine="700"/>
        <w:jc w:val="both"/>
        <w:rPr>
          <w:szCs w:val="28"/>
        </w:rPr>
      </w:pPr>
      <w:r w:rsidRPr="003C2143">
        <w:rPr>
          <w:szCs w:val="28"/>
          <w:lang w:val="kk-KZ"/>
        </w:rPr>
        <w:t xml:space="preserve">Мұндай аумақтар көптеген елдерде бар. </w:t>
      </w:r>
      <w:r w:rsidRPr="003C2143">
        <w:rPr>
          <w:szCs w:val="28"/>
        </w:rPr>
        <w:t>(</w:t>
      </w:r>
      <w:r w:rsidRPr="003C2143">
        <w:rPr>
          <w:szCs w:val="28"/>
          <w:lang w:val="kk-KZ"/>
        </w:rPr>
        <w:t>АҚ</w:t>
      </w:r>
      <w:proofErr w:type="gramStart"/>
      <w:r w:rsidRPr="003C2143">
        <w:rPr>
          <w:szCs w:val="28"/>
          <w:lang w:val="kk-KZ"/>
        </w:rPr>
        <w:t>Ш</w:t>
      </w:r>
      <w:proofErr w:type="gramEnd"/>
      <w:r w:rsidRPr="003C2143">
        <w:rPr>
          <w:szCs w:val="28"/>
        </w:rPr>
        <w:t>, Великобритания, Франция, Турция, Испания, Россия</w:t>
      </w:r>
      <w:r w:rsidRPr="003C2143">
        <w:rPr>
          <w:szCs w:val="28"/>
          <w:lang w:val="kk-KZ"/>
        </w:rPr>
        <w:t xml:space="preserve"> және басқалары</w:t>
      </w:r>
      <w:r w:rsidRPr="003C2143">
        <w:rPr>
          <w:szCs w:val="28"/>
        </w:rPr>
        <w:t xml:space="preserve">). </w:t>
      </w:r>
      <w:r w:rsidRPr="003C2143">
        <w:rPr>
          <w:szCs w:val="28"/>
          <w:lang w:val="kk-KZ"/>
        </w:rPr>
        <w:t>Арнайы аумақтардың түрлері:</w:t>
      </w:r>
    </w:p>
    <w:p w:rsidR="007F03CB" w:rsidRPr="003C2143" w:rsidRDefault="007F03CB" w:rsidP="007C3F4D">
      <w:pPr>
        <w:pStyle w:val="a6"/>
        <w:numPr>
          <w:ilvl w:val="0"/>
          <w:numId w:val="36"/>
        </w:numPr>
        <w:ind w:left="1080"/>
        <w:jc w:val="both"/>
        <w:rPr>
          <w:szCs w:val="28"/>
        </w:rPr>
      </w:pPr>
      <w:r w:rsidRPr="003C2143">
        <w:rPr>
          <w:szCs w:val="28"/>
          <w:lang w:val="kk-KZ"/>
        </w:rPr>
        <w:t>еркін сауда аумағы</w:t>
      </w:r>
      <w:r w:rsidRPr="003C2143">
        <w:rPr>
          <w:szCs w:val="28"/>
        </w:rPr>
        <w:t>;</w:t>
      </w:r>
    </w:p>
    <w:p w:rsidR="007F03CB" w:rsidRPr="003C2143" w:rsidRDefault="007F03CB" w:rsidP="007C3F4D">
      <w:pPr>
        <w:pStyle w:val="a6"/>
        <w:numPr>
          <w:ilvl w:val="0"/>
          <w:numId w:val="36"/>
        </w:numPr>
        <w:ind w:left="1080"/>
        <w:jc w:val="both"/>
        <w:rPr>
          <w:szCs w:val="28"/>
        </w:rPr>
      </w:pPr>
      <w:r w:rsidRPr="003C2143">
        <w:rPr>
          <w:szCs w:val="28"/>
          <w:lang w:val="kk-KZ"/>
        </w:rPr>
        <w:t>өндірістік-енгізу</w:t>
      </w:r>
      <w:r w:rsidRPr="003C2143">
        <w:rPr>
          <w:szCs w:val="28"/>
        </w:rPr>
        <w:t>;</w:t>
      </w:r>
    </w:p>
    <w:p w:rsidR="007F03CB" w:rsidRPr="003C2143" w:rsidRDefault="007F03CB" w:rsidP="007C3F4D">
      <w:pPr>
        <w:pStyle w:val="a6"/>
        <w:numPr>
          <w:ilvl w:val="0"/>
          <w:numId w:val="36"/>
        </w:numPr>
        <w:ind w:left="1080"/>
        <w:jc w:val="both"/>
        <w:rPr>
          <w:szCs w:val="28"/>
        </w:rPr>
      </w:pPr>
      <w:r w:rsidRPr="003C2143">
        <w:rPr>
          <w:szCs w:val="28"/>
        </w:rPr>
        <w:t>техник</w:t>
      </w:r>
      <w:proofErr w:type="gramStart"/>
      <w:r w:rsidRPr="003C2143">
        <w:rPr>
          <w:szCs w:val="28"/>
          <w:lang w:val="kk-KZ"/>
        </w:rPr>
        <w:t>а</w:t>
      </w:r>
      <w:r w:rsidRPr="003C2143">
        <w:rPr>
          <w:szCs w:val="28"/>
        </w:rPr>
        <w:t>-</w:t>
      </w:r>
      <w:proofErr w:type="gramEnd"/>
      <w:r w:rsidRPr="003C2143">
        <w:rPr>
          <w:szCs w:val="28"/>
          <w:lang w:val="kk-KZ"/>
        </w:rPr>
        <w:t>өндірістік;</w:t>
      </w:r>
    </w:p>
    <w:p w:rsidR="007F03CB" w:rsidRPr="003C2143" w:rsidRDefault="007F03CB" w:rsidP="007C3F4D">
      <w:pPr>
        <w:pStyle w:val="a6"/>
        <w:numPr>
          <w:ilvl w:val="0"/>
          <w:numId w:val="36"/>
        </w:numPr>
        <w:ind w:left="1080"/>
        <w:jc w:val="both"/>
        <w:rPr>
          <w:szCs w:val="28"/>
        </w:rPr>
      </w:pPr>
      <w:r w:rsidRPr="003C2143">
        <w:rPr>
          <w:szCs w:val="28"/>
        </w:rPr>
        <w:t>сервис</w:t>
      </w:r>
      <w:r w:rsidRPr="003C2143">
        <w:rPr>
          <w:szCs w:val="28"/>
          <w:lang w:val="kk-KZ"/>
        </w:rPr>
        <w:t>тік</w:t>
      </w:r>
      <w:r w:rsidRPr="003C2143">
        <w:rPr>
          <w:szCs w:val="28"/>
        </w:rPr>
        <w:t>;</w:t>
      </w:r>
    </w:p>
    <w:p w:rsidR="007F03CB" w:rsidRPr="003C2143" w:rsidRDefault="007F03CB" w:rsidP="007C3F4D">
      <w:pPr>
        <w:pStyle w:val="a6"/>
        <w:numPr>
          <w:ilvl w:val="0"/>
          <w:numId w:val="36"/>
        </w:numPr>
        <w:ind w:left="1080"/>
        <w:jc w:val="both"/>
        <w:rPr>
          <w:szCs w:val="28"/>
        </w:rPr>
      </w:pPr>
      <w:r w:rsidRPr="003C2143">
        <w:rPr>
          <w:szCs w:val="28"/>
          <w:lang w:val="kk-KZ"/>
        </w:rPr>
        <w:t>кешенді</w:t>
      </w:r>
      <w:r w:rsidRPr="003C2143">
        <w:rPr>
          <w:szCs w:val="28"/>
        </w:rPr>
        <w:t>;</w:t>
      </w:r>
    </w:p>
    <w:p w:rsidR="007F03CB" w:rsidRPr="003C2143" w:rsidRDefault="007F03CB" w:rsidP="007C3F4D">
      <w:pPr>
        <w:pStyle w:val="a6"/>
        <w:numPr>
          <w:ilvl w:val="0"/>
          <w:numId w:val="36"/>
        </w:numPr>
        <w:ind w:left="1080"/>
        <w:jc w:val="both"/>
        <w:rPr>
          <w:szCs w:val="28"/>
        </w:rPr>
      </w:pPr>
      <w:r w:rsidRPr="003C2143">
        <w:rPr>
          <w:szCs w:val="28"/>
          <w:lang w:val="kk-KZ"/>
        </w:rPr>
        <w:t>сауда-өндірістік</w:t>
      </w:r>
      <w:r w:rsidRPr="003C2143">
        <w:rPr>
          <w:szCs w:val="28"/>
        </w:rPr>
        <w:t>;</w:t>
      </w:r>
    </w:p>
    <w:p w:rsidR="007F03CB" w:rsidRPr="003C2143" w:rsidRDefault="007F03CB" w:rsidP="007C3F4D">
      <w:pPr>
        <w:pStyle w:val="a6"/>
        <w:numPr>
          <w:ilvl w:val="0"/>
          <w:numId w:val="36"/>
        </w:numPr>
        <w:ind w:left="1080"/>
        <w:jc w:val="both"/>
        <w:rPr>
          <w:szCs w:val="28"/>
        </w:rPr>
      </w:pPr>
      <w:r w:rsidRPr="003C2143">
        <w:rPr>
          <w:szCs w:val="28"/>
          <w:lang w:val="kk-KZ"/>
        </w:rPr>
        <w:t>ғылыми-өндірістік орталық</w:t>
      </w:r>
      <w:r w:rsidRPr="003C2143">
        <w:rPr>
          <w:szCs w:val="28"/>
        </w:rPr>
        <w:t>;</w:t>
      </w:r>
    </w:p>
    <w:p w:rsidR="007F03CB" w:rsidRPr="003C2143" w:rsidRDefault="007F03CB" w:rsidP="007C3F4D">
      <w:pPr>
        <w:pStyle w:val="a6"/>
        <w:numPr>
          <w:ilvl w:val="0"/>
          <w:numId w:val="36"/>
        </w:numPr>
        <w:ind w:left="1080"/>
        <w:jc w:val="both"/>
        <w:rPr>
          <w:szCs w:val="28"/>
        </w:rPr>
      </w:pPr>
      <w:r w:rsidRPr="003C2143">
        <w:rPr>
          <w:szCs w:val="28"/>
        </w:rPr>
        <w:t>инноваци</w:t>
      </w:r>
      <w:r w:rsidRPr="003C2143">
        <w:rPr>
          <w:szCs w:val="28"/>
          <w:lang w:val="kk-KZ"/>
        </w:rPr>
        <w:t>ялық</w:t>
      </w:r>
      <w:r w:rsidRPr="003C2143">
        <w:rPr>
          <w:szCs w:val="28"/>
        </w:rPr>
        <w:t>;</w:t>
      </w:r>
    </w:p>
    <w:p w:rsidR="007F03CB" w:rsidRPr="003C2143" w:rsidRDefault="007F03CB" w:rsidP="007C3F4D">
      <w:pPr>
        <w:pStyle w:val="a6"/>
        <w:numPr>
          <w:ilvl w:val="0"/>
          <w:numId w:val="36"/>
        </w:numPr>
        <w:ind w:left="1080"/>
        <w:jc w:val="both"/>
        <w:rPr>
          <w:szCs w:val="28"/>
        </w:rPr>
      </w:pPr>
      <w:r w:rsidRPr="003C2143">
        <w:rPr>
          <w:szCs w:val="28"/>
          <w:lang w:val="kk-KZ"/>
        </w:rPr>
        <w:t>еркін кәсіпкерлік аумағы</w:t>
      </w:r>
      <w:r w:rsidRPr="003C2143">
        <w:rPr>
          <w:szCs w:val="28"/>
        </w:rPr>
        <w:t>.</w:t>
      </w:r>
    </w:p>
    <w:p w:rsidR="007F03CB" w:rsidRPr="00AD254B" w:rsidRDefault="007F03CB" w:rsidP="007F03CB">
      <w:pPr>
        <w:pStyle w:val="a6"/>
        <w:ind w:firstLine="700"/>
        <w:jc w:val="both"/>
        <w:rPr>
          <w:szCs w:val="28"/>
          <w:lang w:val="kk-KZ"/>
        </w:rPr>
      </w:pPr>
    </w:p>
    <w:p w:rsidR="00D952E4" w:rsidRPr="00D952E4" w:rsidRDefault="00D952E4" w:rsidP="00D952E4">
      <w:pPr>
        <w:framePr w:hSpace="180" w:wrap="around" w:vAnchor="text" w:hAnchor="text" w:y="1"/>
        <w:shd w:val="clear" w:color="auto" w:fill="FFFFFF"/>
        <w:suppressOverlap/>
        <w:jc w:val="both"/>
        <w:rPr>
          <w:noProof/>
          <w:color w:val="000000"/>
          <w:sz w:val="28"/>
          <w:szCs w:val="28"/>
          <w:lang w:val="kk-KZ"/>
        </w:rPr>
      </w:pPr>
      <w:r w:rsidRPr="00D952E4">
        <w:rPr>
          <w:b/>
          <w:noProof/>
          <w:color w:val="000000"/>
          <w:sz w:val="28"/>
          <w:szCs w:val="28"/>
          <w:lang w:val="kk-KZ"/>
        </w:rPr>
        <w:lastRenderedPageBreak/>
        <w:t xml:space="preserve">5 тақырып. </w:t>
      </w:r>
      <w:r w:rsidRPr="00D952E4">
        <w:rPr>
          <w:b/>
          <w:bCs/>
          <w:color w:val="000000"/>
          <w:sz w:val="28"/>
          <w:szCs w:val="28"/>
          <w:lang w:val="kk-KZ" w:eastAsia="kk-KZ"/>
        </w:rPr>
        <w:t>Аймақтар</w:t>
      </w:r>
      <w:r w:rsidRPr="00D952E4">
        <w:rPr>
          <w:b/>
          <w:bCs/>
          <w:color w:val="000000"/>
          <w:sz w:val="28"/>
          <w:szCs w:val="28"/>
          <w:lang w:val="kk-KZ" w:eastAsia="kk-KZ"/>
        </w:rPr>
        <w:tab/>
        <w:t>экономикасының</w:t>
      </w:r>
      <w:r w:rsidRPr="00D952E4">
        <w:rPr>
          <w:b/>
          <w:bCs/>
          <w:color w:val="000000"/>
          <w:sz w:val="28"/>
          <w:szCs w:val="28"/>
          <w:lang w:val="kk-KZ" w:eastAsia="kk-KZ"/>
        </w:rPr>
        <w:tab/>
        <w:t>дамуын реттеудің</w:t>
      </w:r>
      <w:r w:rsidRPr="00D952E4">
        <w:rPr>
          <w:sz w:val="28"/>
          <w:szCs w:val="28"/>
          <w:lang w:val="kk-KZ"/>
        </w:rPr>
        <w:t xml:space="preserve"> ұ</w:t>
      </w:r>
      <w:r w:rsidRPr="00D952E4">
        <w:rPr>
          <w:b/>
          <w:bCs/>
          <w:color w:val="000000"/>
          <w:sz w:val="28"/>
          <w:szCs w:val="28"/>
          <w:lang w:val="kk-KZ" w:eastAsia="kk-KZ"/>
        </w:rPr>
        <w:t>йымдастырушылық-құкықтык негіздері</w:t>
      </w:r>
    </w:p>
    <w:p w:rsidR="00D952E4" w:rsidRPr="00D952E4" w:rsidRDefault="00D952E4" w:rsidP="00D952E4">
      <w:pPr>
        <w:framePr w:hSpace="180" w:wrap="around" w:vAnchor="text" w:hAnchor="text" w:y="1"/>
        <w:shd w:val="clear" w:color="auto" w:fill="FFFFFF"/>
        <w:suppressOverlap/>
        <w:jc w:val="both"/>
        <w:rPr>
          <w:color w:val="000000"/>
          <w:sz w:val="28"/>
          <w:szCs w:val="28"/>
          <w:lang w:val="kk-KZ" w:eastAsia="kk-KZ"/>
        </w:rPr>
      </w:pPr>
      <w:r w:rsidRPr="00D952E4">
        <w:rPr>
          <w:color w:val="000000"/>
          <w:sz w:val="28"/>
          <w:szCs w:val="28"/>
          <w:lang w:val="kk-KZ" w:eastAsia="kk-KZ"/>
        </w:rPr>
        <w:t xml:space="preserve">1.Экономикалық даму мен адамзат дамуы индексі бойынша аймақтарды топтастыру әдістемесі. </w:t>
      </w:r>
    </w:p>
    <w:p w:rsidR="00D952E4" w:rsidRPr="00D952E4" w:rsidRDefault="00D952E4" w:rsidP="00D952E4">
      <w:pPr>
        <w:framePr w:hSpace="180" w:wrap="around" w:vAnchor="text" w:hAnchor="text" w:y="1"/>
        <w:shd w:val="clear" w:color="auto" w:fill="FFFFFF"/>
        <w:suppressOverlap/>
        <w:jc w:val="both"/>
        <w:rPr>
          <w:color w:val="000000"/>
          <w:sz w:val="28"/>
          <w:szCs w:val="28"/>
          <w:lang w:val="kk-KZ" w:eastAsia="kk-KZ"/>
        </w:rPr>
      </w:pPr>
      <w:r w:rsidRPr="00D952E4">
        <w:rPr>
          <w:color w:val="000000"/>
          <w:sz w:val="28"/>
          <w:szCs w:val="28"/>
          <w:lang w:val="kk-KZ" w:eastAsia="kk-KZ"/>
        </w:rPr>
        <w:t>2.Қазақстан жеке аймактарыныңн дамуын салыстырмалы талдау аймақтық саясаттың қалыптасу шарты ретінде. Аймақтардын әлеуметтік - шаруашылык дамуын баскарудын коиституциялық негіздері.</w:t>
      </w:r>
    </w:p>
    <w:p w:rsidR="00D952E4" w:rsidRPr="00D952E4" w:rsidRDefault="00D952E4" w:rsidP="00D952E4">
      <w:pPr>
        <w:framePr w:hSpace="180" w:wrap="around" w:vAnchor="text" w:hAnchor="text" w:y="1"/>
        <w:shd w:val="clear" w:color="auto" w:fill="FFFFFF"/>
        <w:suppressOverlap/>
        <w:jc w:val="both"/>
        <w:rPr>
          <w:color w:val="000000"/>
          <w:sz w:val="28"/>
          <w:szCs w:val="28"/>
          <w:lang w:val="kk-KZ" w:eastAsia="kk-KZ"/>
        </w:rPr>
      </w:pPr>
      <w:r w:rsidRPr="00D952E4">
        <w:rPr>
          <w:color w:val="000000"/>
          <w:sz w:val="28"/>
          <w:szCs w:val="28"/>
          <w:lang w:val="kk-KZ" w:eastAsia="kk-KZ"/>
        </w:rPr>
        <w:t>3. Жергілікті өкілетті және аткарушы органдардын кұзіреттері мен олардын іс- әрекетін ұйымдастыру тәртібі.Мемлекеттік биліктің жергілікті органдарының негізгі максаттары мен атқарымдық міндеттері, олардын өзгермелілігі мен басымдылығы. Жергілікті мемлекеттік баскару органдарының кұрылымы мен жүйесі, олардын бір - біріне бағыныштылыктары және экономиканы орталықтан басқаратын органдармен өзара әрекеттестігі.</w:t>
      </w:r>
    </w:p>
    <w:p w:rsidR="00D952E4" w:rsidRPr="00B90819" w:rsidRDefault="00D952E4" w:rsidP="00D952E4">
      <w:pPr>
        <w:jc w:val="both"/>
        <w:rPr>
          <w:color w:val="000000"/>
          <w:sz w:val="28"/>
          <w:szCs w:val="28"/>
          <w:lang w:val="kk-KZ" w:eastAsia="kk-KZ"/>
        </w:rPr>
      </w:pPr>
      <w:r w:rsidRPr="00D952E4">
        <w:rPr>
          <w:color w:val="000000"/>
          <w:sz w:val="28"/>
          <w:szCs w:val="28"/>
          <w:lang w:val="kk-KZ" w:eastAsia="kk-KZ"/>
        </w:rPr>
        <w:t>4.Орталық және жергілікті басқару органдарынын әкімшілік - ұйымдастырушылық функцияларын ажырату мәселелері және олардын Қазақстан жағдайында шешілу процесі.Орталық және жергілікті мемлекеттік баскару органдарының функцияларының ұтымды тізімін аныктау, оларды жүйелендіру және жіктеу.</w:t>
      </w:r>
    </w:p>
    <w:p w:rsidR="007F03CB" w:rsidRPr="007F1687" w:rsidRDefault="007F03CB" w:rsidP="007F03CB">
      <w:pPr>
        <w:ind w:left="720"/>
        <w:jc w:val="both"/>
        <w:rPr>
          <w:color w:val="000000"/>
          <w:sz w:val="28"/>
          <w:szCs w:val="28"/>
          <w:lang w:val="kk-KZ"/>
        </w:rPr>
      </w:pPr>
    </w:p>
    <w:p w:rsidR="007F03CB" w:rsidRPr="00C60849" w:rsidRDefault="007F03CB" w:rsidP="007F03CB">
      <w:pPr>
        <w:tabs>
          <w:tab w:val="left" w:pos="720"/>
        </w:tabs>
        <w:jc w:val="both"/>
        <w:rPr>
          <w:sz w:val="28"/>
          <w:szCs w:val="28"/>
          <w:lang w:val="kk-KZ"/>
        </w:rPr>
      </w:pPr>
      <w:r w:rsidRPr="00C60849">
        <w:rPr>
          <w:sz w:val="28"/>
          <w:szCs w:val="28"/>
          <w:lang w:val="kk-KZ"/>
        </w:rPr>
        <w:tab/>
        <w:t xml:space="preserve"> Мемлекеттегі әрбір аймақ өзімен-өзі дами алмайды, өйткені басқа аймақтардың даму барысына зиянын тигізбес үшін оның ерекшеліктерін де ескеруі тиіс.  Сондықтан да экономиканы мемлекеттік  реттеу  жүйесіндегі  аймақтық саясаттың  маңызы  ерекше  бола  түседі. Мемлекет әрбір  аймақ  үшін  бағдарлама  жасап,  сол  бойынша  аймақтар  өзінің  даму  бағытын  жүзеге  асырады. </w:t>
      </w:r>
    </w:p>
    <w:p w:rsidR="007F03CB" w:rsidRPr="00C60849" w:rsidRDefault="007F03CB" w:rsidP="007F03CB">
      <w:pPr>
        <w:tabs>
          <w:tab w:val="left" w:pos="720"/>
        </w:tabs>
        <w:jc w:val="both"/>
        <w:rPr>
          <w:sz w:val="28"/>
          <w:szCs w:val="28"/>
          <w:lang w:val="kk-KZ"/>
        </w:rPr>
      </w:pPr>
      <w:r w:rsidRPr="00C60849">
        <w:rPr>
          <w:sz w:val="28"/>
          <w:szCs w:val="28"/>
          <w:lang w:val="kk-KZ"/>
        </w:rPr>
        <w:tab/>
        <w:t>Аймақтық саясатты нақты  қалыптастыру  үшін еліміздің кеңістікті айырмашылық себептерін көрсету қажет. Аймақтық саясат осы тұрғыдан айырмашылықтардың шамадан тыс ауытқуына, аумақтық теңсіздіктерге жол бермеу керек.</w:t>
      </w:r>
    </w:p>
    <w:p w:rsidR="007F03CB" w:rsidRDefault="007F03CB" w:rsidP="007F03CB">
      <w:pPr>
        <w:tabs>
          <w:tab w:val="left" w:pos="720"/>
        </w:tabs>
        <w:jc w:val="both"/>
        <w:rPr>
          <w:sz w:val="28"/>
          <w:szCs w:val="28"/>
          <w:lang w:val="kk-KZ"/>
        </w:rPr>
      </w:pPr>
      <w:r w:rsidRPr="00C60849">
        <w:rPr>
          <w:sz w:val="28"/>
          <w:szCs w:val="28"/>
          <w:lang w:val="kk-KZ"/>
        </w:rPr>
        <w:tab/>
        <w:t xml:space="preserve">Аймақтық саясат макроэкономикалық  саясаттың  құрамдас  бөлігі бола  отырып,  әрбір  аймақтың  экономикасының тиімділігін көтеруді  өзінің басты  мақсаты  етіп  қояды. Қойылған  мақсатқа  жету  үшін, әрине, міндеттердің қойылуы  шарт.  Олардың  қатарына: мемлекет пен  жекелеген  аумақтардың мүдделерін  үйлестіру,  аумақтық  дамудың  әрекетті  механизмін  жасақтау, сонымен  қатар  аумақтың  ресурстық, ғылыми,  еңбек  әлеуетін  барынша  пайдалану жатады.  </w:t>
      </w:r>
    </w:p>
    <w:p w:rsidR="007F03CB" w:rsidRPr="00C60849" w:rsidRDefault="007F03CB" w:rsidP="007F03CB">
      <w:pPr>
        <w:tabs>
          <w:tab w:val="left" w:pos="720"/>
        </w:tabs>
        <w:jc w:val="both"/>
        <w:rPr>
          <w:sz w:val="28"/>
          <w:szCs w:val="28"/>
          <w:lang w:val="kk-KZ"/>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923"/>
      </w:tblGrid>
      <w:tr w:rsidR="007F03CB" w:rsidRPr="00C60849" w:rsidTr="00D952E4">
        <w:trPr>
          <w:trHeight w:val="308"/>
        </w:trPr>
        <w:tc>
          <w:tcPr>
            <w:tcW w:w="8958" w:type="dxa"/>
          </w:tcPr>
          <w:p w:rsidR="007F03CB" w:rsidRPr="00C60849" w:rsidRDefault="00EE3D79" w:rsidP="00D952E4">
            <w:pPr>
              <w:tabs>
                <w:tab w:val="left" w:pos="3330"/>
              </w:tabs>
              <w:ind w:left="360"/>
              <w:jc w:val="center"/>
              <w:rPr>
                <w:b/>
                <w:sz w:val="28"/>
                <w:szCs w:val="28"/>
                <w:lang w:val="kk-KZ"/>
              </w:rPr>
            </w:pPr>
            <w:r w:rsidRPr="00EE3D79">
              <w:rPr>
                <w:noProof/>
                <w:sz w:val="28"/>
                <w:szCs w:val="28"/>
              </w:rPr>
              <w:pict>
                <v:line id="_x0000_s1026" style="position:absolute;left:0;text-align:left;z-index:251660288" from="408.85pt,16.15pt" to="408.85pt,43.15pt">
                  <v:stroke endarrow="block"/>
                </v:line>
              </w:pict>
            </w:r>
            <w:r w:rsidRPr="00EE3D79">
              <w:rPr>
                <w:noProof/>
                <w:sz w:val="28"/>
                <w:szCs w:val="28"/>
              </w:rPr>
              <w:pict>
                <v:line id="_x0000_s1027" style="position:absolute;left:0;text-align:left;z-index:251661312" from="318.85pt,16.15pt" to="318.85pt,43.15pt">
                  <v:stroke endarrow="block"/>
                </v:line>
              </w:pict>
            </w:r>
            <w:r w:rsidRPr="00EE3D79">
              <w:rPr>
                <w:noProof/>
                <w:sz w:val="28"/>
                <w:szCs w:val="28"/>
              </w:rPr>
              <w:pict>
                <v:line id="_x0000_s1028" style="position:absolute;left:0;text-align:left;z-index:251662336" from="201.85pt,16.15pt" to="201.85pt,43.15pt">
                  <v:stroke endarrow="block"/>
                </v:line>
              </w:pict>
            </w:r>
            <w:r w:rsidRPr="00EE3D79">
              <w:rPr>
                <w:noProof/>
                <w:sz w:val="28"/>
                <w:szCs w:val="28"/>
              </w:rPr>
              <w:pict>
                <v:line id="_x0000_s1029" style="position:absolute;left:0;text-align:left;z-index:251663360" from="111.6pt,15.7pt" to="111.6pt,42.7pt">
                  <v:stroke endarrow="block"/>
                </v:line>
              </w:pict>
            </w:r>
            <w:r w:rsidR="007F03CB" w:rsidRPr="00C60849">
              <w:rPr>
                <w:b/>
                <w:sz w:val="28"/>
                <w:szCs w:val="28"/>
                <w:lang w:val="kk-KZ"/>
              </w:rPr>
              <w:t>Макроэкономикалық саясат</w:t>
            </w:r>
          </w:p>
        </w:tc>
      </w:tr>
    </w:tbl>
    <w:p w:rsidR="007F03CB" w:rsidRPr="00C60849" w:rsidRDefault="00EE3D79" w:rsidP="007F03CB">
      <w:pPr>
        <w:tabs>
          <w:tab w:val="left" w:pos="3330"/>
        </w:tabs>
        <w:ind w:left="360"/>
        <w:jc w:val="both"/>
        <w:rPr>
          <w:sz w:val="28"/>
          <w:szCs w:val="28"/>
          <w:lang w:val="kk-KZ"/>
        </w:rPr>
      </w:pPr>
      <w:r>
        <w:rPr>
          <w:noProof/>
          <w:sz w:val="28"/>
          <w:szCs w:val="28"/>
        </w:rPr>
        <w:pict>
          <v:line id="_x0000_s1030" style="position:absolute;left:0;text-align:left;z-index:251664384;mso-position-horizontal-relative:text;mso-position-vertical-relative:text" from="63pt,.9pt" to="63pt,27.9pt">
            <v:stroke endarrow="block"/>
          </v:line>
        </w:pict>
      </w:r>
    </w:p>
    <w:p w:rsidR="007F03CB" w:rsidRPr="00C60849" w:rsidRDefault="00EE3D79" w:rsidP="007F03CB">
      <w:pPr>
        <w:tabs>
          <w:tab w:val="left" w:pos="3330"/>
        </w:tabs>
        <w:ind w:left="360"/>
        <w:jc w:val="both"/>
        <w:rPr>
          <w:sz w:val="28"/>
          <w:szCs w:val="28"/>
          <w:lang w:val="kk-KZ"/>
        </w:rPr>
      </w:pPr>
      <w:r>
        <w:rPr>
          <w:noProof/>
          <w:sz w:val="28"/>
          <w:szCs w:val="28"/>
        </w:rPr>
        <w:pict>
          <v:rect id="_x0000_s1031" style="position:absolute;left:0;text-align:left;margin-left:396pt;margin-top:10.05pt;width:77.25pt;height:27pt;z-index:251665408">
            <v:textbox style="mso-next-textbox:#_x0000_s1031">
              <w:txbxContent>
                <w:p w:rsidR="002753C6" w:rsidRPr="003942A7" w:rsidRDefault="002753C6" w:rsidP="007F03CB">
                  <w:pPr>
                    <w:rPr>
                      <w:sz w:val="18"/>
                      <w:szCs w:val="18"/>
                      <w:lang w:val="kk-KZ"/>
                    </w:rPr>
                  </w:pPr>
                  <w:r w:rsidRPr="003942A7">
                    <w:rPr>
                      <w:sz w:val="18"/>
                      <w:szCs w:val="18"/>
                      <w:lang w:val="kk-KZ"/>
                    </w:rPr>
                    <w:t>Әлеуметтік</w:t>
                  </w:r>
                </w:p>
              </w:txbxContent>
            </v:textbox>
          </v:rect>
        </w:pict>
      </w:r>
      <w:r>
        <w:rPr>
          <w:noProof/>
          <w:sz w:val="28"/>
          <w:szCs w:val="28"/>
        </w:rPr>
        <w:pict>
          <v:rect id="_x0000_s1032" style="position:absolute;left:0;text-align:left;margin-left:4in;margin-top:10.05pt;width:99pt;height:27pt;z-index:251666432">
            <v:textbox style="mso-next-textbox:#_x0000_s1032">
              <w:txbxContent>
                <w:p w:rsidR="002753C6" w:rsidRPr="003942A7" w:rsidRDefault="002753C6" w:rsidP="007F03CB">
                  <w:pPr>
                    <w:rPr>
                      <w:sz w:val="18"/>
                      <w:szCs w:val="18"/>
                      <w:lang w:val="kk-KZ"/>
                    </w:rPr>
                  </w:pPr>
                  <w:r w:rsidRPr="003942A7">
                    <w:rPr>
                      <w:sz w:val="18"/>
                      <w:szCs w:val="18"/>
                      <w:lang w:val="kk-KZ"/>
                    </w:rPr>
                    <w:t>Өнеркәсіптік</w:t>
                  </w:r>
                </w:p>
              </w:txbxContent>
            </v:textbox>
          </v:rect>
        </w:pict>
      </w:r>
      <w:r>
        <w:rPr>
          <w:noProof/>
          <w:sz w:val="28"/>
          <w:szCs w:val="28"/>
        </w:rPr>
        <w:pict>
          <v:rect id="_x0000_s1033" style="position:absolute;left:0;text-align:left;margin-left:189pt;margin-top:10.05pt;width:90pt;height:27pt;z-index:251667456">
            <v:textbox style="mso-next-textbox:#_x0000_s1033">
              <w:txbxContent>
                <w:p w:rsidR="002753C6" w:rsidRPr="003942A7" w:rsidRDefault="002753C6" w:rsidP="007F03CB">
                  <w:pPr>
                    <w:rPr>
                      <w:sz w:val="18"/>
                      <w:szCs w:val="18"/>
                    </w:rPr>
                  </w:pPr>
                  <w:r w:rsidRPr="003942A7">
                    <w:rPr>
                      <w:sz w:val="18"/>
                      <w:szCs w:val="18"/>
                      <w:lang w:val="kk-KZ"/>
                    </w:rPr>
                    <w:t>Қаржылық</w:t>
                  </w:r>
                </w:p>
              </w:txbxContent>
            </v:textbox>
          </v:rect>
        </w:pict>
      </w:r>
      <w:r>
        <w:rPr>
          <w:noProof/>
          <w:sz w:val="28"/>
          <w:szCs w:val="28"/>
        </w:rPr>
        <w:pict>
          <v:rect id="_x0000_s1034" style="position:absolute;left:0;text-align:left;margin-left:117pt;margin-top:10.05pt;width:63pt;height:27pt;z-index:251668480">
            <v:textbox style="mso-next-textbox:#_x0000_s1034">
              <w:txbxContent>
                <w:p w:rsidR="002753C6" w:rsidRPr="004048CE" w:rsidRDefault="002753C6" w:rsidP="007F03CB">
                  <w:pPr>
                    <w:rPr>
                      <w:sz w:val="18"/>
                      <w:szCs w:val="18"/>
                      <w:lang w:val="kk-KZ"/>
                    </w:rPr>
                  </w:pPr>
                  <w:r w:rsidRPr="004048CE">
                    <w:rPr>
                      <w:sz w:val="18"/>
                      <w:szCs w:val="18"/>
                      <w:lang w:val="kk-KZ"/>
                    </w:rPr>
                    <w:t>Ақша несие</w:t>
                  </w:r>
                </w:p>
              </w:txbxContent>
            </v:textbox>
          </v:rect>
        </w:pict>
      </w:r>
      <w:r w:rsidRPr="00EE3D79">
        <w:rPr>
          <w:b/>
          <w:noProof/>
          <w:sz w:val="28"/>
          <w:szCs w:val="28"/>
        </w:rPr>
        <w:pict>
          <v:rect id="_x0000_s1035" style="position:absolute;left:0;text-align:left;margin-left:27pt;margin-top:10.05pt;width:81pt;height:45pt;z-index:251669504">
            <v:textbox style="mso-next-textbox:#_x0000_s1035">
              <w:txbxContent>
                <w:p w:rsidR="002753C6" w:rsidRPr="004048CE" w:rsidRDefault="002753C6" w:rsidP="007F03CB">
                  <w:pPr>
                    <w:jc w:val="center"/>
                    <w:rPr>
                      <w:sz w:val="18"/>
                      <w:szCs w:val="18"/>
                      <w:lang w:val="kk-KZ"/>
                    </w:rPr>
                  </w:pPr>
                  <w:r w:rsidRPr="004048CE">
                    <w:rPr>
                      <w:sz w:val="18"/>
                      <w:szCs w:val="18"/>
                      <w:lang w:val="kk-KZ"/>
                    </w:rPr>
                    <w:t>Аймақтық саясат</w:t>
                  </w:r>
                </w:p>
              </w:txbxContent>
            </v:textbox>
          </v:rect>
        </w:pict>
      </w:r>
    </w:p>
    <w:p w:rsidR="007F03CB" w:rsidRPr="00C60849" w:rsidRDefault="007F03CB" w:rsidP="007F03CB">
      <w:pPr>
        <w:tabs>
          <w:tab w:val="left" w:pos="3330"/>
        </w:tabs>
        <w:ind w:left="360"/>
        <w:jc w:val="both"/>
        <w:rPr>
          <w:sz w:val="28"/>
          <w:szCs w:val="28"/>
          <w:lang w:val="kk-KZ"/>
        </w:rPr>
      </w:pPr>
    </w:p>
    <w:p w:rsidR="007F03CB" w:rsidRPr="00C60849" w:rsidRDefault="007F03CB" w:rsidP="007F03CB">
      <w:pPr>
        <w:tabs>
          <w:tab w:val="left" w:pos="8550"/>
        </w:tabs>
        <w:ind w:left="360"/>
        <w:jc w:val="both"/>
        <w:rPr>
          <w:sz w:val="28"/>
          <w:szCs w:val="28"/>
          <w:lang w:val="kk-KZ"/>
        </w:rPr>
      </w:pPr>
      <w:r w:rsidRPr="00C60849">
        <w:rPr>
          <w:sz w:val="28"/>
          <w:szCs w:val="28"/>
          <w:lang w:val="kk-KZ"/>
        </w:rPr>
        <w:tab/>
      </w:r>
    </w:p>
    <w:p w:rsidR="007F03CB" w:rsidRPr="00C60849" w:rsidRDefault="00EE3D79" w:rsidP="007F03CB">
      <w:pPr>
        <w:tabs>
          <w:tab w:val="left" w:pos="3330"/>
        </w:tabs>
        <w:ind w:left="360"/>
        <w:jc w:val="both"/>
        <w:rPr>
          <w:sz w:val="28"/>
          <w:szCs w:val="28"/>
          <w:lang w:val="kk-KZ"/>
        </w:rPr>
      </w:pPr>
      <w:r>
        <w:rPr>
          <w:noProof/>
          <w:sz w:val="28"/>
          <w:szCs w:val="28"/>
        </w:rPr>
        <w:pict>
          <v:rect id="_x0000_s1036" style="position:absolute;left:0;text-align:left;margin-left:27pt;margin-top:3.7pt;width:1in;height:27pt;z-index:251670528">
            <v:textbox style="mso-next-textbox:#_x0000_s1036">
              <w:txbxContent>
                <w:p w:rsidR="002753C6" w:rsidRPr="004048CE" w:rsidRDefault="002753C6" w:rsidP="007F03CB">
                  <w:pPr>
                    <w:rPr>
                      <w:sz w:val="18"/>
                      <w:szCs w:val="18"/>
                      <w:lang w:val="kk-KZ"/>
                    </w:rPr>
                  </w:pPr>
                  <w:r w:rsidRPr="004048CE">
                    <w:rPr>
                      <w:sz w:val="18"/>
                      <w:szCs w:val="18"/>
                      <w:lang w:val="kk-KZ"/>
                    </w:rPr>
                    <w:t>Мақсаты</w:t>
                  </w:r>
                </w:p>
              </w:txbxContent>
            </v:textbox>
          </v:rect>
        </w:pict>
      </w:r>
      <w:r>
        <w:rPr>
          <w:noProof/>
          <w:sz w:val="28"/>
          <w:szCs w:val="28"/>
        </w:rPr>
        <w:pict>
          <v:rect id="_x0000_s1037" style="position:absolute;left:0;text-align:left;margin-left:117pt;margin-top:15.75pt;width:369pt;height:36pt;z-index:251671552">
            <v:textbox style="mso-next-textbox:#_x0000_s1037">
              <w:txbxContent>
                <w:p w:rsidR="002753C6" w:rsidRPr="003942A7" w:rsidRDefault="002753C6" w:rsidP="007F03CB">
                  <w:pPr>
                    <w:rPr>
                      <w:sz w:val="18"/>
                      <w:szCs w:val="18"/>
                      <w:lang w:val="kk-KZ"/>
                    </w:rPr>
                  </w:pPr>
                  <w:r w:rsidRPr="003942A7">
                    <w:rPr>
                      <w:sz w:val="18"/>
                      <w:szCs w:val="18"/>
                      <w:lang w:val="kk-KZ"/>
                    </w:rPr>
                    <w:t>Әрбір аймақтың экономикасының тиімділігі мен бәсекеге қабілеттілігін арттыру экономиканың тиімділігін  көтеру</w:t>
                  </w:r>
                </w:p>
              </w:txbxContent>
            </v:textbox>
          </v:rect>
        </w:pict>
      </w:r>
      <w:r>
        <w:rPr>
          <w:noProof/>
          <w:sz w:val="28"/>
          <w:szCs w:val="28"/>
        </w:rPr>
        <w:pict>
          <v:line id="_x0000_s1038" style="position:absolute;left:0;text-align:left;z-index:251672576" from="63pt,6.75pt" to="63pt,15.75pt"/>
        </w:pict>
      </w:r>
    </w:p>
    <w:p w:rsidR="007F03CB" w:rsidRPr="00C60849" w:rsidRDefault="007F03CB" w:rsidP="007F03CB">
      <w:pPr>
        <w:tabs>
          <w:tab w:val="left" w:pos="3330"/>
        </w:tabs>
        <w:ind w:left="360"/>
        <w:jc w:val="both"/>
        <w:rPr>
          <w:sz w:val="28"/>
          <w:szCs w:val="28"/>
          <w:lang w:val="kk-KZ"/>
        </w:rPr>
      </w:pPr>
    </w:p>
    <w:p w:rsidR="007F03CB" w:rsidRPr="00C60849" w:rsidRDefault="00EE3D79" w:rsidP="007F03CB">
      <w:pPr>
        <w:tabs>
          <w:tab w:val="left" w:pos="3330"/>
        </w:tabs>
        <w:ind w:left="360"/>
        <w:jc w:val="both"/>
        <w:rPr>
          <w:sz w:val="28"/>
          <w:szCs w:val="28"/>
          <w:lang w:val="kk-KZ"/>
        </w:rPr>
      </w:pPr>
      <w:r>
        <w:rPr>
          <w:noProof/>
          <w:sz w:val="28"/>
          <w:szCs w:val="28"/>
        </w:rPr>
        <w:lastRenderedPageBreak/>
        <w:pict>
          <v:line id="_x0000_s1039" style="position:absolute;left:0;text-align:left;z-index:251673600" from="99pt,1.55pt" to="117pt,1.55pt">
            <v:stroke endarrow="block"/>
          </v:line>
        </w:pict>
      </w:r>
    </w:p>
    <w:p w:rsidR="007F03CB" w:rsidRPr="00C60849" w:rsidRDefault="007F03CB" w:rsidP="007F03CB">
      <w:pPr>
        <w:tabs>
          <w:tab w:val="left" w:pos="1440"/>
        </w:tabs>
        <w:ind w:left="360"/>
        <w:jc w:val="both"/>
        <w:rPr>
          <w:sz w:val="28"/>
          <w:szCs w:val="28"/>
          <w:lang w:val="kk-KZ"/>
        </w:rPr>
      </w:pPr>
      <w:r w:rsidRPr="00C60849">
        <w:rPr>
          <w:sz w:val="28"/>
          <w:szCs w:val="28"/>
          <w:lang w:val="kk-KZ"/>
        </w:rPr>
        <w:tab/>
      </w:r>
    </w:p>
    <w:p w:rsidR="007F03CB" w:rsidRPr="00C60849" w:rsidRDefault="00EE3D79" w:rsidP="007F03CB">
      <w:pPr>
        <w:tabs>
          <w:tab w:val="left" w:pos="3330"/>
        </w:tabs>
        <w:ind w:left="360"/>
        <w:jc w:val="both"/>
        <w:rPr>
          <w:sz w:val="28"/>
          <w:szCs w:val="28"/>
          <w:lang w:val="kk-KZ"/>
        </w:rPr>
      </w:pPr>
      <w:r>
        <w:rPr>
          <w:noProof/>
          <w:sz w:val="28"/>
          <w:szCs w:val="28"/>
        </w:rPr>
        <w:pict>
          <v:rect id="_x0000_s1040" style="position:absolute;left:0;text-align:left;margin-left:117pt;margin-top:5.35pt;width:378pt;height:27pt;z-index:251674624">
            <v:textbox style="mso-next-textbox:#_x0000_s1040">
              <w:txbxContent>
                <w:p w:rsidR="002753C6" w:rsidRPr="007710A6" w:rsidRDefault="002753C6" w:rsidP="007F03CB">
                  <w:pPr>
                    <w:rPr>
                      <w:b/>
                      <w:sz w:val="26"/>
                      <w:szCs w:val="26"/>
                      <w:lang w:val="kk-KZ"/>
                    </w:rPr>
                  </w:pPr>
                  <w:r w:rsidRPr="007710A6">
                    <w:rPr>
                      <w:b/>
                      <w:sz w:val="26"/>
                      <w:szCs w:val="26"/>
                      <w:lang w:val="kk-KZ"/>
                    </w:rPr>
                    <w:t>Мемлекет пен жекелеген аумақтардың мүдделерін үйлестіру</w:t>
                  </w:r>
                </w:p>
              </w:txbxContent>
            </v:textbox>
          </v:rect>
        </w:pict>
      </w:r>
    </w:p>
    <w:p w:rsidR="007F03CB" w:rsidRPr="00C60849" w:rsidRDefault="007F03CB" w:rsidP="007F03CB">
      <w:pPr>
        <w:tabs>
          <w:tab w:val="left" w:pos="3330"/>
        </w:tabs>
        <w:ind w:left="360"/>
        <w:jc w:val="both"/>
        <w:rPr>
          <w:sz w:val="28"/>
          <w:szCs w:val="28"/>
          <w:lang w:val="kk-KZ"/>
        </w:rPr>
      </w:pPr>
    </w:p>
    <w:p w:rsidR="007F03CB" w:rsidRPr="00C60849" w:rsidRDefault="00EE3D79" w:rsidP="007F03CB">
      <w:pPr>
        <w:tabs>
          <w:tab w:val="left" w:pos="885"/>
        </w:tabs>
        <w:ind w:left="360"/>
        <w:jc w:val="both"/>
        <w:rPr>
          <w:sz w:val="28"/>
          <w:szCs w:val="28"/>
          <w:lang w:val="kk-KZ"/>
        </w:rPr>
      </w:pPr>
      <w:r>
        <w:rPr>
          <w:noProof/>
          <w:sz w:val="28"/>
          <w:szCs w:val="28"/>
        </w:rPr>
        <w:pict>
          <v:rect id="_x0000_s1041" style="position:absolute;left:0;text-align:left;margin-left:117pt;margin-top:9.15pt;width:378pt;height:27pt;z-index:251675648">
            <v:textbox style="mso-next-textbox:#_x0000_s1041">
              <w:txbxContent>
                <w:p w:rsidR="002753C6" w:rsidRPr="007710A6" w:rsidRDefault="002753C6" w:rsidP="007F03CB">
                  <w:pPr>
                    <w:rPr>
                      <w:b/>
                      <w:sz w:val="26"/>
                      <w:szCs w:val="26"/>
                      <w:lang w:val="kk-KZ"/>
                    </w:rPr>
                  </w:pPr>
                  <w:r w:rsidRPr="007710A6">
                    <w:rPr>
                      <w:b/>
                      <w:sz w:val="26"/>
                      <w:szCs w:val="26"/>
                      <w:lang w:val="kk-KZ"/>
                    </w:rPr>
                    <w:t>Аумақтық дамудың әрекетті механизмін жасақтау</w:t>
                  </w:r>
                </w:p>
              </w:txbxContent>
            </v:textbox>
          </v:rect>
        </w:pict>
      </w:r>
      <w:r>
        <w:rPr>
          <w:noProof/>
          <w:sz w:val="28"/>
          <w:szCs w:val="28"/>
        </w:rPr>
        <w:pict>
          <v:line id="_x0000_s1042" style="position:absolute;left:0;text-align:left;z-index:251676672" from="306pt,.15pt" to="306pt,9.15pt"/>
        </w:pict>
      </w:r>
      <w:r>
        <w:rPr>
          <w:noProof/>
          <w:sz w:val="28"/>
          <w:szCs w:val="28"/>
        </w:rPr>
        <w:pict>
          <v:rect id="_x0000_s1043" style="position:absolute;left:0;text-align:left;margin-left:27pt;margin-top:.15pt;width:1in;height:45pt;z-index:251677696">
            <v:textbox style="mso-next-textbox:#_x0000_s1043">
              <w:txbxContent>
                <w:p w:rsidR="002753C6" w:rsidRPr="00D663E4" w:rsidRDefault="002753C6" w:rsidP="007F03CB">
                  <w:pPr>
                    <w:jc w:val="center"/>
                    <w:rPr>
                      <w:sz w:val="28"/>
                      <w:szCs w:val="28"/>
                      <w:lang w:val="kk-KZ"/>
                    </w:rPr>
                  </w:pPr>
                  <w:r w:rsidRPr="00D663E4">
                    <w:rPr>
                      <w:sz w:val="28"/>
                      <w:szCs w:val="28"/>
                      <w:lang w:val="kk-KZ"/>
                    </w:rPr>
                    <w:t>Міндеттері</w:t>
                  </w:r>
                </w:p>
              </w:txbxContent>
            </v:textbox>
          </v:rect>
        </w:pict>
      </w:r>
      <w:r w:rsidR="007F03CB" w:rsidRPr="00C60849">
        <w:rPr>
          <w:sz w:val="28"/>
          <w:szCs w:val="28"/>
          <w:lang w:val="kk-KZ"/>
        </w:rPr>
        <w:tab/>
      </w:r>
    </w:p>
    <w:p w:rsidR="007F03CB" w:rsidRPr="00C60849" w:rsidRDefault="00EE3D79" w:rsidP="007F03CB">
      <w:pPr>
        <w:tabs>
          <w:tab w:val="left" w:pos="3330"/>
        </w:tabs>
        <w:ind w:left="360"/>
        <w:jc w:val="both"/>
        <w:rPr>
          <w:sz w:val="28"/>
          <w:szCs w:val="28"/>
          <w:lang w:val="kk-KZ"/>
        </w:rPr>
      </w:pPr>
      <w:r>
        <w:rPr>
          <w:noProof/>
          <w:sz w:val="28"/>
          <w:szCs w:val="28"/>
        </w:rPr>
        <w:pict>
          <v:line id="_x0000_s1044" style="position:absolute;left:0;text-align:left;z-index:251678720" from="99pt,11.05pt" to="117pt,11.05pt">
            <v:stroke endarrow="block"/>
          </v:line>
        </w:pict>
      </w:r>
    </w:p>
    <w:p w:rsidR="007F03CB" w:rsidRPr="00C60849" w:rsidRDefault="00EE3D79" w:rsidP="007F03CB">
      <w:pPr>
        <w:tabs>
          <w:tab w:val="left" w:pos="3330"/>
        </w:tabs>
        <w:ind w:left="360"/>
        <w:jc w:val="both"/>
        <w:rPr>
          <w:sz w:val="28"/>
          <w:szCs w:val="28"/>
          <w:lang w:val="kk-KZ"/>
        </w:rPr>
      </w:pPr>
      <w:r>
        <w:rPr>
          <w:noProof/>
          <w:sz w:val="28"/>
          <w:szCs w:val="28"/>
        </w:rPr>
        <w:pict>
          <v:line id="_x0000_s1045" style="position:absolute;left:0;text-align:left;z-index:251679744" from="306pt,3.95pt" to="306pt,12.95pt"/>
        </w:pict>
      </w:r>
      <w:r>
        <w:rPr>
          <w:noProof/>
          <w:sz w:val="28"/>
          <w:szCs w:val="28"/>
        </w:rPr>
        <w:pict>
          <v:line id="_x0000_s1046" style="position:absolute;left:0;text-align:left;z-index:251680768" from="99pt,3.95pt" to="117pt,30.95pt">
            <v:stroke endarrow="block"/>
          </v:line>
        </w:pict>
      </w:r>
      <w:r>
        <w:rPr>
          <w:noProof/>
          <w:sz w:val="28"/>
          <w:szCs w:val="28"/>
        </w:rPr>
        <w:pict>
          <v:rect id="_x0000_s1047" style="position:absolute;left:0;text-align:left;margin-left:117pt;margin-top:12.95pt;width:378pt;height:27pt;z-index:251681792">
            <v:textbox style="mso-next-textbox:#_x0000_s1047">
              <w:txbxContent>
                <w:p w:rsidR="002753C6" w:rsidRPr="007710A6" w:rsidRDefault="002753C6" w:rsidP="007F03CB">
                  <w:pPr>
                    <w:rPr>
                      <w:b/>
                      <w:sz w:val="26"/>
                      <w:szCs w:val="26"/>
                      <w:lang w:val="kk-KZ"/>
                    </w:rPr>
                  </w:pPr>
                  <w:r w:rsidRPr="007710A6">
                    <w:rPr>
                      <w:b/>
                      <w:sz w:val="26"/>
                      <w:szCs w:val="26"/>
                      <w:lang w:val="kk-KZ"/>
                    </w:rPr>
                    <w:t>Ресурстық, ғылыми, еңбек әлеуеттерін барынша пайдалану</w:t>
                  </w:r>
                </w:p>
              </w:txbxContent>
            </v:textbox>
          </v:rect>
        </w:pict>
      </w:r>
    </w:p>
    <w:p w:rsidR="007F03CB" w:rsidRPr="00C60849" w:rsidRDefault="007F03CB" w:rsidP="007F03CB">
      <w:pPr>
        <w:tabs>
          <w:tab w:val="left" w:pos="3330"/>
        </w:tabs>
        <w:ind w:left="360"/>
        <w:jc w:val="both"/>
        <w:rPr>
          <w:sz w:val="28"/>
          <w:szCs w:val="28"/>
          <w:lang w:val="kk-KZ"/>
        </w:rPr>
      </w:pPr>
    </w:p>
    <w:p w:rsidR="007F03CB" w:rsidRPr="00C60849" w:rsidRDefault="00EE3D79" w:rsidP="007F03CB">
      <w:pPr>
        <w:tabs>
          <w:tab w:val="left" w:pos="3330"/>
        </w:tabs>
        <w:ind w:left="360"/>
        <w:jc w:val="both"/>
        <w:rPr>
          <w:sz w:val="28"/>
          <w:szCs w:val="28"/>
          <w:lang w:val="kk-KZ"/>
        </w:rPr>
      </w:pPr>
      <w:r>
        <w:rPr>
          <w:noProof/>
          <w:sz w:val="28"/>
          <w:szCs w:val="28"/>
        </w:rPr>
        <w:pict>
          <v:rect id="_x0000_s1048" style="position:absolute;left:0;text-align:left;margin-left:18pt;margin-top:.5pt;width:54pt;height:153pt;z-index:251682816">
            <v:textbox style="layout-flow:vertical;mso-layout-flow-alt:bottom-to-top;mso-next-textbox:#_x0000_s1048">
              <w:txbxContent>
                <w:p w:rsidR="002753C6" w:rsidRPr="007710A6" w:rsidRDefault="002753C6" w:rsidP="007F03CB">
                  <w:pPr>
                    <w:rPr>
                      <w:b/>
                      <w:sz w:val="28"/>
                      <w:szCs w:val="28"/>
                      <w:lang w:val="kk-KZ"/>
                    </w:rPr>
                  </w:pPr>
                  <w:r w:rsidRPr="007710A6">
                    <w:rPr>
                      <w:b/>
                      <w:sz w:val="28"/>
                      <w:szCs w:val="28"/>
                      <w:lang w:val="kk-KZ"/>
                    </w:rPr>
                    <w:t>Реттеуіштер жүйесі және басқару әдістері</w:t>
                  </w:r>
                </w:p>
                <w:p w:rsidR="002753C6" w:rsidRPr="007710A6" w:rsidRDefault="002753C6" w:rsidP="007F03CB">
                  <w:pPr>
                    <w:rPr>
                      <w:b/>
                    </w:rPr>
                  </w:pPr>
                </w:p>
              </w:txbxContent>
            </v:textbox>
          </v:rect>
        </w:pict>
      </w:r>
    </w:p>
    <w:tbl>
      <w:tblPr>
        <w:tblpPr w:leftFromText="180" w:rightFromText="180" w:vertAnchor="text" w:horzAnchor="margin" w:tblpXSpec="center" w:tblpY="1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524"/>
      </w:tblGrid>
      <w:tr w:rsidR="007F03CB" w:rsidRPr="00596A62" w:rsidTr="00D952E4">
        <w:trPr>
          <w:trHeight w:val="616"/>
        </w:trPr>
        <w:tc>
          <w:tcPr>
            <w:tcW w:w="5524" w:type="dxa"/>
            <w:tcBorders>
              <w:bottom w:val="single" w:sz="4" w:space="0" w:color="auto"/>
            </w:tcBorders>
          </w:tcPr>
          <w:p w:rsidR="007F03CB" w:rsidRPr="00C60849" w:rsidRDefault="00EE3D79" w:rsidP="00D952E4">
            <w:pPr>
              <w:tabs>
                <w:tab w:val="left" w:pos="3330"/>
              </w:tabs>
              <w:jc w:val="both"/>
              <w:rPr>
                <w:b/>
                <w:sz w:val="28"/>
                <w:szCs w:val="28"/>
                <w:lang w:val="kk-KZ"/>
              </w:rPr>
            </w:pPr>
            <w:r>
              <w:rPr>
                <w:b/>
                <w:noProof/>
                <w:sz w:val="28"/>
                <w:szCs w:val="28"/>
              </w:rPr>
              <w:pict>
                <v:line id="_x0000_s1049" style="position:absolute;left:0;text-align:left;flip:y;z-index:251683840" from="267.7pt,5pt" to="276.7pt,5pt"/>
              </w:pict>
            </w:r>
            <w:r w:rsidR="007F03CB" w:rsidRPr="00C60849">
              <w:rPr>
                <w:b/>
                <w:sz w:val="28"/>
                <w:szCs w:val="28"/>
                <w:lang w:val="kk-KZ"/>
              </w:rPr>
              <w:t>Бюджет жүйесі деңгейлерінің өзара әрекеттесу механизмі</w:t>
            </w:r>
          </w:p>
        </w:tc>
      </w:tr>
    </w:tbl>
    <w:p w:rsidR="007F03CB" w:rsidRPr="00C60849" w:rsidRDefault="00EE3D79" w:rsidP="007F03CB">
      <w:pPr>
        <w:tabs>
          <w:tab w:val="left" w:pos="3330"/>
        </w:tabs>
        <w:ind w:left="360"/>
        <w:jc w:val="both"/>
        <w:rPr>
          <w:sz w:val="28"/>
          <w:szCs w:val="28"/>
          <w:lang w:val="kk-KZ"/>
        </w:rPr>
      </w:pPr>
      <w:r>
        <w:rPr>
          <w:noProof/>
          <w:sz w:val="28"/>
          <w:szCs w:val="28"/>
        </w:rPr>
        <w:pict>
          <v:rect id="_x0000_s1050" style="position:absolute;left:0;text-align:left;margin-left:396pt;margin-top:2.4pt;width:99pt;height:36pt;z-index:251684864;mso-position-horizontal-relative:text;mso-position-vertical-relative:text">
            <v:textbox style="mso-next-textbox:#_x0000_s1050">
              <w:txbxContent>
                <w:p w:rsidR="002753C6" w:rsidRPr="007710A6" w:rsidRDefault="002753C6" w:rsidP="007F03CB">
                  <w:pPr>
                    <w:rPr>
                      <w:b/>
                      <w:lang w:val="kk-KZ"/>
                    </w:rPr>
                  </w:pPr>
                  <w:r w:rsidRPr="007710A6">
                    <w:rPr>
                      <w:b/>
                      <w:lang w:val="kk-KZ"/>
                    </w:rPr>
                    <w:t>Экономикалық механизмдер</w:t>
                  </w:r>
                </w:p>
              </w:txbxContent>
            </v:textbox>
          </v:rect>
        </w:pict>
      </w:r>
      <w:r>
        <w:rPr>
          <w:noProof/>
          <w:sz w:val="28"/>
          <w:szCs w:val="28"/>
        </w:rPr>
        <w:pict>
          <v:line id="_x0000_s1051" style="position:absolute;left:0;text-align:left;flip:y;z-index:251685888;mso-position-horizontal-relative:text;mso-position-vertical-relative:text" from="387pt,11.4pt" to="387pt,128.4pt"/>
        </w:pict>
      </w:r>
    </w:p>
    <w:p w:rsidR="007F03CB" w:rsidRPr="00C60849" w:rsidRDefault="00EE3D79" w:rsidP="007F03CB">
      <w:pPr>
        <w:tabs>
          <w:tab w:val="left" w:pos="3330"/>
        </w:tabs>
        <w:ind w:left="360"/>
        <w:jc w:val="both"/>
        <w:rPr>
          <w:sz w:val="28"/>
          <w:szCs w:val="28"/>
          <w:lang w:val="kk-KZ"/>
        </w:rPr>
      </w:pPr>
      <w:r>
        <w:rPr>
          <w:noProof/>
          <w:sz w:val="28"/>
          <w:szCs w:val="28"/>
        </w:rPr>
        <w:pict>
          <v:line id="_x0000_s1052" style="position:absolute;left:0;text-align:left;z-index:251686912" from="387pt,13.3pt" to="396pt,13.3pt"/>
        </w:pict>
      </w:r>
      <w:r>
        <w:rPr>
          <w:noProof/>
          <w:sz w:val="28"/>
          <w:szCs w:val="28"/>
        </w:rPr>
        <w:pict>
          <v:line id="_x0000_s1053" style="position:absolute;left:0;text-align:left;z-index:251687936" from="1in,4.3pt" to="99pt,4.3pt">
            <v:stroke endarrow="block"/>
          </v:line>
        </w:pict>
      </w:r>
    </w:p>
    <w:p w:rsidR="007F03CB" w:rsidRPr="00C60849" w:rsidRDefault="00EE3D79" w:rsidP="007F03CB">
      <w:pPr>
        <w:tabs>
          <w:tab w:val="left" w:pos="3330"/>
        </w:tabs>
        <w:ind w:left="360"/>
        <w:jc w:val="both"/>
        <w:rPr>
          <w:sz w:val="28"/>
          <w:szCs w:val="28"/>
          <w:lang w:val="kk-KZ"/>
        </w:rPr>
      </w:pPr>
      <w:r>
        <w:rPr>
          <w:noProof/>
          <w:sz w:val="28"/>
          <w:szCs w:val="28"/>
        </w:rPr>
        <w:pict>
          <v:line id="_x0000_s1054" style="position:absolute;left:0;text-align:left;flip:y;z-index:251688960" from="306pt,7.35pt" to="306pt,16.35pt"/>
        </w:pict>
      </w:r>
      <w:r>
        <w:rPr>
          <w:noProof/>
          <w:sz w:val="28"/>
          <w:szCs w:val="28"/>
        </w:rPr>
        <w:pict>
          <v:line id="_x0000_s1055" style="position:absolute;left:0;text-align:left;z-index:251689984" from="306pt,-157.55pt" to="306pt,-139.55pt"/>
        </w:pict>
      </w:r>
      <w:r>
        <w:rPr>
          <w:noProof/>
          <w:sz w:val="28"/>
          <w:szCs w:val="28"/>
        </w:rPr>
        <w:pict>
          <v:line id="_x0000_s1056" style="position:absolute;left:0;text-align:left;flip:y;z-index:251691008" from="99pt,-121.55pt" to="117pt,-103.55pt">
            <v:stroke endarrow="block"/>
          </v:line>
        </w:pict>
      </w:r>
    </w:p>
    <w:p w:rsidR="007F03CB" w:rsidRPr="00C60849" w:rsidRDefault="00EE3D79" w:rsidP="007F03CB">
      <w:pPr>
        <w:tabs>
          <w:tab w:val="left" w:pos="2025"/>
        </w:tabs>
        <w:ind w:left="360"/>
        <w:jc w:val="both"/>
        <w:rPr>
          <w:sz w:val="28"/>
          <w:szCs w:val="28"/>
          <w:lang w:val="kk-KZ"/>
        </w:rPr>
      </w:pPr>
      <w:r>
        <w:rPr>
          <w:noProof/>
          <w:sz w:val="28"/>
          <w:szCs w:val="28"/>
        </w:rPr>
        <w:pict>
          <v:rect id="_x0000_s1057" style="position:absolute;left:0;text-align:left;margin-left:396pt;margin-top:1.45pt;width:99pt;height:36pt;z-index:251692032">
            <v:textbox style="mso-next-textbox:#_x0000_s1057">
              <w:txbxContent>
                <w:p w:rsidR="002753C6" w:rsidRPr="001E3B72" w:rsidRDefault="002753C6" w:rsidP="007F03CB">
                  <w:pPr>
                    <w:rPr>
                      <w:lang w:val="kk-KZ"/>
                    </w:rPr>
                  </w:pPr>
                  <w:r>
                    <w:rPr>
                      <w:lang w:val="kk-KZ"/>
                    </w:rPr>
                    <w:t xml:space="preserve">Ұйымдастырушылық-құқықтық </w:t>
                  </w:r>
                </w:p>
              </w:txbxContent>
            </v:textbox>
          </v:rect>
        </w:pict>
      </w:r>
      <w:r>
        <w:rPr>
          <w:noProof/>
          <w:sz w:val="28"/>
          <w:szCs w:val="28"/>
        </w:rPr>
        <w:pict>
          <v:line id="_x0000_s1058" style="position:absolute;left:0;text-align:left;z-index:251693056" from="5in,10.45pt" to="387pt,10.45pt"/>
        </w:pict>
      </w:r>
      <w:r>
        <w:rPr>
          <w:noProof/>
          <w:sz w:val="28"/>
          <w:szCs w:val="28"/>
        </w:rPr>
        <w:pict>
          <v:rect id="_x0000_s1059" style="position:absolute;left:0;text-align:left;margin-left:99pt;margin-top:1.45pt;width:261pt;height:27pt;z-index:251694080">
            <v:textbox style="mso-next-textbox:#_x0000_s1059">
              <w:txbxContent>
                <w:p w:rsidR="002753C6" w:rsidRPr="007710A6" w:rsidRDefault="002753C6" w:rsidP="007F03CB">
                  <w:pPr>
                    <w:rPr>
                      <w:b/>
                      <w:sz w:val="26"/>
                      <w:szCs w:val="26"/>
                      <w:lang w:val="kk-KZ"/>
                    </w:rPr>
                  </w:pPr>
                  <w:r w:rsidRPr="007710A6">
                    <w:rPr>
                      <w:b/>
                      <w:sz w:val="26"/>
                      <w:szCs w:val="26"/>
                      <w:lang w:val="kk-KZ"/>
                    </w:rPr>
                    <w:t>Жергілікті бюджеттің қалыптасу механизмі</w:t>
                  </w:r>
                </w:p>
              </w:txbxContent>
            </v:textbox>
          </v:rect>
        </w:pict>
      </w:r>
      <w:r>
        <w:rPr>
          <w:noProof/>
          <w:sz w:val="28"/>
          <w:szCs w:val="28"/>
        </w:rPr>
        <w:pict>
          <v:line id="_x0000_s1060" style="position:absolute;left:0;text-align:left;z-index:251695104" from="1in,10.45pt" to="99pt,10.45pt">
            <v:stroke endarrow="block"/>
          </v:line>
        </w:pict>
      </w:r>
      <w:r>
        <w:rPr>
          <w:noProof/>
          <w:sz w:val="28"/>
          <w:szCs w:val="28"/>
        </w:rPr>
        <w:pict>
          <v:line id="_x0000_s1061" style="position:absolute;left:0;text-align:left;z-index:251696128" from="306pt,-58.15pt" to="306pt,-40.15pt"/>
        </w:pict>
      </w:r>
      <w:r w:rsidR="007F03CB" w:rsidRPr="00C60849">
        <w:rPr>
          <w:sz w:val="28"/>
          <w:szCs w:val="28"/>
          <w:lang w:val="kk-KZ"/>
        </w:rPr>
        <w:tab/>
      </w:r>
    </w:p>
    <w:p w:rsidR="007F03CB" w:rsidRPr="00C60849" w:rsidRDefault="00EE3D79" w:rsidP="007F03CB">
      <w:pPr>
        <w:tabs>
          <w:tab w:val="left" w:pos="3330"/>
        </w:tabs>
        <w:ind w:left="360"/>
        <w:jc w:val="both"/>
        <w:rPr>
          <w:sz w:val="28"/>
          <w:szCs w:val="28"/>
          <w:lang w:val="kk-KZ"/>
        </w:rPr>
      </w:pPr>
      <w:r>
        <w:rPr>
          <w:noProof/>
          <w:sz w:val="28"/>
          <w:szCs w:val="28"/>
        </w:rPr>
        <w:pict>
          <v:line id="_x0000_s1062" style="position:absolute;left:0;text-align:left;z-index:251697152" from="387pt,13.5pt" to="396pt,13.5pt"/>
        </w:pict>
      </w:r>
      <w:r>
        <w:rPr>
          <w:noProof/>
          <w:sz w:val="28"/>
          <w:szCs w:val="28"/>
        </w:rPr>
        <w:pict>
          <v:line id="_x0000_s1063" style="position:absolute;left:0;text-align:left;z-index:251698176" from="306pt,13.5pt" to="306pt,22.5pt"/>
        </w:pict>
      </w:r>
    </w:p>
    <w:p w:rsidR="007F03CB" w:rsidRPr="00C60849" w:rsidRDefault="00EE3D79" w:rsidP="007F03CB">
      <w:pPr>
        <w:tabs>
          <w:tab w:val="left" w:pos="3330"/>
        </w:tabs>
        <w:ind w:left="360"/>
        <w:jc w:val="both"/>
        <w:rPr>
          <w:sz w:val="28"/>
          <w:szCs w:val="28"/>
          <w:lang w:val="kk-KZ"/>
        </w:rPr>
      </w:pPr>
      <w:r>
        <w:rPr>
          <w:noProof/>
          <w:sz w:val="28"/>
          <w:szCs w:val="28"/>
        </w:rPr>
        <w:pict>
          <v:rect id="_x0000_s1064" style="position:absolute;left:0;text-align:left;margin-left:396pt;margin-top:15.4pt;width:99pt;height:54pt;z-index:251699200">
            <v:textbox style="mso-next-textbox:#_x0000_s1064">
              <w:txbxContent>
                <w:p w:rsidR="002753C6" w:rsidRPr="007710A6" w:rsidRDefault="002753C6" w:rsidP="007F03CB">
                  <w:pPr>
                    <w:jc w:val="center"/>
                    <w:rPr>
                      <w:lang w:val="kk-KZ"/>
                    </w:rPr>
                  </w:pPr>
                  <w:r w:rsidRPr="007710A6">
                    <w:rPr>
                      <w:lang w:val="kk-KZ"/>
                    </w:rPr>
                    <w:t>Саяси (жергілікті өзін-өзі басқару</w:t>
                  </w:r>
                  <w:r>
                    <w:rPr>
                      <w:lang w:val="kk-KZ"/>
                    </w:rPr>
                    <w:t>)</w:t>
                  </w:r>
                </w:p>
              </w:txbxContent>
            </v:textbox>
          </v:rect>
        </w:pict>
      </w:r>
      <w:r>
        <w:rPr>
          <w:noProof/>
          <w:sz w:val="28"/>
          <w:szCs w:val="28"/>
        </w:rPr>
        <w:pict>
          <v:line id="_x0000_s1065" style="position:absolute;left:0;text-align:left;z-index:251700224" from="333pt,15.4pt" to="387pt,15.4pt"/>
        </w:pict>
      </w:r>
      <w:r>
        <w:rPr>
          <w:noProof/>
          <w:sz w:val="28"/>
          <w:szCs w:val="28"/>
        </w:rPr>
        <w:pict>
          <v:rect id="_x0000_s1066" style="position:absolute;left:0;text-align:left;margin-left:99pt;margin-top:6.4pt;width:234pt;height:27pt;z-index:251701248">
            <v:textbox style="mso-next-textbox:#_x0000_s1066">
              <w:txbxContent>
                <w:p w:rsidR="002753C6" w:rsidRPr="007710A6" w:rsidRDefault="002753C6" w:rsidP="007F03CB">
                  <w:pPr>
                    <w:rPr>
                      <w:b/>
                      <w:sz w:val="26"/>
                      <w:szCs w:val="26"/>
                      <w:lang w:val="kk-KZ"/>
                    </w:rPr>
                  </w:pPr>
                  <w:r w:rsidRPr="007710A6">
                    <w:rPr>
                      <w:b/>
                      <w:sz w:val="26"/>
                      <w:szCs w:val="26"/>
                      <w:lang w:val="kk-KZ"/>
                    </w:rPr>
                    <w:t>Әлеуметтік саясат механизмі</w:t>
                  </w:r>
                </w:p>
              </w:txbxContent>
            </v:textbox>
          </v:rect>
        </w:pict>
      </w:r>
    </w:p>
    <w:p w:rsidR="007F03CB" w:rsidRPr="00C60849" w:rsidRDefault="00EE3D79" w:rsidP="007F03CB">
      <w:pPr>
        <w:tabs>
          <w:tab w:val="left" w:pos="3330"/>
        </w:tabs>
        <w:ind w:left="360"/>
        <w:jc w:val="both"/>
        <w:rPr>
          <w:sz w:val="28"/>
          <w:szCs w:val="28"/>
          <w:lang w:val="kk-KZ"/>
        </w:rPr>
      </w:pPr>
      <w:r>
        <w:rPr>
          <w:noProof/>
          <w:sz w:val="28"/>
          <w:szCs w:val="28"/>
        </w:rPr>
        <w:pict>
          <v:line id="_x0000_s1067" style="position:absolute;left:0;text-align:left;z-index:251702272" from="1in,8.3pt" to="99pt,8.3pt">
            <v:stroke endarrow="block"/>
          </v:line>
        </w:pict>
      </w:r>
    </w:p>
    <w:p w:rsidR="007F03CB" w:rsidRPr="00C60849" w:rsidRDefault="00EE3D79" w:rsidP="007F03CB">
      <w:pPr>
        <w:tabs>
          <w:tab w:val="left" w:pos="3330"/>
        </w:tabs>
        <w:ind w:left="360"/>
        <w:jc w:val="both"/>
        <w:rPr>
          <w:sz w:val="28"/>
          <w:szCs w:val="28"/>
          <w:lang w:val="kk-KZ"/>
        </w:rPr>
      </w:pPr>
      <w:r>
        <w:rPr>
          <w:noProof/>
          <w:sz w:val="28"/>
          <w:szCs w:val="28"/>
        </w:rPr>
        <w:pict>
          <v:line id="_x0000_s1068" style="position:absolute;left:0;text-align:left;z-index:251703296" from="387pt,10.2pt" to="396pt,10.2pt"/>
        </w:pict>
      </w:r>
      <w:r>
        <w:rPr>
          <w:noProof/>
          <w:sz w:val="28"/>
          <w:szCs w:val="28"/>
        </w:rPr>
        <w:pict>
          <v:line id="_x0000_s1069" style="position:absolute;left:0;text-align:left;z-index:251704320" from="306pt,1.2pt" to="306pt,10.2pt"/>
        </w:pict>
      </w:r>
      <w:r>
        <w:rPr>
          <w:noProof/>
          <w:sz w:val="28"/>
          <w:szCs w:val="28"/>
        </w:rPr>
        <w:pict>
          <v:rect id="_x0000_s1070" style="position:absolute;left:0;text-align:left;margin-left:99pt;margin-top:10.2pt;width:270pt;height:27pt;z-index:251705344">
            <v:textbox style="mso-next-textbox:#_x0000_s1070">
              <w:txbxContent>
                <w:p w:rsidR="002753C6" w:rsidRPr="007710A6" w:rsidRDefault="002753C6" w:rsidP="007F03CB">
                  <w:pPr>
                    <w:rPr>
                      <w:b/>
                      <w:sz w:val="26"/>
                      <w:szCs w:val="26"/>
                      <w:lang w:val="kk-KZ"/>
                    </w:rPr>
                  </w:pPr>
                  <w:r w:rsidRPr="007710A6">
                    <w:rPr>
                      <w:b/>
                      <w:sz w:val="26"/>
                      <w:szCs w:val="26"/>
                      <w:lang w:val="kk-KZ"/>
                    </w:rPr>
                    <w:t>Аймақтық өнеркәсіптік саясат механизмі</w:t>
                  </w:r>
                </w:p>
              </w:txbxContent>
            </v:textbox>
          </v:rect>
        </w:pict>
      </w:r>
    </w:p>
    <w:p w:rsidR="007F03CB" w:rsidRPr="00C60849" w:rsidRDefault="00EE3D79" w:rsidP="007F03CB">
      <w:pPr>
        <w:tabs>
          <w:tab w:val="left" w:pos="3330"/>
        </w:tabs>
        <w:ind w:left="360"/>
        <w:jc w:val="both"/>
        <w:rPr>
          <w:sz w:val="28"/>
          <w:szCs w:val="28"/>
          <w:lang w:val="kk-KZ"/>
        </w:rPr>
      </w:pPr>
      <w:r>
        <w:rPr>
          <w:noProof/>
          <w:sz w:val="28"/>
          <w:szCs w:val="28"/>
        </w:rPr>
        <w:pict>
          <v:line id="_x0000_s1071" style="position:absolute;left:0;text-align:left;z-index:251706368" from="369pt,3.1pt" to="387pt,3.1pt"/>
        </w:pict>
      </w:r>
      <w:r>
        <w:rPr>
          <w:noProof/>
          <w:sz w:val="28"/>
          <w:szCs w:val="28"/>
        </w:rPr>
        <w:pict>
          <v:line id="_x0000_s1072" style="position:absolute;left:0;text-align:left;z-index:251707392" from="1in,3.1pt" to="99pt,3.1pt">
            <v:stroke endarrow="block"/>
          </v:line>
        </w:pict>
      </w:r>
    </w:p>
    <w:p w:rsidR="007F03CB" w:rsidRPr="00C60849" w:rsidRDefault="007F03CB" w:rsidP="007F03CB">
      <w:pPr>
        <w:tabs>
          <w:tab w:val="left" w:pos="3330"/>
        </w:tabs>
        <w:ind w:left="360"/>
        <w:jc w:val="both"/>
        <w:rPr>
          <w:sz w:val="28"/>
          <w:szCs w:val="28"/>
          <w:lang w:val="kk-KZ"/>
        </w:rPr>
      </w:pPr>
    </w:p>
    <w:p w:rsidR="007F03CB" w:rsidRPr="00C60849" w:rsidRDefault="007F03CB" w:rsidP="007F03CB">
      <w:pPr>
        <w:jc w:val="center"/>
        <w:rPr>
          <w:b/>
          <w:i/>
          <w:sz w:val="28"/>
          <w:szCs w:val="28"/>
          <w:lang w:val="kk-KZ"/>
        </w:rPr>
      </w:pPr>
    </w:p>
    <w:p w:rsidR="007F03CB" w:rsidRPr="00C60849" w:rsidRDefault="007F03CB" w:rsidP="007F03CB">
      <w:pPr>
        <w:jc w:val="center"/>
        <w:rPr>
          <w:b/>
          <w:i/>
          <w:sz w:val="28"/>
          <w:szCs w:val="28"/>
          <w:lang w:val="kk-KZ"/>
        </w:rPr>
      </w:pPr>
      <w:r w:rsidRPr="00C60849">
        <w:rPr>
          <w:b/>
          <w:i/>
          <w:sz w:val="28"/>
          <w:szCs w:val="28"/>
          <w:lang w:val="kk-KZ"/>
        </w:rPr>
        <w:t>1-</w:t>
      </w:r>
      <w:r w:rsidRPr="00C60849">
        <w:rPr>
          <w:b/>
          <w:sz w:val="28"/>
          <w:szCs w:val="28"/>
          <w:lang w:val="kk-KZ"/>
        </w:rPr>
        <w:t>сурет</w:t>
      </w:r>
      <w:r w:rsidRPr="00C60849">
        <w:rPr>
          <w:b/>
          <w:i/>
          <w:sz w:val="28"/>
          <w:szCs w:val="28"/>
          <w:lang w:val="kk-KZ"/>
        </w:rPr>
        <w:t xml:space="preserve">.  Аймақты басқару жүйесі және оның мемлекеттік реттеу </w:t>
      </w:r>
    </w:p>
    <w:p w:rsidR="007F03CB" w:rsidRPr="00C60849" w:rsidRDefault="007F03CB" w:rsidP="007F03CB">
      <w:pPr>
        <w:jc w:val="center"/>
        <w:rPr>
          <w:b/>
          <w:i/>
          <w:sz w:val="28"/>
          <w:szCs w:val="28"/>
          <w:lang w:val="kk-KZ"/>
        </w:rPr>
      </w:pPr>
      <w:r w:rsidRPr="00C60849">
        <w:rPr>
          <w:b/>
          <w:i/>
          <w:sz w:val="28"/>
          <w:szCs w:val="28"/>
          <w:lang w:val="kk-KZ"/>
        </w:rPr>
        <w:t>жүйесінің орны.</w:t>
      </w:r>
    </w:p>
    <w:p w:rsidR="007F03CB" w:rsidRPr="00C60849" w:rsidRDefault="00EE3D79" w:rsidP="007F03CB">
      <w:pPr>
        <w:tabs>
          <w:tab w:val="left" w:pos="0"/>
          <w:tab w:val="left" w:pos="720"/>
        </w:tabs>
        <w:ind w:firstLine="708"/>
        <w:rPr>
          <w:sz w:val="28"/>
          <w:szCs w:val="28"/>
          <w:lang w:val="kk-KZ"/>
        </w:rPr>
      </w:pPr>
      <w:r>
        <w:rPr>
          <w:noProof/>
          <w:sz w:val="28"/>
          <w:szCs w:val="28"/>
        </w:rPr>
        <w:pict>
          <v:line id="_x0000_s1073" style="position:absolute;left:0;text-align:left;z-index:251708416" from="306pt,-133.7pt" to="306pt,-133.7pt"/>
        </w:pict>
      </w:r>
      <w:r w:rsidR="007F03CB" w:rsidRPr="00C60849">
        <w:rPr>
          <w:sz w:val="28"/>
          <w:szCs w:val="28"/>
          <w:lang w:val="kk-KZ"/>
        </w:rPr>
        <w:t>1-Суреттен көрініп тұрғандай, аймақтық  саясаттың  мақсаты,  міндеттері  мен  жүзеге  асыру әдістері  мемлекеттік  реттеудің  басқа  бағыттарымен өзара  тығыз  байланыста  жүзеге  асырылады.</w:t>
      </w:r>
    </w:p>
    <w:p w:rsidR="007F03CB" w:rsidRPr="00C60849" w:rsidRDefault="007F03CB" w:rsidP="007F03CB">
      <w:pPr>
        <w:tabs>
          <w:tab w:val="left" w:pos="0"/>
        </w:tabs>
        <w:ind w:firstLine="348"/>
        <w:jc w:val="both"/>
        <w:rPr>
          <w:sz w:val="28"/>
          <w:szCs w:val="28"/>
          <w:lang w:val="kk-KZ"/>
        </w:rPr>
      </w:pPr>
      <w:r w:rsidRPr="00C60849">
        <w:rPr>
          <w:sz w:val="28"/>
          <w:szCs w:val="28"/>
          <w:lang w:val="kk-KZ"/>
        </w:rPr>
        <w:t xml:space="preserve">  Экономиканы мемлекеттік  реттеудің  негізгі  формалары – нормативтік  құқықтар,  бюджеттік-салықтық  тетіктер,   ақша-несие  құралдары  және  стратегиялық  жоспарлау. </w:t>
      </w:r>
    </w:p>
    <w:p w:rsidR="007F03CB" w:rsidRPr="00C60849" w:rsidRDefault="007F03CB" w:rsidP="007F03CB">
      <w:pPr>
        <w:tabs>
          <w:tab w:val="left" w:pos="0"/>
        </w:tabs>
        <w:ind w:firstLine="348"/>
        <w:jc w:val="both"/>
        <w:rPr>
          <w:sz w:val="28"/>
          <w:szCs w:val="28"/>
          <w:lang w:val="kk-KZ"/>
        </w:rPr>
      </w:pPr>
      <w:r w:rsidRPr="00C60849">
        <w:rPr>
          <w:sz w:val="28"/>
          <w:szCs w:val="28"/>
          <w:lang w:val="kk-KZ"/>
        </w:rPr>
        <w:t>Әкімшілік-құқықтық реттеудің  мақсаты – нормалық  құқықтар  арқылы  адамдардың  және  оның  әлеуметтік  қоғамдастығының  қызметін  ұйымдастыру; мемлекеттік  және  аймақтық  басқару  органдарының,  коммерциялық  ұйымдардың  құзіреттілігін,  билік  көлемін  және міндеттерін  анықтау. Құқықтық  реттеудің  механизмі  нормативтік  актілерден,  заңдардан,  жарлықтардан  көрініс  табады.</w:t>
      </w:r>
    </w:p>
    <w:p w:rsidR="007F03CB" w:rsidRPr="00C60849" w:rsidRDefault="007F03CB" w:rsidP="007F03CB">
      <w:pPr>
        <w:tabs>
          <w:tab w:val="left" w:pos="0"/>
        </w:tabs>
        <w:ind w:firstLine="348"/>
        <w:jc w:val="both"/>
        <w:rPr>
          <w:sz w:val="28"/>
          <w:szCs w:val="28"/>
          <w:lang w:val="kk-KZ"/>
        </w:rPr>
      </w:pPr>
      <w:r w:rsidRPr="00C60849">
        <w:rPr>
          <w:sz w:val="28"/>
          <w:szCs w:val="28"/>
          <w:lang w:val="kk-KZ"/>
        </w:rPr>
        <w:t>Нарықтық  экономиканы  мемлекеттік  реттеудің  маңызды  құрылымдық  элементі  болып  бюджеттік-салықтық  тетіктер  табылады.  Оның  негізгі элементтері – салықтық  саясат,  мемлекеттік  бюджет,  амортизациялық  саясат.</w:t>
      </w:r>
    </w:p>
    <w:p w:rsidR="007F03CB" w:rsidRPr="00C60849" w:rsidRDefault="007F03CB" w:rsidP="007F03CB">
      <w:pPr>
        <w:tabs>
          <w:tab w:val="left" w:pos="0"/>
        </w:tabs>
        <w:ind w:firstLine="348"/>
        <w:jc w:val="both"/>
        <w:rPr>
          <w:sz w:val="28"/>
          <w:szCs w:val="28"/>
          <w:lang w:val="kk-KZ"/>
        </w:rPr>
      </w:pPr>
      <w:r w:rsidRPr="00C60849">
        <w:rPr>
          <w:b/>
          <w:i/>
          <w:sz w:val="28"/>
          <w:szCs w:val="28"/>
          <w:lang w:val="kk-KZ"/>
        </w:rPr>
        <w:tab/>
      </w:r>
      <w:r w:rsidRPr="00C60849">
        <w:rPr>
          <w:sz w:val="28"/>
          <w:szCs w:val="28"/>
          <w:lang w:val="kk-KZ"/>
        </w:rPr>
        <w:t>Салықтық  саясат – экономикалық  өсуді  ынталандыру  үшін,  ҒТП  үшін, құрылымдық  өзгерістерді  жүзеге  асыру  үшін,  отандық   тауарлардың  экспорттық  бәсекелестік  қабілетін  арттыру  үшін  қолданылады.  Бұл  мәселелерді  шешудің  екі  әдістер  тобы  бар: а) салық  жүйесін  және  салық  ставкаларының  деңгейін   өзгерту; б) кәсіпкерлермен  жеке  тұлғаларға  тікелей  және  жанама  жеңілдіктер  ұсыну.</w:t>
      </w:r>
    </w:p>
    <w:p w:rsidR="007F03CB" w:rsidRPr="00C60849" w:rsidRDefault="007F03CB" w:rsidP="007F03CB">
      <w:pPr>
        <w:tabs>
          <w:tab w:val="left" w:pos="720"/>
        </w:tabs>
        <w:jc w:val="both"/>
        <w:rPr>
          <w:sz w:val="28"/>
          <w:szCs w:val="28"/>
          <w:lang w:val="kk-KZ"/>
        </w:rPr>
      </w:pPr>
      <w:r w:rsidRPr="00C60849">
        <w:rPr>
          <w:sz w:val="28"/>
          <w:szCs w:val="28"/>
          <w:lang w:val="kk-KZ"/>
        </w:rPr>
        <w:lastRenderedPageBreak/>
        <w:tab/>
        <w:t xml:space="preserve">Мемлекеттік  бюджеттің  көмегімен  келесі  шаралар  ұйымдастырылады: </w:t>
      </w:r>
    </w:p>
    <w:p w:rsidR="007F03CB" w:rsidRPr="00C60849" w:rsidRDefault="007F03CB" w:rsidP="007C3F4D">
      <w:pPr>
        <w:numPr>
          <w:ilvl w:val="0"/>
          <w:numId w:val="6"/>
        </w:numPr>
        <w:jc w:val="both"/>
        <w:rPr>
          <w:sz w:val="28"/>
          <w:szCs w:val="28"/>
          <w:lang w:val="kk-KZ"/>
        </w:rPr>
      </w:pPr>
      <w:r w:rsidRPr="00C60849">
        <w:rPr>
          <w:sz w:val="28"/>
          <w:szCs w:val="28"/>
          <w:lang w:val="kk-KZ"/>
        </w:rPr>
        <w:t>ғылыми  ізденістерді,  жоғары  білікті  жұмысшы  күшін  дайындайтын  бағдарламаларды  қаржыландыру; мемлекеттік  инвестицияларды  қаржыландыру; инфрақұрылымды  жаңарту, бағдарламаларды  қалыптастыру  және  жүзеге  асыру;</w:t>
      </w:r>
    </w:p>
    <w:p w:rsidR="007F03CB" w:rsidRPr="00C60849" w:rsidRDefault="007F03CB" w:rsidP="007C3F4D">
      <w:pPr>
        <w:numPr>
          <w:ilvl w:val="0"/>
          <w:numId w:val="6"/>
        </w:numPr>
        <w:jc w:val="both"/>
        <w:rPr>
          <w:sz w:val="28"/>
          <w:szCs w:val="28"/>
          <w:lang w:val="kk-KZ"/>
        </w:rPr>
      </w:pPr>
      <w:r w:rsidRPr="00C60849">
        <w:rPr>
          <w:sz w:val="28"/>
          <w:szCs w:val="28"/>
          <w:lang w:val="kk-KZ"/>
        </w:rPr>
        <w:t>қоршаған  ортаны  қоғау  іс-шараларын  және  табиғатты  тиімді  пайдалануды  қаржыландыру,  әлеуметтік  инфрақұрылым  салаларын  қаржыландыру  және  әлеуметтік  қамсыздандыру  жүйесінің қызмет  етуін қамтамасыз  ету;</w:t>
      </w:r>
    </w:p>
    <w:p w:rsidR="007F03CB" w:rsidRPr="00C60849" w:rsidRDefault="007F03CB" w:rsidP="007C3F4D">
      <w:pPr>
        <w:numPr>
          <w:ilvl w:val="0"/>
          <w:numId w:val="6"/>
        </w:numPr>
        <w:jc w:val="both"/>
        <w:rPr>
          <w:sz w:val="28"/>
          <w:szCs w:val="28"/>
          <w:lang w:val="kk-KZ"/>
        </w:rPr>
      </w:pPr>
      <w:r w:rsidRPr="00C60849">
        <w:rPr>
          <w:sz w:val="28"/>
          <w:szCs w:val="28"/>
          <w:lang w:val="kk-KZ"/>
        </w:rPr>
        <w:t>мемлекеттің  материалдық  резервтерін  толтыруға  қажетті  және  басқада  жалпы  мемлекеттік қажеттіліктер  үшін  мемлекетпен  ресурстардың  сатып  алынуы.</w:t>
      </w:r>
    </w:p>
    <w:p w:rsidR="007F03CB" w:rsidRPr="00C60849" w:rsidRDefault="007F03CB" w:rsidP="007F03CB">
      <w:pPr>
        <w:ind w:firstLine="720"/>
        <w:jc w:val="both"/>
        <w:rPr>
          <w:sz w:val="28"/>
          <w:szCs w:val="28"/>
          <w:lang w:val="kk-KZ"/>
        </w:rPr>
      </w:pPr>
      <w:r w:rsidRPr="00C60849">
        <w:rPr>
          <w:sz w:val="28"/>
          <w:szCs w:val="28"/>
          <w:lang w:val="kk-KZ"/>
        </w:rPr>
        <w:t xml:space="preserve">Амортизациялық  саясат  негізгі  капиталды  тездетуді  қамтамасыз ету,  сонымен  қатар  ҒТП-ті  қамтамасыз  ету  үшін  қолданылады.  </w:t>
      </w:r>
    </w:p>
    <w:p w:rsidR="007F03CB" w:rsidRPr="00D952E4" w:rsidRDefault="007F03CB" w:rsidP="00D952E4">
      <w:pPr>
        <w:ind w:firstLine="708"/>
        <w:jc w:val="both"/>
        <w:rPr>
          <w:sz w:val="28"/>
          <w:szCs w:val="28"/>
          <w:lang w:val="kk-KZ"/>
        </w:rPr>
      </w:pPr>
      <w:r w:rsidRPr="00C60849">
        <w:rPr>
          <w:sz w:val="28"/>
          <w:szCs w:val="28"/>
          <w:lang w:val="kk-KZ"/>
        </w:rPr>
        <w:t>Ақша-несие  құралдары  өндіріс  процесіне  мемлекеттің  әсер  етуімен  сипатталады.  Оларды  қолдана  отырып,  мемлекет  ұлттық  банк  арқылы  жеке  институттардың  көлемі  мен  қызметіне әсер  ету  арқылы  жүзеге  асырады.   Себебі  дамыған  нарықтық  жүйеде  олар  елдің  ақша-несие  жүйесінің  базасы  болып  табылады. Мұндай  реттеу  бір-біріне  байланысты  бірнеше  бағыттарда  жүзеге  асырылады:  есеп  саясаты,  минималды  резервтер  саясаты,  ақша  эмиссиясын  басқару,  ашық  нарықтық  операциялар  өткізу.</w:t>
      </w:r>
    </w:p>
    <w:p w:rsidR="007F03CB" w:rsidRPr="009164AC" w:rsidRDefault="007F03CB" w:rsidP="007F03CB">
      <w:pPr>
        <w:ind w:firstLine="720"/>
        <w:jc w:val="both"/>
        <w:rPr>
          <w:color w:val="000000"/>
          <w:sz w:val="28"/>
          <w:szCs w:val="28"/>
          <w:lang w:val="uk-UA"/>
        </w:rPr>
      </w:pPr>
      <w:r>
        <w:rPr>
          <w:color w:val="000000"/>
          <w:sz w:val="28"/>
          <w:szCs w:val="28"/>
          <w:lang w:val="kk-KZ"/>
        </w:rPr>
        <w:t>Қазіргі таңда Қазақстанда 60 шағын қалалар бар, онда 50 мыңнан астам халық тұрады. Олардың ішіндегі 41 шағын қала ауылдық аудандарға сәйкес әкімшілік орталық болып табылады. 19 шағын қала орталық болып табылмайды: Степногорск, Темир, Эмба, Жем, Қапшағай, Текели, Шар, Серебрянск, Курчатов, Шу, Шахтинск, Сарань, Приозерск, Қаражал, Лисаковск, Арқалық, Ақсу, Казалинск, Жаңаөзен.</w:t>
      </w:r>
    </w:p>
    <w:p w:rsidR="007F03CB" w:rsidRPr="003C2143" w:rsidRDefault="007F03CB" w:rsidP="007F03CB">
      <w:pPr>
        <w:pStyle w:val="a6"/>
        <w:tabs>
          <w:tab w:val="left" w:pos="709"/>
          <w:tab w:val="left" w:pos="1134"/>
        </w:tabs>
        <w:ind w:right="140" w:firstLine="709"/>
        <w:jc w:val="both"/>
        <w:rPr>
          <w:szCs w:val="28"/>
          <w:lang w:val="kk-KZ"/>
        </w:rPr>
      </w:pPr>
      <w:r w:rsidRPr="003C2143">
        <w:rPr>
          <w:szCs w:val="28"/>
          <w:lang w:val="kk-KZ"/>
        </w:rPr>
        <w:t xml:space="preserve">Қалалардың экономикалық базасын талдай отырып, олардың салалық құрылымы қалалардың 5 типін бөліп көрсетті: </w:t>
      </w:r>
    </w:p>
    <w:p w:rsidR="007F03CB" w:rsidRPr="003C2143" w:rsidRDefault="007F03CB" w:rsidP="007F03CB">
      <w:pPr>
        <w:pStyle w:val="a6"/>
        <w:tabs>
          <w:tab w:val="left" w:pos="709"/>
          <w:tab w:val="left" w:pos="1134"/>
        </w:tabs>
        <w:ind w:right="142" w:firstLine="709"/>
        <w:jc w:val="both"/>
        <w:rPr>
          <w:szCs w:val="28"/>
        </w:rPr>
      </w:pPr>
      <w:r w:rsidRPr="003C2143">
        <w:rPr>
          <w:szCs w:val="28"/>
        </w:rPr>
        <w:t xml:space="preserve">1. </w:t>
      </w:r>
      <w:r w:rsidRPr="003C2143">
        <w:rPr>
          <w:szCs w:val="28"/>
          <w:lang w:val="kk-KZ"/>
        </w:rPr>
        <w:t>Қалалар</w:t>
      </w:r>
      <w:r w:rsidRPr="003C2143">
        <w:rPr>
          <w:szCs w:val="28"/>
        </w:rPr>
        <w:t xml:space="preserve"> - </w:t>
      </w:r>
      <w:r w:rsidRPr="003C2143">
        <w:rPr>
          <w:szCs w:val="28"/>
          <w:lang w:val="kk-KZ"/>
        </w:rPr>
        <w:t>өнеркәсіптік орталық</w:t>
      </w:r>
      <w:r w:rsidRPr="003C2143">
        <w:rPr>
          <w:szCs w:val="28"/>
        </w:rPr>
        <w:t xml:space="preserve">. </w:t>
      </w:r>
    </w:p>
    <w:p w:rsidR="007F03CB" w:rsidRPr="003C2143" w:rsidRDefault="007F03CB" w:rsidP="007C3F4D">
      <w:pPr>
        <w:numPr>
          <w:ilvl w:val="0"/>
          <w:numId w:val="38"/>
        </w:numPr>
        <w:tabs>
          <w:tab w:val="clear" w:pos="927"/>
          <w:tab w:val="num" w:pos="0"/>
          <w:tab w:val="left" w:pos="709"/>
          <w:tab w:val="left" w:pos="1134"/>
        </w:tabs>
        <w:ind w:left="0" w:right="142" w:firstLine="709"/>
        <w:jc w:val="both"/>
        <w:rPr>
          <w:sz w:val="28"/>
          <w:szCs w:val="28"/>
        </w:rPr>
      </w:pPr>
      <w:r w:rsidRPr="003C2143">
        <w:rPr>
          <w:sz w:val="28"/>
          <w:szCs w:val="28"/>
          <w:lang w:val="kk-KZ"/>
        </w:rPr>
        <w:t>Пайдалы қазбалары бар қалалар</w:t>
      </w:r>
      <w:r w:rsidRPr="003C2143">
        <w:rPr>
          <w:sz w:val="28"/>
          <w:szCs w:val="28"/>
        </w:rPr>
        <w:t xml:space="preserve"> – 14 </w:t>
      </w:r>
      <w:r w:rsidRPr="003C2143">
        <w:rPr>
          <w:sz w:val="28"/>
          <w:szCs w:val="28"/>
          <w:lang w:val="kk-KZ"/>
        </w:rPr>
        <w:t>қала</w:t>
      </w:r>
      <w:r w:rsidRPr="003C2143">
        <w:rPr>
          <w:sz w:val="28"/>
          <w:szCs w:val="28"/>
        </w:rPr>
        <w:t>:</w:t>
      </w:r>
    </w:p>
    <w:p w:rsidR="007F03CB" w:rsidRPr="003C2143" w:rsidRDefault="007F03CB" w:rsidP="007F03CB">
      <w:pPr>
        <w:pStyle w:val="220"/>
        <w:tabs>
          <w:tab w:val="left" w:pos="709"/>
          <w:tab w:val="left" w:pos="1134"/>
        </w:tabs>
        <w:ind w:right="140" w:firstLine="709"/>
        <w:rPr>
          <w:szCs w:val="28"/>
        </w:rPr>
      </w:pPr>
      <w:r w:rsidRPr="003C2143">
        <w:rPr>
          <w:szCs w:val="28"/>
          <w:lang w:val="kk-KZ"/>
        </w:rPr>
        <w:t>Көмір алатын</w:t>
      </w:r>
      <w:r w:rsidRPr="003C2143">
        <w:rPr>
          <w:szCs w:val="28"/>
        </w:rPr>
        <w:t xml:space="preserve"> – Абай, Шахтинск;</w:t>
      </w:r>
    </w:p>
    <w:p w:rsidR="007F03CB" w:rsidRPr="003C2143" w:rsidRDefault="007F03CB" w:rsidP="007F03CB">
      <w:pPr>
        <w:tabs>
          <w:tab w:val="left" w:pos="709"/>
          <w:tab w:val="left" w:pos="1134"/>
        </w:tabs>
        <w:ind w:right="140" w:firstLine="709"/>
        <w:jc w:val="both"/>
        <w:rPr>
          <w:sz w:val="28"/>
          <w:szCs w:val="28"/>
        </w:rPr>
      </w:pPr>
      <w:r w:rsidRPr="003C2143">
        <w:rPr>
          <w:sz w:val="28"/>
          <w:szCs w:val="28"/>
          <w:lang w:val="kk-KZ"/>
        </w:rPr>
        <w:t>Мұнай және газ</w:t>
      </w:r>
      <w:r w:rsidRPr="003C2143">
        <w:rPr>
          <w:sz w:val="28"/>
          <w:szCs w:val="28"/>
        </w:rPr>
        <w:t>– Жанаозен, Кульсары, Аксай;</w:t>
      </w:r>
    </w:p>
    <w:p w:rsidR="007F03CB" w:rsidRPr="003C2143" w:rsidRDefault="007F03CB" w:rsidP="007F03CB">
      <w:pPr>
        <w:tabs>
          <w:tab w:val="left" w:pos="709"/>
          <w:tab w:val="left" w:pos="1134"/>
        </w:tabs>
        <w:ind w:right="142" w:firstLine="709"/>
        <w:jc w:val="both"/>
        <w:rPr>
          <w:sz w:val="28"/>
          <w:szCs w:val="28"/>
        </w:rPr>
      </w:pPr>
      <w:r w:rsidRPr="003C2143">
        <w:rPr>
          <w:sz w:val="28"/>
          <w:szCs w:val="28"/>
          <w:lang w:val="kk-KZ"/>
        </w:rPr>
        <w:t>Металл алатын</w:t>
      </w:r>
      <w:r w:rsidRPr="003C2143">
        <w:rPr>
          <w:sz w:val="28"/>
          <w:szCs w:val="28"/>
        </w:rPr>
        <w:t xml:space="preserve"> – Зыряновск, Каражал, Лисаковск, Аркалык, Текели, Хромтау;</w:t>
      </w:r>
    </w:p>
    <w:p w:rsidR="007F03CB" w:rsidRPr="003C2143" w:rsidRDefault="007F03CB" w:rsidP="007F03CB">
      <w:pPr>
        <w:tabs>
          <w:tab w:val="left" w:pos="709"/>
          <w:tab w:val="left" w:pos="1134"/>
        </w:tabs>
        <w:ind w:right="142" w:firstLine="709"/>
        <w:jc w:val="both"/>
        <w:rPr>
          <w:sz w:val="28"/>
          <w:szCs w:val="28"/>
        </w:rPr>
      </w:pPr>
      <w:r w:rsidRPr="003C2143">
        <w:rPr>
          <w:sz w:val="28"/>
          <w:szCs w:val="28"/>
          <w:lang w:val="kk-KZ"/>
        </w:rPr>
        <w:t>Басқа шикізат түрін алатын қалалар</w:t>
      </w:r>
      <w:r w:rsidRPr="003C2143">
        <w:rPr>
          <w:sz w:val="28"/>
          <w:szCs w:val="28"/>
        </w:rPr>
        <w:t xml:space="preserve"> – Жанатас, Каратау, Житикара.</w:t>
      </w:r>
    </w:p>
    <w:p w:rsidR="007F03CB" w:rsidRPr="003C2143" w:rsidRDefault="007F03CB" w:rsidP="007C3F4D">
      <w:pPr>
        <w:numPr>
          <w:ilvl w:val="0"/>
          <w:numId w:val="38"/>
        </w:numPr>
        <w:tabs>
          <w:tab w:val="clear" w:pos="927"/>
          <w:tab w:val="num" w:pos="0"/>
          <w:tab w:val="left" w:pos="709"/>
          <w:tab w:val="left" w:pos="1134"/>
        </w:tabs>
        <w:ind w:left="0" w:right="140" w:firstLine="709"/>
        <w:jc w:val="both"/>
        <w:rPr>
          <w:sz w:val="28"/>
          <w:szCs w:val="28"/>
        </w:rPr>
      </w:pPr>
      <w:r w:rsidRPr="003C2143">
        <w:rPr>
          <w:sz w:val="28"/>
          <w:szCs w:val="28"/>
          <w:lang w:val="kk-KZ"/>
        </w:rPr>
        <w:t xml:space="preserve">өңдеуші өнеркәсібі бар қалалар </w:t>
      </w:r>
      <w:r w:rsidRPr="003C2143">
        <w:rPr>
          <w:sz w:val="28"/>
          <w:szCs w:val="28"/>
        </w:rPr>
        <w:t xml:space="preserve">– 9 </w:t>
      </w:r>
      <w:r w:rsidRPr="003C2143">
        <w:rPr>
          <w:sz w:val="28"/>
          <w:szCs w:val="28"/>
          <w:lang w:val="kk-KZ"/>
        </w:rPr>
        <w:t>қалалар</w:t>
      </w:r>
      <w:r w:rsidRPr="003C2143">
        <w:rPr>
          <w:sz w:val="28"/>
          <w:szCs w:val="28"/>
        </w:rPr>
        <w:t>:</w:t>
      </w:r>
    </w:p>
    <w:p w:rsidR="007F03CB" w:rsidRPr="003C2143" w:rsidRDefault="007F03CB" w:rsidP="007F03CB">
      <w:pPr>
        <w:tabs>
          <w:tab w:val="left" w:pos="720"/>
        </w:tabs>
        <w:ind w:right="140" w:firstLine="709"/>
        <w:jc w:val="both"/>
        <w:rPr>
          <w:sz w:val="28"/>
          <w:szCs w:val="28"/>
        </w:rPr>
      </w:pPr>
      <w:r w:rsidRPr="003C2143">
        <w:rPr>
          <w:sz w:val="28"/>
          <w:szCs w:val="28"/>
        </w:rPr>
        <w:tab/>
        <w:t>хими</w:t>
      </w:r>
      <w:r w:rsidRPr="003C2143">
        <w:rPr>
          <w:sz w:val="28"/>
          <w:szCs w:val="28"/>
          <w:lang w:val="kk-KZ"/>
        </w:rPr>
        <w:t>ялық өнеркәсіп</w:t>
      </w:r>
      <w:r w:rsidRPr="003C2143">
        <w:rPr>
          <w:sz w:val="28"/>
          <w:szCs w:val="28"/>
        </w:rPr>
        <w:t xml:space="preserve">– </w:t>
      </w:r>
      <w:proofErr w:type="gramStart"/>
      <w:r w:rsidRPr="003C2143">
        <w:rPr>
          <w:sz w:val="28"/>
          <w:szCs w:val="28"/>
        </w:rPr>
        <w:t>Са</w:t>
      </w:r>
      <w:proofErr w:type="gramEnd"/>
      <w:r w:rsidRPr="003C2143">
        <w:rPr>
          <w:sz w:val="28"/>
          <w:szCs w:val="28"/>
        </w:rPr>
        <w:t>рань, Алга, Степногорск;</w:t>
      </w:r>
    </w:p>
    <w:p w:rsidR="007F03CB" w:rsidRPr="003C2143" w:rsidRDefault="007F03CB" w:rsidP="007F03CB">
      <w:pPr>
        <w:pStyle w:val="220"/>
        <w:tabs>
          <w:tab w:val="left" w:pos="709"/>
          <w:tab w:val="left" w:pos="1134"/>
        </w:tabs>
        <w:ind w:right="140" w:firstLine="709"/>
        <w:rPr>
          <w:szCs w:val="28"/>
        </w:rPr>
      </w:pPr>
      <w:r w:rsidRPr="003C2143">
        <w:rPr>
          <w:szCs w:val="28"/>
        </w:rPr>
        <w:t>металлурги</w:t>
      </w:r>
      <w:r w:rsidRPr="003C2143">
        <w:rPr>
          <w:szCs w:val="28"/>
          <w:lang w:val="kk-KZ"/>
        </w:rPr>
        <w:t>ялық өнеркәсі</w:t>
      </w:r>
      <w:proofErr w:type="gramStart"/>
      <w:r w:rsidRPr="003C2143">
        <w:rPr>
          <w:szCs w:val="28"/>
          <w:lang w:val="kk-KZ"/>
        </w:rPr>
        <w:t>п</w:t>
      </w:r>
      <w:proofErr w:type="gramEnd"/>
      <w:r w:rsidRPr="003C2143">
        <w:rPr>
          <w:szCs w:val="28"/>
        </w:rPr>
        <w:t xml:space="preserve"> – Аксу;</w:t>
      </w:r>
    </w:p>
    <w:p w:rsidR="007F03CB" w:rsidRDefault="007F03CB" w:rsidP="007F03CB">
      <w:pPr>
        <w:tabs>
          <w:tab w:val="left" w:pos="709"/>
          <w:tab w:val="left" w:pos="1134"/>
        </w:tabs>
        <w:ind w:right="140" w:firstLine="709"/>
        <w:jc w:val="both"/>
        <w:rPr>
          <w:sz w:val="28"/>
          <w:szCs w:val="28"/>
          <w:lang w:val="kk-KZ"/>
        </w:rPr>
      </w:pPr>
      <w:r w:rsidRPr="003C2143">
        <w:rPr>
          <w:sz w:val="28"/>
          <w:szCs w:val="28"/>
        </w:rPr>
        <w:t>машин</w:t>
      </w:r>
      <w:r w:rsidRPr="003C2143">
        <w:rPr>
          <w:sz w:val="28"/>
          <w:szCs w:val="28"/>
          <w:lang w:val="kk-KZ"/>
        </w:rPr>
        <w:t>а жасау, құрылыс, тігін және тамақ өнеркә</w:t>
      </w:r>
      <w:proofErr w:type="gramStart"/>
      <w:r w:rsidRPr="003C2143">
        <w:rPr>
          <w:sz w:val="28"/>
          <w:szCs w:val="28"/>
          <w:lang w:val="kk-KZ"/>
        </w:rPr>
        <w:t>сіб</w:t>
      </w:r>
      <w:proofErr w:type="gramEnd"/>
      <w:r w:rsidRPr="003C2143">
        <w:rPr>
          <w:sz w:val="28"/>
          <w:szCs w:val="28"/>
          <w:lang w:val="kk-KZ"/>
        </w:rPr>
        <w:t>і</w:t>
      </w:r>
      <w:r w:rsidRPr="003C2143">
        <w:rPr>
          <w:sz w:val="28"/>
          <w:szCs w:val="28"/>
        </w:rPr>
        <w:t xml:space="preserve"> – Макинск, Ерейментау, Капшагай, Ленгер, Аральск.</w:t>
      </w:r>
    </w:p>
    <w:p w:rsidR="007F03CB" w:rsidRPr="0088514C" w:rsidRDefault="007F03CB" w:rsidP="007F03CB">
      <w:pPr>
        <w:tabs>
          <w:tab w:val="left" w:pos="709"/>
          <w:tab w:val="left" w:pos="1134"/>
        </w:tabs>
        <w:ind w:right="140" w:firstLine="709"/>
        <w:jc w:val="both"/>
        <w:rPr>
          <w:sz w:val="28"/>
          <w:szCs w:val="28"/>
          <w:lang w:val="kk-KZ"/>
        </w:rPr>
      </w:pPr>
      <w:r>
        <w:rPr>
          <w:sz w:val="28"/>
          <w:szCs w:val="28"/>
          <w:lang w:val="kk-KZ"/>
        </w:rPr>
        <w:t>Экологиялық қауіптің қайнар көздері:</w:t>
      </w:r>
    </w:p>
    <w:p w:rsidR="007F03CB" w:rsidRDefault="007F03CB" w:rsidP="007F03CB">
      <w:pPr>
        <w:pStyle w:val="a6"/>
        <w:tabs>
          <w:tab w:val="left" w:pos="709"/>
        </w:tabs>
        <w:ind w:right="140" w:firstLine="360"/>
        <w:jc w:val="both"/>
        <w:rPr>
          <w:szCs w:val="28"/>
          <w:lang w:val="kk-KZ"/>
        </w:rPr>
      </w:pPr>
      <w:r w:rsidRPr="003C2143">
        <w:rPr>
          <w:szCs w:val="28"/>
          <w:lang w:val="kk-KZ"/>
        </w:rPr>
        <w:t>Жалпы қалалық тазарту ғимараттарының жоқтығы, свалкалар</w:t>
      </w:r>
      <w:r w:rsidRPr="0088514C">
        <w:rPr>
          <w:szCs w:val="28"/>
          <w:lang w:val="kk-KZ"/>
        </w:rPr>
        <w:t xml:space="preserve">; </w:t>
      </w:r>
    </w:p>
    <w:p w:rsidR="007F03CB" w:rsidRDefault="007F03CB" w:rsidP="007F03CB">
      <w:pPr>
        <w:pStyle w:val="a6"/>
        <w:tabs>
          <w:tab w:val="left" w:pos="709"/>
        </w:tabs>
        <w:ind w:right="140" w:firstLine="360"/>
        <w:jc w:val="both"/>
        <w:rPr>
          <w:szCs w:val="28"/>
          <w:lang w:val="kk-KZ"/>
        </w:rPr>
      </w:pPr>
      <w:r>
        <w:rPr>
          <w:szCs w:val="28"/>
          <w:lang w:val="kk-KZ"/>
        </w:rPr>
        <w:lastRenderedPageBreak/>
        <w:t xml:space="preserve">     Су төмен жағдайы;</w:t>
      </w:r>
    </w:p>
    <w:p w:rsidR="007F03CB" w:rsidRDefault="007F03CB" w:rsidP="007F03CB">
      <w:pPr>
        <w:pStyle w:val="a6"/>
        <w:tabs>
          <w:tab w:val="left" w:pos="709"/>
        </w:tabs>
        <w:ind w:right="140" w:firstLine="360"/>
        <w:jc w:val="both"/>
        <w:rPr>
          <w:szCs w:val="28"/>
          <w:lang w:val="kk-KZ"/>
        </w:rPr>
      </w:pPr>
      <w:r>
        <w:rPr>
          <w:szCs w:val="28"/>
          <w:lang w:val="kk-KZ"/>
        </w:rPr>
        <w:t>Кәсіпорын қалдықтарының көп болуы;</w:t>
      </w:r>
    </w:p>
    <w:p w:rsidR="007F03CB" w:rsidRDefault="007F03CB" w:rsidP="007F03CB">
      <w:pPr>
        <w:pStyle w:val="a6"/>
        <w:tabs>
          <w:tab w:val="left" w:pos="709"/>
        </w:tabs>
        <w:ind w:right="140" w:firstLine="360"/>
        <w:jc w:val="both"/>
        <w:rPr>
          <w:szCs w:val="28"/>
          <w:lang w:val="kk-KZ"/>
        </w:rPr>
      </w:pPr>
      <w:r>
        <w:rPr>
          <w:szCs w:val="28"/>
          <w:lang w:val="kk-KZ"/>
        </w:rPr>
        <w:t>Қатты жанар маймен жұмыс істейтін котельнилердің шығаратын қалдықтарының көп болуы.</w:t>
      </w:r>
    </w:p>
    <w:p w:rsidR="007F03CB" w:rsidRDefault="007F03CB" w:rsidP="007F03CB">
      <w:pPr>
        <w:pStyle w:val="a6"/>
        <w:tabs>
          <w:tab w:val="left" w:pos="709"/>
        </w:tabs>
        <w:ind w:right="140" w:firstLine="360"/>
        <w:jc w:val="both"/>
        <w:rPr>
          <w:szCs w:val="28"/>
          <w:lang w:val="kk-KZ"/>
        </w:rPr>
      </w:pPr>
      <w:r>
        <w:rPr>
          <w:szCs w:val="28"/>
          <w:lang w:val="kk-KZ"/>
        </w:rPr>
        <w:t>Шағын қалалардың дамуын шектейтін негізгі мәселелер және факторлар: Шағын қалалардың экономикасын және әлеуметтік саласын талдай отырып, келесі негізгі мәселелер анықталды, оған жататындар</w:t>
      </w:r>
    </w:p>
    <w:p w:rsidR="007F03CB" w:rsidRDefault="007F03CB" w:rsidP="007F03CB">
      <w:pPr>
        <w:pStyle w:val="a6"/>
        <w:tabs>
          <w:tab w:val="left" w:pos="709"/>
        </w:tabs>
        <w:ind w:right="140" w:firstLine="360"/>
        <w:jc w:val="both"/>
        <w:rPr>
          <w:szCs w:val="28"/>
          <w:lang w:val="kk-KZ"/>
        </w:rPr>
      </w:pPr>
      <w:r>
        <w:rPr>
          <w:szCs w:val="28"/>
          <w:lang w:val="kk-KZ"/>
        </w:rPr>
        <w:t>Шағын қалаларды дамытуға қаржының жоқтығы, жоғары органдарға бюджеттің тәуелділігі;</w:t>
      </w:r>
    </w:p>
    <w:p w:rsidR="007F03CB" w:rsidRDefault="007F03CB" w:rsidP="007F03CB">
      <w:pPr>
        <w:pStyle w:val="a6"/>
        <w:tabs>
          <w:tab w:val="left" w:pos="709"/>
        </w:tabs>
        <w:ind w:right="140" w:firstLine="360"/>
        <w:jc w:val="both"/>
        <w:rPr>
          <w:szCs w:val="28"/>
          <w:lang w:val="kk-KZ"/>
        </w:rPr>
      </w:pPr>
      <w:r>
        <w:rPr>
          <w:szCs w:val="28"/>
          <w:lang w:val="kk-KZ"/>
        </w:rPr>
        <w:t>Өмір сүру деңгейінің және сапаның төмендігі;</w:t>
      </w:r>
    </w:p>
    <w:p w:rsidR="007F03CB" w:rsidRDefault="007F03CB" w:rsidP="007F03CB">
      <w:pPr>
        <w:pStyle w:val="a6"/>
        <w:tabs>
          <w:tab w:val="left" w:pos="709"/>
        </w:tabs>
        <w:ind w:right="140" w:firstLine="360"/>
        <w:jc w:val="both"/>
        <w:rPr>
          <w:szCs w:val="28"/>
          <w:lang w:val="kk-KZ"/>
        </w:rPr>
      </w:pPr>
      <w:r>
        <w:rPr>
          <w:szCs w:val="28"/>
          <w:lang w:val="kk-KZ"/>
        </w:rPr>
        <w:t>Жұмыссыздықтың жоғары деңгейі;</w:t>
      </w:r>
    </w:p>
    <w:p w:rsidR="007F03CB" w:rsidRDefault="007F03CB" w:rsidP="007F03CB">
      <w:pPr>
        <w:pStyle w:val="a6"/>
        <w:tabs>
          <w:tab w:val="left" w:pos="709"/>
        </w:tabs>
        <w:ind w:right="140" w:firstLine="360"/>
        <w:jc w:val="both"/>
        <w:rPr>
          <w:szCs w:val="28"/>
          <w:lang w:val="kk-KZ"/>
        </w:rPr>
      </w:pPr>
      <w:r>
        <w:rPr>
          <w:szCs w:val="28"/>
          <w:lang w:val="kk-KZ"/>
        </w:rPr>
        <w:t>Өндірістік және көлік инфрақұрылымы объектілерінің тозуының пайызының жоғары болуы;</w:t>
      </w:r>
    </w:p>
    <w:p w:rsidR="007F03CB" w:rsidRPr="003C2143" w:rsidRDefault="007F03CB" w:rsidP="007F03CB">
      <w:pPr>
        <w:pStyle w:val="a6"/>
        <w:tabs>
          <w:tab w:val="left" w:pos="709"/>
        </w:tabs>
        <w:ind w:right="140" w:firstLine="360"/>
        <w:jc w:val="both"/>
        <w:rPr>
          <w:szCs w:val="28"/>
          <w:lang w:val="kk-KZ"/>
        </w:rPr>
      </w:pPr>
      <w:r>
        <w:rPr>
          <w:szCs w:val="28"/>
          <w:lang w:val="kk-KZ"/>
        </w:rPr>
        <w:t xml:space="preserve">Экономиканың барлық саласында білікті мамандар және жұмысшылардың жетіспеушілігі, </w:t>
      </w:r>
      <w:r w:rsidRPr="003C2143">
        <w:rPr>
          <w:szCs w:val="28"/>
          <w:lang w:val="kk-KZ"/>
        </w:rPr>
        <w:t xml:space="preserve">экологиялық мәселелер. </w:t>
      </w:r>
      <w:r w:rsidRPr="003C2143">
        <w:rPr>
          <w:szCs w:val="28"/>
          <w:lang w:val="kk-KZ"/>
        </w:rPr>
        <w:tab/>
      </w:r>
    </w:p>
    <w:p w:rsidR="007F03CB" w:rsidRDefault="007F03CB" w:rsidP="007F03CB">
      <w:pPr>
        <w:pStyle w:val="221"/>
        <w:widowControl/>
        <w:tabs>
          <w:tab w:val="left" w:pos="709"/>
        </w:tabs>
        <w:ind w:right="140"/>
        <w:rPr>
          <w:szCs w:val="28"/>
          <w:lang w:val="kk-KZ"/>
        </w:rPr>
      </w:pPr>
      <w:r>
        <w:rPr>
          <w:szCs w:val="28"/>
          <w:lang w:val="kk-KZ"/>
        </w:rPr>
        <w:t>Осы тапсырмаларды және мәселелерді шешу үшін ҚР шағын қалаларын дамыту бағдарламасы жасалды. Бағдарламаның мақсаты – шағын қалалардың дамуына әлеуметтік-экономикалық дамуына жағдай жасау болып табылады.</w:t>
      </w:r>
    </w:p>
    <w:p w:rsidR="007F03CB" w:rsidRPr="003C2143" w:rsidRDefault="007F03CB" w:rsidP="007F03CB">
      <w:pPr>
        <w:pStyle w:val="221"/>
        <w:widowControl/>
        <w:tabs>
          <w:tab w:val="left" w:pos="709"/>
        </w:tabs>
        <w:ind w:right="140"/>
        <w:rPr>
          <w:szCs w:val="28"/>
          <w:lang w:val="kk-KZ"/>
        </w:rPr>
      </w:pPr>
      <w:r w:rsidRPr="003C2143">
        <w:rPr>
          <w:szCs w:val="28"/>
          <w:lang w:val="kk-KZ"/>
        </w:rPr>
        <w:t xml:space="preserve">Бағдарламаның негізгі тапсырмасы: </w:t>
      </w:r>
    </w:p>
    <w:p w:rsidR="007F03CB" w:rsidRPr="003C2143" w:rsidRDefault="007F03CB" w:rsidP="007F03CB">
      <w:pPr>
        <w:pStyle w:val="221"/>
        <w:widowControl/>
        <w:tabs>
          <w:tab w:val="left" w:pos="709"/>
          <w:tab w:val="left" w:pos="993"/>
        </w:tabs>
        <w:ind w:right="140"/>
        <w:rPr>
          <w:szCs w:val="28"/>
          <w:lang w:val="kk-KZ"/>
        </w:rPr>
      </w:pPr>
      <w:r w:rsidRPr="003C2143">
        <w:rPr>
          <w:szCs w:val="28"/>
          <w:lang w:val="kk-KZ"/>
        </w:rPr>
        <w:t xml:space="preserve">Олардың типіне байланысты шағын қалалардың негізгі бағыттарын дамытуды анықтау; </w:t>
      </w:r>
    </w:p>
    <w:p w:rsidR="007F03CB" w:rsidRPr="003C2143" w:rsidRDefault="007F03CB" w:rsidP="007F03CB">
      <w:pPr>
        <w:pStyle w:val="221"/>
        <w:widowControl/>
        <w:tabs>
          <w:tab w:val="left" w:pos="709"/>
          <w:tab w:val="left" w:pos="993"/>
        </w:tabs>
        <w:ind w:right="140"/>
        <w:rPr>
          <w:szCs w:val="28"/>
          <w:lang w:val="kk-KZ"/>
        </w:rPr>
      </w:pPr>
      <w:r w:rsidRPr="003C2143">
        <w:rPr>
          <w:szCs w:val="28"/>
          <w:lang w:val="kk-KZ"/>
        </w:rPr>
        <w:t xml:space="preserve">Экономиканың нақты секторын дамытуға және халықтың жұмыспен қамтылуына бағытталған шараларды анықтау; </w:t>
      </w:r>
    </w:p>
    <w:p w:rsidR="007F03CB" w:rsidRPr="003C2143" w:rsidRDefault="007F03CB" w:rsidP="007F03CB">
      <w:pPr>
        <w:pStyle w:val="221"/>
        <w:widowControl/>
        <w:tabs>
          <w:tab w:val="left" w:pos="709"/>
          <w:tab w:val="left" w:pos="993"/>
        </w:tabs>
        <w:ind w:right="140"/>
        <w:rPr>
          <w:szCs w:val="28"/>
          <w:lang w:val="kk-KZ"/>
        </w:rPr>
      </w:pPr>
      <w:r w:rsidRPr="003C2143">
        <w:rPr>
          <w:szCs w:val="28"/>
          <w:lang w:val="kk-KZ"/>
        </w:rPr>
        <w:t>өндірістік және әлеуметтік инфрақұрылымды дамытуға бағытталған шараларды анықтау;</w:t>
      </w:r>
    </w:p>
    <w:p w:rsidR="007F03CB" w:rsidRPr="003C2143" w:rsidRDefault="007F03CB" w:rsidP="007F03CB">
      <w:pPr>
        <w:pStyle w:val="a6"/>
        <w:tabs>
          <w:tab w:val="left" w:pos="709"/>
          <w:tab w:val="left" w:pos="993"/>
        </w:tabs>
        <w:ind w:right="140" w:firstLine="360"/>
        <w:jc w:val="both"/>
        <w:rPr>
          <w:szCs w:val="28"/>
          <w:lang w:val="kk-KZ"/>
        </w:rPr>
      </w:pPr>
      <w:r w:rsidRPr="003C2143">
        <w:rPr>
          <w:szCs w:val="28"/>
          <w:lang w:val="kk-KZ"/>
        </w:rPr>
        <w:t xml:space="preserve">тиімді инвестицияны тартуға бағытталған шараларды анықтау. </w:t>
      </w:r>
    </w:p>
    <w:p w:rsidR="007F03CB" w:rsidRPr="003C2143" w:rsidRDefault="007F03CB" w:rsidP="007F03CB">
      <w:pPr>
        <w:tabs>
          <w:tab w:val="left" w:pos="0"/>
        </w:tabs>
        <w:ind w:right="142"/>
        <w:jc w:val="both"/>
        <w:rPr>
          <w:sz w:val="28"/>
          <w:szCs w:val="28"/>
          <w:lang w:val="kk-KZ"/>
        </w:rPr>
      </w:pPr>
      <w:r w:rsidRPr="003C2143">
        <w:rPr>
          <w:sz w:val="28"/>
          <w:szCs w:val="28"/>
          <w:lang w:val="kk-KZ"/>
        </w:rPr>
        <w:t xml:space="preserve">Шағын қалаларды дамытудың негізгі бағыттары болып табылады: </w:t>
      </w:r>
    </w:p>
    <w:p w:rsidR="007F03CB" w:rsidRPr="003C2143" w:rsidRDefault="007F03CB" w:rsidP="007F03CB">
      <w:pPr>
        <w:tabs>
          <w:tab w:val="left" w:pos="0"/>
          <w:tab w:val="left" w:pos="993"/>
        </w:tabs>
        <w:ind w:right="142"/>
        <w:jc w:val="both"/>
        <w:rPr>
          <w:sz w:val="28"/>
          <w:szCs w:val="28"/>
        </w:rPr>
      </w:pPr>
      <w:r w:rsidRPr="003C2143">
        <w:rPr>
          <w:sz w:val="28"/>
          <w:szCs w:val="28"/>
          <w:lang w:val="kk-KZ"/>
        </w:rPr>
        <w:t>Диферсификациялау жолымен экономика құрылымын жетілдіру;</w:t>
      </w:r>
    </w:p>
    <w:p w:rsidR="007F03CB" w:rsidRPr="003C2143" w:rsidRDefault="007F03CB" w:rsidP="007F03CB">
      <w:pPr>
        <w:tabs>
          <w:tab w:val="left" w:pos="0"/>
          <w:tab w:val="left" w:pos="993"/>
        </w:tabs>
        <w:ind w:right="142"/>
        <w:jc w:val="both"/>
        <w:rPr>
          <w:sz w:val="28"/>
          <w:szCs w:val="28"/>
        </w:rPr>
      </w:pPr>
      <w:r w:rsidRPr="003C2143">
        <w:rPr>
          <w:sz w:val="28"/>
          <w:szCs w:val="28"/>
          <w:lang w:val="kk-KZ"/>
        </w:rPr>
        <w:t xml:space="preserve">Қалалың мамандану құрамын жетілдіру; </w:t>
      </w:r>
    </w:p>
    <w:p w:rsidR="007F03CB" w:rsidRPr="003C2143" w:rsidRDefault="007F03CB" w:rsidP="007F03CB">
      <w:pPr>
        <w:tabs>
          <w:tab w:val="left" w:pos="0"/>
          <w:tab w:val="left" w:pos="993"/>
        </w:tabs>
        <w:ind w:right="142"/>
        <w:jc w:val="both"/>
        <w:rPr>
          <w:sz w:val="28"/>
          <w:szCs w:val="28"/>
        </w:rPr>
      </w:pPr>
      <w:r w:rsidRPr="003C2143">
        <w:rPr>
          <w:sz w:val="28"/>
          <w:szCs w:val="28"/>
          <w:lang w:val="kk-KZ"/>
        </w:rPr>
        <w:t xml:space="preserve">шағын қалаларға жақын минералды-шикізат қорларын игеру;  </w:t>
      </w:r>
    </w:p>
    <w:p w:rsidR="007F03CB" w:rsidRPr="003C2143" w:rsidRDefault="007F03CB" w:rsidP="007F03CB">
      <w:pPr>
        <w:tabs>
          <w:tab w:val="left" w:pos="0"/>
          <w:tab w:val="left" w:pos="993"/>
        </w:tabs>
        <w:ind w:right="142"/>
        <w:jc w:val="both"/>
        <w:rPr>
          <w:sz w:val="28"/>
          <w:szCs w:val="28"/>
        </w:rPr>
      </w:pPr>
      <w:r w:rsidRPr="003C2143">
        <w:rPr>
          <w:sz w:val="28"/>
          <w:szCs w:val="28"/>
          <w:lang w:val="kk-KZ"/>
        </w:rPr>
        <w:t xml:space="preserve">кадрлық потенциалын қайта құру; </w:t>
      </w:r>
    </w:p>
    <w:p w:rsidR="007F03CB" w:rsidRPr="00B90819" w:rsidRDefault="007F03CB" w:rsidP="007F03CB">
      <w:pPr>
        <w:tabs>
          <w:tab w:val="left" w:pos="0"/>
          <w:tab w:val="left" w:pos="993"/>
        </w:tabs>
        <w:ind w:right="142"/>
        <w:jc w:val="both"/>
        <w:rPr>
          <w:sz w:val="28"/>
          <w:szCs w:val="28"/>
        </w:rPr>
      </w:pPr>
      <w:r w:rsidRPr="003C2143">
        <w:rPr>
          <w:sz w:val="28"/>
          <w:szCs w:val="28"/>
          <w:lang w:val="kk-KZ"/>
        </w:rPr>
        <w:t xml:space="preserve">шаығ кәсіпкерлік субьектілерін қолдау. </w:t>
      </w:r>
    </w:p>
    <w:p w:rsidR="00661BAC" w:rsidRPr="00B90819" w:rsidRDefault="00661BAC" w:rsidP="007F03CB">
      <w:pPr>
        <w:tabs>
          <w:tab w:val="left" w:pos="0"/>
          <w:tab w:val="left" w:pos="993"/>
        </w:tabs>
        <w:ind w:right="142"/>
        <w:jc w:val="both"/>
        <w:rPr>
          <w:sz w:val="28"/>
          <w:szCs w:val="28"/>
        </w:rPr>
      </w:pPr>
    </w:p>
    <w:p w:rsidR="00661BAC" w:rsidRPr="00B90819" w:rsidRDefault="00661BAC" w:rsidP="007F03CB">
      <w:pPr>
        <w:tabs>
          <w:tab w:val="left" w:pos="0"/>
          <w:tab w:val="left" w:pos="993"/>
        </w:tabs>
        <w:ind w:right="142"/>
        <w:jc w:val="both"/>
        <w:rPr>
          <w:sz w:val="28"/>
          <w:szCs w:val="28"/>
        </w:rPr>
      </w:pPr>
    </w:p>
    <w:p w:rsidR="00661BAC" w:rsidRPr="00B90819" w:rsidRDefault="00661BAC" w:rsidP="007F03CB">
      <w:pPr>
        <w:tabs>
          <w:tab w:val="left" w:pos="0"/>
          <w:tab w:val="left" w:pos="993"/>
        </w:tabs>
        <w:ind w:right="142"/>
        <w:jc w:val="both"/>
        <w:rPr>
          <w:sz w:val="28"/>
          <w:szCs w:val="28"/>
        </w:rPr>
      </w:pPr>
    </w:p>
    <w:p w:rsidR="00661BAC" w:rsidRPr="00B90819" w:rsidRDefault="00661BAC" w:rsidP="00661BAC">
      <w:pPr>
        <w:framePr w:hSpace="180" w:wrap="around" w:vAnchor="text" w:hAnchor="text" w:y="1"/>
        <w:shd w:val="clear" w:color="auto" w:fill="FFFFFF"/>
        <w:suppressOverlap/>
        <w:jc w:val="both"/>
        <w:rPr>
          <w:b/>
          <w:color w:val="000000"/>
          <w:sz w:val="28"/>
          <w:szCs w:val="28"/>
          <w:lang w:eastAsia="kk-KZ"/>
        </w:rPr>
      </w:pPr>
      <w:r w:rsidRPr="00661BAC">
        <w:rPr>
          <w:b/>
          <w:color w:val="000000"/>
          <w:sz w:val="28"/>
          <w:szCs w:val="28"/>
          <w:lang w:val="kk-KZ" w:eastAsia="kk-KZ"/>
        </w:rPr>
        <w:lastRenderedPageBreak/>
        <w:t>6</w:t>
      </w:r>
      <w:r w:rsidRPr="00661BAC">
        <w:rPr>
          <w:b/>
          <w:noProof/>
          <w:color w:val="000000"/>
          <w:sz w:val="28"/>
          <w:szCs w:val="28"/>
          <w:lang w:val="kk-KZ"/>
        </w:rPr>
        <w:t xml:space="preserve"> тақырып. </w:t>
      </w:r>
      <w:r w:rsidRPr="00661BAC">
        <w:rPr>
          <w:b/>
          <w:color w:val="000000"/>
          <w:sz w:val="28"/>
          <w:szCs w:val="28"/>
          <w:lang w:val="kk-KZ" w:eastAsia="kk-KZ"/>
        </w:rPr>
        <w:t xml:space="preserve">Аймақтардың дамуын мемлекеттік реттеу </w:t>
      </w:r>
      <w:r w:rsidRPr="00661BAC">
        <w:rPr>
          <w:b/>
          <w:sz w:val="28"/>
          <w:szCs w:val="28"/>
        </w:rPr>
        <w:t>қажеттілігі</w:t>
      </w:r>
      <w:r>
        <w:rPr>
          <w:b/>
          <w:color w:val="000000"/>
          <w:sz w:val="28"/>
          <w:szCs w:val="28"/>
          <w:lang w:val="kk-KZ" w:eastAsia="kk-KZ"/>
        </w:rPr>
        <w:t>және мәні</w:t>
      </w:r>
    </w:p>
    <w:p w:rsidR="00661BAC" w:rsidRPr="00661BAC" w:rsidRDefault="00661BAC" w:rsidP="00661BAC">
      <w:pPr>
        <w:framePr w:hSpace="180" w:wrap="around" w:vAnchor="text" w:hAnchor="text" w:y="1"/>
        <w:shd w:val="clear" w:color="auto" w:fill="FFFFFF"/>
        <w:suppressOverlap/>
        <w:jc w:val="both"/>
        <w:rPr>
          <w:color w:val="000000"/>
          <w:sz w:val="28"/>
          <w:szCs w:val="28"/>
          <w:lang w:val="kk-KZ" w:eastAsia="kk-KZ"/>
        </w:rPr>
      </w:pPr>
      <w:r w:rsidRPr="00661BAC">
        <w:rPr>
          <w:sz w:val="28"/>
          <w:szCs w:val="28"/>
          <w:lang w:val="kk-KZ"/>
        </w:rPr>
        <w:t>1</w:t>
      </w:r>
      <w:r w:rsidRPr="00661BAC">
        <w:rPr>
          <w:b/>
          <w:sz w:val="28"/>
          <w:szCs w:val="28"/>
          <w:lang w:val="kk-KZ"/>
        </w:rPr>
        <w:t xml:space="preserve">. </w:t>
      </w:r>
      <w:r w:rsidRPr="00661BAC">
        <w:rPr>
          <w:color w:val="000000"/>
          <w:sz w:val="28"/>
          <w:szCs w:val="28"/>
          <w:lang w:val="kk-KZ" w:eastAsia="kk-KZ"/>
        </w:rPr>
        <w:t xml:space="preserve">Енбек нарығының аймактық ерекшеліктері. </w:t>
      </w:r>
    </w:p>
    <w:p w:rsidR="00661BAC" w:rsidRPr="00661BAC" w:rsidRDefault="00661BAC" w:rsidP="00661BAC">
      <w:pPr>
        <w:framePr w:hSpace="180" w:wrap="around" w:vAnchor="text" w:hAnchor="text" w:y="1"/>
        <w:shd w:val="clear" w:color="auto" w:fill="FFFFFF"/>
        <w:suppressOverlap/>
        <w:jc w:val="both"/>
        <w:rPr>
          <w:color w:val="000000"/>
          <w:sz w:val="28"/>
          <w:szCs w:val="28"/>
          <w:lang w:val="kk-KZ" w:eastAsia="kk-KZ"/>
        </w:rPr>
      </w:pPr>
      <w:r w:rsidRPr="00661BAC">
        <w:rPr>
          <w:color w:val="000000"/>
          <w:sz w:val="28"/>
          <w:szCs w:val="28"/>
          <w:lang w:val="kk-KZ" w:eastAsia="kk-KZ"/>
        </w:rPr>
        <w:t xml:space="preserve">2.Аймақтық тенсіздіктердің объективті негіздері және аймақтардың дамуын мемлекеттік реттеу кажеттілігі. </w:t>
      </w:r>
    </w:p>
    <w:p w:rsidR="00661BAC" w:rsidRPr="00661BAC" w:rsidRDefault="00661BAC" w:rsidP="00661BAC">
      <w:pPr>
        <w:framePr w:hSpace="180" w:wrap="around" w:vAnchor="text" w:hAnchor="text" w:y="1"/>
        <w:shd w:val="clear" w:color="auto" w:fill="FFFFFF"/>
        <w:suppressOverlap/>
        <w:jc w:val="both"/>
        <w:rPr>
          <w:color w:val="000000"/>
          <w:sz w:val="28"/>
          <w:szCs w:val="28"/>
          <w:lang w:val="kk-KZ" w:eastAsia="kk-KZ"/>
        </w:rPr>
      </w:pPr>
      <w:r w:rsidRPr="00661BAC">
        <w:rPr>
          <w:color w:val="000000"/>
          <w:sz w:val="28"/>
          <w:szCs w:val="28"/>
          <w:lang w:val="kk-KZ" w:eastAsia="kk-KZ"/>
        </w:rPr>
        <w:t xml:space="preserve">3.Жалпы ұлттық экономикалық саясаттағы аймактық экономикалық саясаттың орны. Аймактык дамуды реттеудің институционалдық және кұкыктык негіздері. </w:t>
      </w:r>
    </w:p>
    <w:p w:rsidR="00661BAC" w:rsidRPr="00661BAC" w:rsidRDefault="00661BAC" w:rsidP="00661BAC">
      <w:pPr>
        <w:framePr w:hSpace="180" w:wrap="around" w:vAnchor="text" w:hAnchor="text" w:y="1"/>
        <w:shd w:val="clear" w:color="auto" w:fill="FFFFFF"/>
        <w:suppressOverlap/>
        <w:jc w:val="both"/>
        <w:rPr>
          <w:color w:val="000000"/>
          <w:sz w:val="28"/>
          <w:szCs w:val="28"/>
          <w:lang w:val="kk-KZ" w:eastAsia="kk-KZ"/>
        </w:rPr>
      </w:pPr>
      <w:r w:rsidRPr="00661BAC">
        <w:rPr>
          <w:color w:val="000000"/>
          <w:sz w:val="28"/>
          <w:szCs w:val="28"/>
          <w:lang w:val="kk-KZ" w:eastAsia="kk-KZ"/>
        </w:rPr>
        <w:t xml:space="preserve">4.Аймактық дамуды реттеудін негізгі әдістері мен құралдары. Аймактық саясаттың </w:t>
      </w:r>
      <w:r w:rsidRPr="00661BAC">
        <w:rPr>
          <w:bCs/>
          <w:color w:val="000000"/>
          <w:spacing w:val="-20"/>
          <w:sz w:val="28"/>
          <w:szCs w:val="28"/>
          <w:lang w:val="kk-KZ" w:eastAsia="kk-KZ"/>
        </w:rPr>
        <w:t xml:space="preserve">макро </w:t>
      </w:r>
      <w:r w:rsidRPr="00661BAC">
        <w:rPr>
          <w:color w:val="000000"/>
          <w:sz w:val="28"/>
          <w:szCs w:val="28"/>
          <w:lang w:val="kk-KZ" w:eastAsia="kk-KZ"/>
        </w:rPr>
        <w:t xml:space="preserve">және микро кұралдары. </w:t>
      </w:r>
    </w:p>
    <w:p w:rsidR="007F03CB" w:rsidRPr="00661BAC" w:rsidRDefault="00661BAC" w:rsidP="00661BAC">
      <w:pPr>
        <w:jc w:val="both"/>
        <w:rPr>
          <w:color w:val="000000"/>
          <w:sz w:val="28"/>
          <w:szCs w:val="28"/>
          <w:lang w:val="kk-KZ"/>
        </w:rPr>
      </w:pPr>
      <w:r w:rsidRPr="00661BAC">
        <w:rPr>
          <w:color w:val="000000"/>
          <w:sz w:val="28"/>
          <w:szCs w:val="28"/>
          <w:lang w:val="kk-KZ" w:eastAsia="kk-KZ"/>
        </w:rPr>
        <w:t>5.Проблемалы аймақтар және аймактық даму бағдарламалары.</w:t>
      </w:r>
      <w:r w:rsidRPr="00661BAC">
        <w:rPr>
          <w:sz w:val="28"/>
          <w:szCs w:val="28"/>
          <w:lang w:val="kk-KZ"/>
        </w:rPr>
        <w:t>6.</w:t>
      </w:r>
      <w:r w:rsidRPr="00661BAC">
        <w:rPr>
          <w:color w:val="000000"/>
          <w:sz w:val="28"/>
          <w:szCs w:val="28"/>
          <w:lang w:val="kk-KZ" w:eastAsia="kk-KZ"/>
        </w:rPr>
        <w:t>Аймактық дамуды мемлекеттік реттеудін әдістер жүйесіжәне олардың басымдылыктары.</w:t>
      </w:r>
    </w:p>
    <w:p w:rsidR="007F03CB" w:rsidRDefault="007F03CB" w:rsidP="007F03CB">
      <w:pPr>
        <w:jc w:val="both"/>
        <w:rPr>
          <w:b/>
          <w:color w:val="000000"/>
          <w:sz w:val="28"/>
          <w:szCs w:val="28"/>
          <w:lang w:val="kk-KZ"/>
        </w:rPr>
      </w:pPr>
    </w:p>
    <w:p w:rsidR="007F03CB" w:rsidRPr="00830320" w:rsidRDefault="007F03CB" w:rsidP="007F03CB">
      <w:pPr>
        <w:pStyle w:val="Default"/>
        <w:jc w:val="both"/>
        <w:rPr>
          <w:sz w:val="28"/>
          <w:szCs w:val="28"/>
          <w:lang w:val="kk-KZ"/>
        </w:rPr>
      </w:pPr>
      <w:r w:rsidRPr="00830320">
        <w:rPr>
          <w:sz w:val="28"/>
          <w:szCs w:val="28"/>
          <w:lang w:val="kk-KZ"/>
        </w:rPr>
        <w:t xml:space="preserve">Қазіргі Қазақстанның экономикалық кеңістігінде көптеген әр түрлі шешілмеген мәселелер бар, даму деңгейі бойынша әртүрлі аймақтардан құралады. </w:t>
      </w:r>
    </w:p>
    <w:p w:rsidR="007F03CB" w:rsidRPr="00830320" w:rsidRDefault="007F03CB" w:rsidP="007F03CB">
      <w:pPr>
        <w:pStyle w:val="Default"/>
        <w:jc w:val="both"/>
        <w:rPr>
          <w:sz w:val="28"/>
          <w:szCs w:val="28"/>
          <w:lang w:val="kk-KZ"/>
        </w:rPr>
      </w:pPr>
      <w:r w:rsidRPr="00830320">
        <w:rPr>
          <w:sz w:val="28"/>
          <w:szCs w:val="28"/>
          <w:lang w:val="kk-KZ"/>
        </w:rPr>
        <w:t xml:space="preserve">Қазақстанның әрбір аймағы өзіндік мәселелері мен ерекшеліктері мен оның әр қайсысын проблемалық аймаққа жатқыза беруге болмайды. </w:t>
      </w:r>
    </w:p>
    <w:p w:rsidR="007F03CB" w:rsidRPr="00830320" w:rsidRDefault="007F03CB" w:rsidP="007F03CB">
      <w:pPr>
        <w:pStyle w:val="Default"/>
        <w:jc w:val="both"/>
        <w:rPr>
          <w:sz w:val="28"/>
          <w:szCs w:val="28"/>
          <w:lang w:val="kk-KZ"/>
        </w:rPr>
      </w:pPr>
      <w:r w:rsidRPr="00830320">
        <w:rPr>
          <w:sz w:val="28"/>
          <w:szCs w:val="28"/>
          <w:lang w:val="kk-KZ"/>
        </w:rPr>
        <w:t xml:space="preserve">Аймақтық экономикада өзекті мәселеге келесідей ұғым жатады. Проблемалық аймақ - бұл өзі әлеуметтік-экономикалық проблемаларын жеке шеше алмайтын немесе жоғары әлеуетін пайдалана алмайтын, сондықтан мемлекет тарапынан белсенді қолдауды талап ететін аймақтар. </w:t>
      </w:r>
    </w:p>
    <w:p w:rsidR="007F03CB" w:rsidRDefault="007F03CB" w:rsidP="007F03CB">
      <w:pPr>
        <w:pStyle w:val="Default"/>
        <w:jc w:val="both"/>
        <w:rPr>
          <w:sz w:val="28"/>
          <w:szCs w:val="28"/>
        </w:rPr>
      </w:pPr>
      <w:r>
        <w:rPr>
          <w:sz w:val="28"/>
          <w:szCs w:val="28"/>
        </w:rPr>
        <w:t xml:space="preserve">Проблемалық аймақтар саны тым жоғары болмауы </w:t>
      </w:r>
      <w:proofErr w:type="gramStart"/>
      <w:r>
        <w:rPr>
          <w:sz w:val="28"/>
          <w:szCs w:val="28"/>
        </w:rPr>
        <w:t>тиіс</w:t>
      </w:r>
      <w:proofErr w:type="gramEnd"/>
      <w:r>
        <w:rPr>
          <w:sz w:val="28"/>
          <w:szCs w:val="28"/>
        </w:rPr>
        <w:t xml:space="preserve">. Өйткені мемлекеттің олардың барлығын қолдауы тым тиімділігі төмен болады. </w:t>
      </w:r>
    </w:p>
    <w:p w:rsidR="007F03CB" w:rsidRPr="00A31D1A" w:rsidRDefault="007F03CB" w:rsidP="007F03CB">
      <w:pPr>
        <w:pStyle w:val="Default"/>
        <w:jc w:val="both"/>
        <w:rPr>
          <w:sz w:val="28"/>
          <w:szCs w:val="28"/>
          <w:lang w:val="kk-KZ"/>
        </w:rPr>
      </w:pPr>
      <w:r w:rsidRPr="00A31D1A">
        <w:rPr>
          <w:sz w:val="28"/>
          <w:szCs w:val="28"/>
          <w:lang w:val="kk-KZ"/>
        </w:rPr>
        <w:t xml:space="preserve">Проблемалық аймақтың негізгі сапалық белгілері: </w:t>
      </w:r>
    </w:p>
    <w:p w:rsidR="007F03CB" w:rsidRPr="00A31D1A" w:rsidRDefault="007F03CB" w:rsidP="007F03CB">
      <w:pPr>
        <w:pStyle w:val="Default"/>
        <w:spacing w:after="36"/>
        <w:jc w:val="both"/>
        <w:rPr>
          <w:sz w:val="28"/>
          <w:szCs w:val="28"/>
          <w:lang w:val="kk-KZ"/>
        </w:rPr>
      </w:pPr>
      <w:r w:rsidRPr="00A31D1A">
        <w:rPr>
          <w:sz w:val="28"/>
          <w:szCs w:val="28"/>
          <w:lang w:val="kk-KZ"/>
        </w:rPr>
        <w:t xml:space="preserve">1. Елдегі әлеуметтік-экономикалық жағдайға, саяси тұрақтылыққа, экологиялық тепе-теңдікке қатерлі қауіп төндіретін ірі проблеманың болуы. </w:t>
      </w:r>
    </w:p>
    <w:p w:rsidR="007F03CB" w:rsidRPr="00A31D1A" w:rsidRDefault="007F03CB" w:rsidP="007F03CB">
      <w:pPr>
        <w:pStyle w:val="Default"/>
        <w:spacing w:after="36"/>
        <w:jc w:val="both"/>
        <w:rPr>
          <w:sz w:val="28"/>
          <w:szCs w:val="28"/>
          <w:lang w:val="kk-KZ"/>
        </w:rPr>
      </w:pPr>
      <w:r w:rsidRPr="00A31D1A">
        <w:rPr>
          <w:sz w:val="28"/>
          <w:szCs w:val="28"/>
          <w:lang w:val="kk-KZ"/>
        </w:rPr>
        <w:t xml:space="preserve">2. Ұлттық экономикаға қажетті ресурстық әлеуеттің болуы (өндірістің, ғылыми-техниканың, еңбек және табиғи ресурстар). </w:t>
      </w:r>
    </w:p>
    <w:p w:rsidR="007F03CB" w:rsidRPr="00A31D1A" w:rsidRDefault="007F03CB" w:rsidP="007F03CB">
      <w:pPr>
        <w:pStyle w:val="Default"/>
        <w:spacing w:after="36"/>
        <w:jc w:val="both"/>
        <w:rPr>
          <w:sz w:val="28"/>
          <w:szCs w:val="28"/>
          <w:lang w:val="kk-KZ"/>
        </w:rPr>
      </w:pPr>
      <w:r w:rsidRPr="00A31D1A">
        <w:rPr>
          <w:sz w:val="28"/>
          <w:szCs w:val="28"/>
          <w:lang w:val="kk-KZ"/>
        </w:rPr>
        <w:t xml:space="preserve">3. Елдің стратегиялық қызығушылығында аймақтың геосаяси және геоэкологиялық орынының ерекше маңыздылығы. </w:t>
      </w:r>
    </w:p>
    <w:p w:rsidR="007F03CB" w:rsidRPr="00830320" w:rsidRDefault="007F03CB" w:rsidP="007F03CB">
      <w:pPr>
        <w:pStyle w:val="Default"/>
        <w:jc w:val="both"/>
        <w:rPr>
          <w:sz w:val="28"/>
          <w:szCs w:val="28"/>
          <w:lang w:val="kk-KZ"/>
        </w:rPr>
      </w:pPr>
      <w:r w:rsidRPr="00A31D1A">
        <w:rPr>
          <w:sz w:val="28"/>
          <w:szCs w:val="28"/>
          <w:lang w:val="kk-KZ"/>
        </w:rPr>
        <w:t xml:space="preserve">4. Жалпы ұлттық және әлемдік маңызды проблемаларды аймақтың өзі шешуге өзіндік қаржылық ресурстарының жетіспеушілігі. </w:t>
      </w:r>
    </w:p>
    <w:p w:rsidR="007F03CB" w:rsidRPr="00A31D1A" w:rsidRDefault="007F03CB" w:rsidP="007F03CB">
      <w:pPr>
        <w:pStyle w:val="Default"/>
        <w:jc w:val="both"/>
        <w:rPr>
          <w:sz w:val="28"/>
          <w:szCs w:val="28"/>
          <w:lang w:val="kk-KZ"/>
        </w:rPr>
      </w:pPr>
      <w:r w:rsidRPr="00830320">
        <w:rPr>
          <w:sz w:val="28"/>
          <w:szCs w:val="28"/>
          <w:lang w:val="kk-KZ"/>
        </w:rPr>
        <w:t xml:space="preserve">Әр түрлі ғылыми аймақтық институттардың мамандары көптеген аймақтарды жіктеуді ойлап тапқан. </w:t>
      </w:r>
      <w:r w:rsidRPr="00A31D1A">
        <w:rPr>
          <w:sz w:val="28"/>
          <w:szCs w:val="28"/>
          <w:lang w:val="kk-KZ"/>
        </w:rPr>
        <w:t xml:space="preserve">Олардың ішінде өте жиі қолданылатыны өндіргіш күштерді зерттеу кеңесінің ұсынылған әдістері. </w:t>
      </w:r>
    </w:p>
    <w:p w:rsidR="007F03CB" w:rsidRPr="00A31D1A" w:rsidRDefault="007F03CB" w:rsidP="007F03CB">
      <w:pPr>
        <w:pStyle w:val="Default"/>
        <w:jc w:val="both"/>
        <w:rPr>
          <w:sz w:val="28"/>
          <w:szCs w:val="28"/>
          <w:lang w:val="kk-KZ"/>
        </w:rPr>
      </w:pPr>
      <w:r w:rsidRPr="00A31D1A">
        <w:rPr>
          <w:sz w:val="28"/>
          <w:szCs w:val="28"/>
          <w:lang w:val="kk-KZ"/>
        </w:rPr>
        <w:t xml:space="preserve">Аймақтарды жіктеу әдісі негізгі 3 өлшемді қолданады: </w:t>
      </w:r>
    </w:p>
    <w:p w:rsidR="007F03CB" w:rsidRPr="00A31D1A" w:rsidRDefault="007F03CB" w:rsidP="007F03CB">
      <w:pPr>
        <w:pStyle w:val="Default"/>
        <w:spacing w:after="36"/>
        <w:jc w:val="both"/>
        <w:rPr>
          <w:sz w:val="28"/>
          <w:szCs w:val="28"/>
          <w:lang w:val="kk-KZ"/>
        </w:rPr>
      </w:pPr>
      <w:r w:rsidRPr="00A31D1A">
        <w:rPr>
          <w:sz w:val="28"/>
          <w:szCs w:val="28"/>
          <w:lang w:val="kk-KZ"/>
        </w:rPr>
        <w:t xml:space="preserve">1. Аймақтардың әлеуметтік-экономикалық даму деңгейі. </w:t>
      </w:r>
    </w:p>
    <w:p w:rsidR="007F03CB" w:rsidRDefault="007F03CB" w:rsidP="007F03CB">
      <w:pPr>
        <w:pStyle w:val="Default"/>
        <w:spacing w:after="36"/>
        <w:jc w:val="both"/>
        <w:rPr>
          <w:sz w:val="28"/>
          <w:szCs w:val="28"/>
        </w:rPr>
      </w:pPr>
      <w:r>
        <w:rPr>
          <w:sz w:val="28"/>
          <w:szCs w:val="28"/>
        </w:rPr>
        <w:t xml:space="preserve">2. Даму динамикасы </w:t>
      </w:r>
    </w:p>
    <w:p w:rsidR="007F03CB" w:rsidRPr="00830320" w:rsidRDefault="007F03CB" w:rsidP="007F03CB">
      <w:pPr>
        <w:pStyle w:val="Default"/>
        <w:jc w:val="both"/>
        <w:rPr>
          <w:sz w:val="28"/>
          <w:szCs w:val="28"/>
          <w:lang w:val="kk-KZ"/>
        </w:rPr>
      </w:pPr>
      <w:r>
        <w:rPr>
          <w:sz w:val="28"/>
          <w:szCs w:val="28"/>
        </w:rPr>
        <w:t xml:space="preserve">3. Табиғи географиялық жағдайлары. </w:t>
      </w:r>
    </w:p>
    <w:p w:rsidR="007F03CB" w:rsidRPr="00A31D1A" w:rsidRDefault="007F03CB" w:rsidP="007F03CB">
      <w:pPr>
        <w:pStyle w:val="Default"/>
        <w:pageBreakBefore/>
        <w:jc w:val="both"/>
        <w:rPr>
          <w:color w:val="auto"/>
          <w:sz w:val="28"/>
          <w:szCs w:val="28"/>
          <w:lang w:val="kk-KZ"/>
        </w:rPr>
      </w:pPr>
      <w:r w:rsidRPr="00A31D1A">
        <w:rPr>
          <w:color w:val="auto"/>
          <w:sz w:val="28"/>
          <w:szCs w:val="28"/>
          <w:lang w:val="kk-KZ"/>
        </w:rPr>
        <w:lastRenderedPageBreak/>
        <w:t xml:space="preserve">Аймақтардың экономикалық дамуын талдау әдістемесі бойынша негізгі </w:t>
      </w:r>
    </w:p>
    <w:p w:rsidR="007F03CB" w:rsidRPr="00A31D1A" w:rsidRDefault="007F03CB" w:rsidP="007F03CB">
      <w:pPr>
        <w:pStyle w:val="Default"/>
        <w:jc w:val="both"/>
        <w:rPr>
          <w:color w:val="auto"/>
          <w:sz w:val="28"/>
          <w:szCs w:val="28"/>
          <w:lang w:val="kk-KZ"/>
        </w:rPr>
      </w:pPr>
      <w:r w:rsidRPr="00A31D1A">
        <w:rPr>
          <w:color w:val="auto"/>
          <w:sz w:val="28"/>
          <w:szCs w:val="28"/>
          <w:lang w:val="kk-KZ"/>
        </w:rPr>
        <w:t xml:space="preserve">3 типтік проблемалық аймақ ажыратылады; </w:t>
      </w:r>
    </w:p>
    <w:p w:rsidR="007F03CB" w:rsidRPr="00A31D1A" w:rsidRDefault="007F03CB" w:rsidP="007F03CB">
      <w:pPr>
        <w:pStyle w:val="Default"/>
        <w:jc w:val="both"/>
        <w:rPr>
          <w:color w:val="auto"/>
          <w:sz w:val="28"/>
          <w:szCs w:val="28"/>
          <w:lang w:val="kk-KZ"/>
        </w:rPr>
      </w:pPr>
      <w:r w:rsidRPr="00A31D1A">
        <w:rPr>
          <w:color w:val="auto"/>
          <w:sz w:val="28"/>
          <w:szCs w:val="28"/>
          <w:lang w:val="kk-KZ"/>
        </w:rPr>
        <w:t xml:space="preserve">1. Артта қалған аймақтар </w:t>
      </w:r>
    </w:p>
    <w:p w:rsidR="007F03CB" w:rsidRPr="00A31D1A" w:rsidRDefault="007F03CB" w:rsidP="007F03CB">
      <w:pPr>
        <w:pStyle w:val="Default"/>
        <w:jc w:val="both"/>
        <w:rPr>
          <w:color w:val="auto"/>
          <w:sz w:val="28"/>
          <w:szCs w:val="28"/>
          <w:lang w:val="kk-KZ"/>
        </w:rPr>
      </w:pPr>
      <w:r w:rsidRPr="00A31D1A">
        <w:rPr>
          <w:color w:val="auto"/>
          <w:sz w:val="28"/>
          <w:szCs w:val="28"/>
          <w:lang w:val="kk-KZ"/>
        </w:rPr>
        <w:t xml:space="preserve">2. Депрессивтік аймақтар </w:t>
      </w:r>
    </w:p>
    <w:p w:rsidR="007F03CB" w:rsidRPr="00A31D1A" w:rsidRDefault="007F03CB" w:rsidP="007F03CB">
      <w:pPr>
        <w:pStyle w:val="Default"/>
        <w:jc w:val="both"/>
        <w:rPr>
          <w:color w:val="auto"/>
          <w:sz w:val="28"/>
          <w:szCs w:val="28"/>
          <w:lang w:val="kk-KZ"/>
        </w:rPr>
      </w:pPr>
      <w:r w:rsidRPr="00A31D1A">
        <w:rPr>
          <w:color w:val="auto"/>
          <w:sz w:val="28"/>
          <w:szCs w:val="28"/>
          <w:lang w:val="kk-KZ"/>
        </w:rPr>
        <w:t xml:space="preserve">3. Күйзелістік аймақтар. </w:t>
      </w:r>
    </w:p>
    <w:p w:rsidR="007F03CB" w:rsidRPr="00A31D1A" w:rsidRDefault="007F03CB" w:rsidP="007F03CB">
      <w:pPr>
        <w:pStyle w:val="Default"/>
        <w:jc w:val="both"/>
        <w:rPr>
          <w:color w:val="auto"/>
          <w:sz w:val="28"/>
          <w:szCs w:val="28"/>
          <w:lang w:val="kk-KZ"/>
        </w:rPr>
      </w:pPr>
      <w:r w:rsidRPr="00A31D1A">
        <w:rPr>
          <w:color w:val="auto"/>
          <w:sz w:val="28"/>
          <w:szCs w:val="28"/>
          <w:lang w:val="kk-KZ"/>
        </w:rPr>
        <w:t xml:space="preserve">Артта қалған, дамуы төмен аймақтарға елдің негізгі аймақтарымен салыстырғанда ұзақ жылдар бойы тұрғындарының өмір сүру деңгейі төмен болып келген аймақтар жатады. Бұл аймақтардың келесідей өздеріне тән белгілері бар: </w:t>
      </w:r>
    </w:p>
    <w:p w:rsidR="007F03CB" w:rsidRPr="00A31D1A" w:rsidRDefault="007F03CB" w:rsidP="007F03CB">
      <w:pPr>
        <w:pStyle w:val="Default"/>
        <w:spacing w:after="36"/>
        <w:jc w:val="both"/>
        <w:rPr>
          <w:color w:val="auto"/>
          <w:sz w:val="28"/>
          <w:szCs w:val="28"/>
          <w:lang w:val="kk-KZ"/>
        </w:rPr>
      </w:pPr>
      <w:r w:rsidRPr="00A31D1A">
        <w:rPr>
          <w:color w:val="auto"/>
          <w:sz w:val="28"/>
          <w:szCs w:val="28"/>
          <w:lang w:val="kk-KZ"/>
        </w:rPr>
        <w:t xml:space="preserve">1. Шаруашылық жүргізу белсенділігінің төменділігі. </w:t>
      </w:r>
    </w:p>
    <w:p w:rsidR="007F03CB" w:rsidRPr="00A31D1A" w:rsidRDefault="007F03CB" w:rsidP="007F03CB">
      <w:pPr>
        <w:pStyle w:val="Default"/>
        <w:spacing w:after="36"/>
        <w:jc w:val="both"/>
        <w:rPr>
          <w:color w:val="auto"/>
          <w:sz w:val="28"/>
          <w:szCs w:val="28"/>
          <w:lang w:val="kk-KZ"/>
        </w:rPr>
      </w:pPr>
      <w:r w:rsidRPr="00A31D1A">
        <w:rPr>
          <w:color w:val="auto"/>
          <w:sz w:val="28"/>
          <w:szCs w:val="28"/>
          <w:lang w:val="kk-KZ"/>
        </w:rPr>
        <w:t xml:space="preserve">2. Өнеркәсіптерінің өндірістік құрылымы өзгерістерге икемсіз. </w:t>
      </w:r>
    </w:p>
    <w:p w:rsidR="007F03CB" w:rsidRPr="00A31D1A" w:rsidRDefault="007F03CB" w:rsidP="007F03CB">
      <w:pPr>
        <w:pStyle w:val="Default"/>
        <w:spacing w:after="36"/>
        <w:jc w:val="both"/>
        <w:rPr>
          <w:color w:val="auto"/>
          <w:sz w:val="28"/>
          <w:szCs w:val="28"/>
          <w:lang w:val="kk-KZ"/>
        </w:rPr>
      </w:pPr>
      <w:r w:rsidRPr="00A31D1A">
        <w:rPr>
          <w:color w:val="auto"/>
          <w:sz w:val="28"/>
          <w:szCs w:val="28"/>
          <w:lang w:val="kk-KZ"/>
        </w:rPr>
        <w:t xml:space="preserve">3. Ғылыми-техникалық әлеуеті әлсіз. </w:t>
      </w:r>
    </w:p>
    <w:p w:rsidR="007F03CB" w:rsidRPr="00A31D1A" w:rsidRDefault="007F03CB" w:rsidP="007F03CB">
      <w:pPr>
        <w:pStyle w:val="Default"/>
        <w:jc w:val="both"/>
        <w:rPr>
          <w:color w:val="auto"/>
          <w:sz w:val="28"/>
          <w:szCs w:val="28"/>
          <w:lang w:val="kk-KZ"/>
        </w:rPr>
      </w:pPr>
      <w:r w:rsidRPr="00A31D1A">
        <w:rPr>
          <w:color w:val="auto"/>
          <w:sz w:val="28"/>
          <w:szCs w:val="28"/>
          <w:lang w:val="kk-KZ"/>
        </w:rPr>
        <w:t xml:space="preserve">4. Даму деңгейі төмен әлеуметтік сферасының болуы. </w:t>
      </w:r>
    </w:p>
    <w:p w:rsidR="007F03CB" w:rsidRPr="00A31D1A" w:rsidRDefault="007F03CB" w:rsidP="007F03CB">
      <w:pPr>
        <w:pStyle w:val="Default"/>
        <w:jc w:val="both"/>
        <w:rPr>
          <w:color w:val="auto"/>
          <w:sz w:val="28"/>
          <w:szCs w:val="28"/>
          <w:lang w:val="kk-KZ"/>
        </w:rPr>
      </w:pPr>
      <w:r w:rsidRPr="00A31D1A">
        <w:rPr>
          <w:color w:val="auto"/>
          <w:sz w:val="28"/>
          <w:szCs w:val="28"/>
          <w:lang w:val="kk-KZ"/>
        </w:rPr>
        <w:t xml:space="preserve">Бұл топқа жататын бірқатар аймақтарда олардың әлеуметтік-экономикалық жағдайы саяси - этникалық, криминалдық, экологиялық проблемалармен күрделенеді. Артта қалған аймақтарды дамыту үшін күрделі инвестициялауды қажет етеді. </w:t>
      </w:r>
    </w:p>
    <w:p w:rsidR="007F03CB" w:rsidRPr="00A31D1A" w:rsidRDefault="007F03CB" w:rsidP="007F03CB">
      <w:pPr>
        <w:pStyle w:val="Default"/>
        <w:jc w:val="both"/>
        <w:rPr>
          <w:color w:val="auto"/>
          <w:sz w:val="28"/>
          <w:szCs w:val="28"/>
          <w:lang w:val="kk-KZ"/>
        </w:rPr>
      </w:pPr>
      <w:r w:rsidRPr="00A31D1A">
        <w:rPr>
          <w:color w:val="auto"/>
          <w:sz w:val="28"/>
          <w:szCs w:val="28"/>
          <w:lang w:val="kk-KZ"/>
        </w:rPr>
        <w:t xml:space="preserve">Бұл жағдайда мемлекет экономикалық дамуы төмен аймақтарға келесідей көмектер көрсетеді: </w:t>
      </w:r>
    </w:p>
    <w:p w:rsidR="007F03CB" w:rsidRPr="00A31D1A" w:rsidRDefault="007F03CB" w:rsidP="007F03CB">
      <w:pPr>
        <w:pStyle w:val="Default"/>
        <w:spacing w:after="36"/>
        <w:jc w:val="both"/>
        <w:rPr>
          <w:color w:val="auto"/>
          <w:sz w:val="28"/>
          <w:szCs w:val="28"/>
          <w:lang w:val="kk-KZ"/>
        </w:rPr>
      </w:pPr>
      <w:r w:rsidRPr="00A31D1A">
        <w:rPr>
          <w:color w:val="auto"/>
          <w:sz w:val="28"/>
          <w:szCs w:val="28"/>
          <w:lang w:val="kk-KZ"/>
        </w:rPr>
        <w:t xml:space="preserve">1. Өндірістік инфрақұрылымды дамыту. </w:t>
      </w:r>
    </w:p>
    <w:p w:rsidR="007F03CB" w:rsidRPr="00A31D1A" w:rsidRDefault="007F03CB" w:rsidP="007F03CB">
      <w:pPr>
        <w:pStyle w:val="Default"/>
        <w:spacing w:after="36"/>
        <w:jc w:val="both"/>
        <w:rPr>
          <w:color w:val="auto"/>
          <w:sz w:val="28"/>
          <w:szCs w:val="28"/>
          <w:lang w:val="kk-KZ"/>
        </w:rPr>
      </w:pPr>
      <w:r w:rsidRPr="00A31D1A">
        <w:rPr>
          <w:color w:val="auto"/>
          <w:sz w:val="28"/>
          <w:szCs w:val="28"/>
          <w:lang w:val="kk-KZ"/>
        </w:rPr>
        <w:t xml:space="preserve">2. Жеке инвестициялар ағымын үстемелеу. </w:t>
      </w:r>
    </w:p>
    <w:p w:rsidR="007F03CB" w:rsidRPr="00A31D1A" w:rsidRDefault="007F03CB" w:rsidP="007F03CB">
      <w:pPr>
        <w:pStyle w:val="Default"/>
        <w:spacing w:after="36"/>
        <w:jc w:val="both"/>
        <w:rPr>
          <w:color w:val="auto"/>
          <w:sz w:val="28"/>
          <w:szCs w:val="28"/>
          <w:lang w:val="kk-KZ"/>
        </w:rPr>
      </w:pPr>
      <w:r w:rsidRPr="00A31D1A">
        <w:rPr>
          <w:color w:val="auto"/>
          <w:sz w:val="28"/>
          <w:szCs w:val="28"/>
          <w:lang w:val="kk-KZ"/>
        </w:rPr>
        <w:t xml:space="preserve">3. Салықтық жеңілдіктер беру. </w:t>
      </w:r>
    </w:p>
    <w:p w:rsidR="007F03CB" w:rsidRPr="00830320" w:rsidRDefault="007F03CB" w:rsidP="007F03CB">
      <w:pPr>
        <w:pStyle w:val="Default"/>
        <w:jc w:val="both"/>
        <w:rPr>
          <w:color w:val="auto"/>
          <w:sz w:val="28"/>
          <w:szCs w:val="28"/>
          <w:lang w:val="kk-KZ"/>
        </w:rPr>
      </w:pPr>
      <w:r w:rsidRPr="00A31D1A">
        <w:rPr>
          <w:color w:val="auto"/>
          <w:sz w:val="28"/>
          <w:szCs w:val="28"/>
          <w:lang w:val="kk-KZ"/>
        </w:rPr>
        <w:t xml:space="preserve">4. Жұмыспен қамту шараларын іске асыру. </w:t>
      </w:r>
    </w:p>
    <w:p w:rsidR="007F03CB" w:rsidRPr="00830320" w:rsidRDefault="007F03CB" w:rsidP="007F03CB">
      <w:pPr>
        <w:pStyle w:val="Default"/>
        <w:jc w:val="both"/>
        <w:rPr>
          <w:color w:val="auto"/>
          <w:sz w:val="28"/>
          <w:szCs w:val="28"/>
          <w:lang w:val="kk-KZ"/>
        </w:rPr>
      </w:pPr>
      <w:r w:rsidRPr="00830320">
        <w:rPr>
          <w:color w:val="auto"/>
          <w:sz w:val="28"/>
          <w:szCs w:val="28"/>
          <w:lang w:val="kk-KZ"/>
        </w:rPr>
        <w:t xml:space="preserve">Бұл аймақтарды дамытудың негізгі жолы - аймақтың өзінің әлеуеті мен бәсекелестік артықшылықтарын пайдалану арқылы өзін-өзі дамытуы. </w:t>
      </w:r>
    </w:p>
    <w:p w:rsidR="007F03CB" w:rsidRPr="00A31D1A" w:rsidRDefault="007F03CB" w:rsidP="007F03CB">
      <w:pPr>
        <w:pStyle w:val="Default"/>
        <w:jc w:val="both"/>
        <w:rPr>
          <w:color w:val="auto"/>
          <w:sz w:val="28"/>
          <w:szCs w:val="28"/>
          <w:lang w:val="kk-KZ"/>
        </w:rPr>
      </w:pPr>
      <w:r w:rsidRPr="00A31D1A">
        <w:rPr>
          <w:color w:val="auto"/>
          <w:sz w:val="28"/>
          <w:szCs w:val="28"/>
          <w:lang w:val="kk-KZ"/>
        </w:rPr>
        <w:t xml:space="preserve">Депрессивтік аймақ бұл – экономикалық-саяси, әлеуметтік-экологиялық және басқада негіздері бойынша даму жағдайлары немесе факторлары жұмыстарын тоқтатқан аумақтар. Бұлар депрессиялық жағдайдан өз бетінше шыға алмайды. Сондықтан келешекте мемлекет аумағында саяси әлеуметтік экологиялық қатерлер аумағына айналмауы үшін мемлекет көмек береді. </w:t>
      </w:r>
    </w:p>
    <w:p w:rsidR="007F03CB" w:rsidRPr="00213824" w:rsidRDefault="007F03CB" w:rsidP="007F03CB">
      <w:pPr>
        <w:jc w:val="both"/>
        <w:rPr>
          <w:sz w:val="28"/>
          <w:szCs w:val="28"/>
          <w:lang w:val="kk-KZ"/>
        </w:rPr>
      </w:pPr>
      <w:r w:rsidRPr="00A31D1A">
        <w:rPr>
          <w:sz w:val="28"/>
          <w:szCs w:val="28"/>
          <w:lang w:val="kk-KZ"/>
        </w:rPr>
        <w:t>Кризистік күйзелістік аймақтар – бұл өндіріс көлемі өте төмен, экологиялық жағынан апатты, ал әлеуметтік жағынан өте төмен аймақтар болып табылады.</w:t>
      </w:r>
    </w:p>
    <w:p w:rsidR="00213824" w:rsidRPr="002753C6" w:rsidRDefault="00213824" w:rsidP="007F03CB">
      <w:pPr>
        <w:jc w:val="both"/>
        <w:rPr>
          <w:sz w:val="28"/>
          <w:szCs w:val="28"/>
          <w:lang w:val="kk-KZ"/>
        </w:rPr>
      </w:pPr>
    </w:p>
    <w:p w:rsidR="00213824" w:rsidRPr="002753C6" w:rsidRDefault="00213824" w:rsidP="007F03CB">
      <w:pPr>
        <w:jc w:val="both"/>
        <w:rPr>
          <w:sz w:val="28"/>
          <w:szCs w:val="28"/>
          <w:lang w:val="kk-KZ"/>
        </w:rPr>
      </w:pPr>
    </w:p>
    <w:p w:rsidR="00213824" w:rsidRPr="002753C6" w:rsidRDefault="00213824" w:rsidP="007F03CB">
      <w:pPr>
        <w:jc w:val="both"/>
        <w:rPr>
          <w:sz w:val="28"/>
          <w:szCs w:val="28"/>
          <w:lang w:val="kk-KZ"/>
        </w:rPr>
      </w:pPr>
    </w:p>
    <w:p w:rsidR="007F03CB" w:rsidRPr="00661BAC" w:rsidRDefault="007F03CB" w:rsidP="007F03CB">
      <w:pPr>
        <w:jc w:val="both"/>
        <w:rPr>
          <w:b/>
          <w:color w:val="000000"/>
          <w:sz w:val="28"/>
          <w:szCs w:val="28"/>
          <w:lang w:val="kk-KZ"/>
        </w:rPr>
      </w:pPr>
    </w:p>
    <w:p w:rsidR="00661BAC" w:rsidRPr="00661BAC" w:rsidRDefault="00661BAC" w:rsidP="00661BAC">
      <w:pPr>
        <w:framePr w:hSpace="180" w:wrap="around" w:vAnchor="text" w:hAnchor="text" w:y="1"/>
        <w:shd w:val="clear" w:color="auto" w:fill="FFFFFF"/>
        <w:suppressOverlap/>
        <w:jc w:val="both"/>
        <w:rPr>
          <w:b/>
          <w:sz w:val="28"/>
          <w:szCs w:val="28"/>
          <w:lang w:val="kk-KZ"/>
        </w:rPr>
      </w:pPr>
      <w:r w:rsidRPr="00661BAC">
        <w:rPr>
          <w:b/>
          <w:bCs/>
          <w:color w:val="000000"/>
          <w:sz w:val="28"/>
          <w:szCs w:val="28"/>
          <w:lang w:val="kk-KZ" w:eastAsia="kk-KZ"/>
        </w:rPr>
        <w:lastRenderedPageBreak/>
        <w:t xml:space="preserve">7 </w:t>
      </w:r>
      <w:r w:rsidRPr="00661BAC">
        <w:rPr>
          <w:b/>
          <w:noProof/>
          <w:color w:val="000000"/>
          <w:sz w:val="28"/>
          <w:szCs w:val="28"/>
          <w:lang w:val="kk-KZ"/>
        </w:rPr>
        <w:t>тақырып</w:t>
      </w:r>
      <w:r w:rsidRPr="00661BAC">
        <w:rPr>
          <w:b/>
          <w:bCs/>
          <w:color w:val="000000"/>
          <w:sz w:val="28"/>
          <w:szCs w:val="28"/>
          <w:lang w:val="kk-KZ" w:eastAsia="kk-KZ"/>
        </w:rPr>
        <w:t xml:space="preserve">. Аймақтық саясат: </w:t>
      </w:r>
      <w:r w:rsidRPr="00661BAC">
        <w:rPr>
          <w:b/>
          <w:color w:val="000000"/>
          <w:sz w:val="28"/>
          <w:szCs w:val="28"/>
          <w:lang w:val="kk-KZ" w:eastAsia="kk-KZ"/>
        </w:rPr>
        <w:t xml:space="preserve">мәні және негізгі </w:t>
      </w:r>
      <w:r w:rsidRPr="00661BAC">
        <w:rPr>
          <w:b/>
          <w:bCs/>
          <w:color w:val="000000"/>
          <w:sz w:val="28"/>
          <w:szCs w:val="28"/>
          <w:lang w:val="kk-KZ" w:eastAsia="kk-KZ"/>
        </w:rPr>
        <w:t>бағыттары.</w:t>
      </w:r>
    </w:p>
    <w:p w:rsidR="00661BAC" w:rsidRPr="00661BAC" w:rsidRDefault="00661BAC" w:rsidP="00661BAC">
      <w:pPr>
        <w:framePr w:hSpace="180" w:wrap="around" w:vAnchor="text" w:hAnchor="text" w:y="1"/>
        <w:suppressOverlap/>
        <w:jc w:val="both"/>
        <w:rPr>
          <w:color w:val="000000"/>
          <w:sz w:val="28"/>
          <w:szCs w:val="28"/>
          <w:lang w:val="kk-KZ" w:eastAsia="kk-KZ"/>
        </w:rPr>
      </w:pPr>
      <w:r w:rsidRPr="00661BAC">
        <w:rPr>
          <w:color w:val="000000"/>
          <w:sz w:val="28"/>
          <w:szCs w:val="28"/>
          <w:lang w:val="kk-KZ" w:eastAsia="kk-KZ"/>
        </w:rPr>
        <w:t xml:space="preserve">1.Еңбек нарығы мен жұмыспен қамту саласындағы мемлекеттік саясат. </w:t>
      </w:r>
    </w:p>
    <w:p w:rsidR="00661BAC" w:rsidRPr="00661BAC" w:rsidRDefault="00661BAC" w:rsidP="00661BAC">
      <w:pPr>
        <w:framePr w:hSpace="180" w:wrap="around" w:vAnchor="text" w:hAnchor="text" w:y="1"/>
        <w:shd w:val="clear" w:color="auto" w:fill="FFFFFF"/>
        <w:suppressOverlap/>
        <w:jc w:val="both"/>
        <w:rPr>
          <w:noProof/>
          <w:color w:val="000000"/>
          <w:sz w:val="28"/>
          <w:szCs w:val="28"/>
          <w:lang w:val="kk-KZ"/>
        </w:rPr>
      </w:pPr>
      <w:r w:rsidRPr="00661BAC">
        <w:rPr>
          <w:color w:val="000000"/>
          <w:sz w:val="28"/>
          <w:szCs w:val="28"/>
          <w:lang w:val="kk-KZ" w:eastAsia="kk-KZ"/>
        </w:rPr>
        <w:t xml:space="preserve">2.Аймақтық саясаттың негізгі мақсаты: аймақтар арасындағы әлеуметтік - экономнкалық даму деңгейлері арасындағы айырмашылықты төмендету: әлеуметтік инфракұрылымды нығайтуға мүмкіндік беретін басыңқылықты инвестициялық жобаларды жүзеге асыру; аймақтардағы халықгың өмір сүру денгейін жаксарту. </w:t>
      </w:r>
    </w:p>
    <w:p w:rsidR="00661BAC" w:rsidRPr="00661BAC" w:rsidRDefault="00661BAC" w:rsidP="00661BAC">
      <w:pPr>
        <w:framePr w:hSpace="180" w:wrap="around" w:vAnchor="text" w:hAnchor="text" w:y="1"/>
        <w:shd w:val="clear" w:color="auto" w:fill="FFFFFF"/>
        <w:suppressOverlap/>
        <w:jc w:val="both"/>
        <w:rPr>
          <w:color w:val="000000"/>
          <w:sz w:val="28"/>
          <w:szCs w:val="28"/>
          <w:lang w:val="kk-KZ" w:eastAsia="kk-KZ"/>
        </w:rPr>
      </w:pPr>
      <w:r w:rsidRPr="00661BAC">
        <w:rPr>
          <w:color w:val="000000"/>
          <w:sz w:val="28"/>
          <w:szCs w:val="28"/>
          <w:lang w:val="kk-KZ" w:eastAsia="kk-KZ"/>
        </w:rPr>
        <w:t>3.Аймактық саясаттын негізгі қағидалары.</w:t>
      </w:r>
    </w:p>
    <w:p w:rsidR="007F03CB" w:rsidRPr="00C60849" w:rsidRDefault="00661BAC" w:rsidP="00661BAC">
      <w:pPr>
        <w:jc w:val="both"/>
        <w:rPr>
          <w:b/>
          <w:color w:val="000000"/>
          <w:sz w:val="28"/>
          <w:szCs w:val="28"/>
          <w:lang w:val="kk-KZ"/>
        </w:rPr>
      </w:pPr>
      <w:r w:rsidRPr="00661BAC">
        <w:rPr>
          <w:color w:val="000000"/>
          <w:sz w:val="28"/>
          <w:szCs w:val="28"/>
          <w:lang w:val="kk-KZ" w:eastAsia="kk-KZ"/>
        </w:rPr>
        <w:t>4. Мемлекеттің аймактық саясатын жүзеге асырудың жоддары, кұралдары және әкімшілік - экономикалык механизмдері.</w:t>
      </w:r>
    </w:p>
    <w:p w:rsidR="007F03CB" w:rsidRPr="00C60849" w:rsidRDefault="007F03CB" w:rsidP="007F03CB">
      <w:pPr>
        <w:jc w:val="both"/>
        <w:rPr>
          <w:sz w:val="28"/>
          <w:szCs w:val="28"/>
          <w:lang w:val="kk-KZ"/>
        </w:rPr>
      </w:pPr>
      <w:r w:rsidRPr="00C60849">
        <w:rPr>
          <w:sz w:val="28"/>
          <w:szCs w:val="28"/>
          <w:lang w:val="kk-KZ"/>
        </w:rPr>
        <w:tab/>
        <w:t>Аймақ экономикасын басқару  тиімділігін  қамтамасыз ету- аймақтардың  әлеуметтік-экономикалық  дамуын  мемлекеттік  және  нарықтық  реттеу бойынша  сәйкес   механизмдерді  қалыптастыру  мен шаралардың  тұтас  кешенін  қабылдауды  талап  ететін  шешілуі  күрделі  проблемалардың  бірі  болып  табылады.  Аймақтық  проблемалардың  ерекшелігі  - оларды  шешу  үшін  әр  түрлі  деңгейдегі  мемлекеттік  билік органдарының  да  ,  жеке  кәсіпорындар мен  ұйымдардың да,  сондай-ақ  жергілікті  өзін-өзі  басқару  органдарының  да  қатысуы  талап  етіледі. Осымен  байланысты  аймақ  экономикасын  басқару  механизмін  жетілдіруді  өзара  байланысты  және  бірін-бірі  өзара   толықтыратын  үш  бағытта  жүргізу  көзделеді:</w:t>
      </w:r>
    </w:p>
    <w:p w:rsidR="007F03CB" w:rsidRPr="00C60849" w:rsidRDefault="007F03CB" w:rsidP="007F03CB">
      <w:pPr>
        <w:jc w:val="both"/>
        <w:rPr>
          <w:sz w:val="28"/>
          <w:szCs w:val="28"/>
          <w:lang w:val="kk-KZ"/>
        </w:rPr>
      </w:pPr>
      <w:r w:rsidRPr="00C60849">
        <w:rPr>
          <w:sz w:val="28"/>
          <w:szCs w:val="28"/>
          <w:lang w:val="kk-KZ"/>
        </w:rPr>
        <w:tab/>
        <w:t>Біріншісі – макродеңгейде  аймақ  экономикасын  басқару  механизмін  одан  әрі  жетілдіру;</w:t>
      </w:r>
    </w:p>
    <w:p w:rsidR="007F03CB" w:rsidRPr="00C60849" w:rsidRDefault="007F03CB" w:rsidP="007F03CB">
      <w:pPr>
        <w:jc w:val="both"/>
        <w:rPr>
          <w:sz w:val="28"/>
          <w:szCs w:val="28"/>
          <w:lang w:val="kk-KZ"/>
        </w:rPr>
      </w:pPr>
      <w:r w:rsidRPr="00C60849">
        <w:rPr>
          <w:sz w:val="28"/>
          <w:szCs w:val="28"/>
          <w:lang w:val="kk-KZ"/>
        </w:rPr>
        <w:tab/>
        <w:t>Екіншісі- мезодеңгейде  тиімді  аймақтық  менеджмент   механизмін   қалыптастыру;</w:t>
      </w:r>
    </w:p>
    <w:p w:rsidR="007F03CB" w:rsidRPr="00C60849" w:rsidRDefault="007F03CB" w:rsidP="007F03CB">
      <w:pPr>
        <w:jc w:val="both"/>
        <w:rPr>
          <w:sz w:val="28"/>
          <w:szCs w:val="28"/>
          <w:lang w:val="kk-KZ"/>
        </w:rPr>
      </w:pPr>
      <w:r w:rsidRPr="00C60849">
        <w:rPr>
          <w:sz w:val="28"/>
          <w:szCs w:val="28"/>
          <w:lang w:val="kk-KZ"/>
        </w:rPr>
        <w:tab/>
        <w:t>Үшіншісі – жергілікті  өзін-өзі  басқару  әдістерін  жетілдіру.</w:t>
      </w:r>
    </w:p>
    <w:p w:rsidR="007F03CB" w:rsidRPr="00C60849" w:rsidRDefault="007F03CB" w:rsidP="007F03CB">
      <w:pPr>
        <w:jc w:val="both"/>
        <w:rPr>
          <w:sz w:val="28"/>
          <w:szCs w:val="28"/>
          <w:lang w:val="kk-KZ"/>
        </w:rPr>
      </w:pPr>
      <w:r w:rsidRPr="00C60849">
        <w:rPr>
          <w:sz w:val="28"/>
          <w:szCs w:val="28"/>
          <w:lang w:val="kk-KZ"/>
        </w:rPr>
        <w:tab/>
        <w:t>Бірінші  бағыт жөнінде  айтар  болсақ,  макродеңгейде  аймақ  экономикасын  басқару  механизмін  жасақтау  мен  дамытуға  әрекет  жасалынады.  Оған  дәлел-1996 жылдың  қыркүйек  айында  қабылданған ҚР-сы  аймақтық  саясатының  Тұжырымдамасы  және  оны  жаңғыртуға  жасалынған  әрекеттер,  2000 жылы  жасақталған 2015 жылға  дейінгі ҚР-сы өндіргіш  күштерінің  даму  және  орналасу  Тұжырымдамасы  мен Схемасы,  мемлекеттік  билік  органдары  тарапынан  бюджетаралық  қатынастарды жетілдіруге  қатысты  үнемі  шаралар  қабылданып  жатқанын  айғақтайды.</w:t>
      </w:r>
    </w:p>
    <w:p w:rsidR="007F03CB" w:rsidRPr="00C60849" w:rsidRDefault="007F03CB" w:rsidP="007F03CB">
      <w:pPr>
        <w:jc w:val="both"/>
        <w:rPr>
          <w:sz w:val="28"/>
          <w:szCs w:val="28"/>
          <w:lang w:val="kk-KZ"/>
        </w:rPr>
      </w:pPr>
      <w:r w:rsidRPr="00C60849">
        <w:rPr>
          <w:sz w:val="28"/>
          <w:szCs w:val="28"/>
          <w:lang w:val="kk-KZ"/>
        </w:rPr>
        <w:tab/>
        <w:t>Аймақ   дамуын  басқару  механизмінің  әрекет  етуінің негізгі  міндеттеріне  кіретіндер:</w:t>
      </w:r>
    </w:p>
    <w:p w:rsidR="007F03CB" w:rsidRPr="00C60849" w:rsidRDefault="007F03CB" w:rsidP="007C3F4D">
      <w:pPr>
        <w:numPr>
          <w:ilvl w:val="0"/>
          <w:numId w:val="5"/>
        </w:numPr>
        <w:tabs>
          <w:tab w:val="clear" w:pos="720"/>
          <w:tab w:val="num" w:pos="360"/>
        </w:tabs>
        <w:ind w:left="360"/>
        <w:jc w:val="both"/>
        <w:rPr>
          <w:sz w:val="28"/>
          <w:szCs w:val="28"/>
          <w:lang w:val="kk-KZ"/>
        </w:rPr>
      </w:pPr>
      <w:r w:rsidRPr="00C60849">
        <w:rPr>
          <w:sz w:val="28"/>
          <w:szCs w:val="28"/>
          <w:lang w:val="kk-KZ"/>
        </w:rPr>
        <w:t>ҚР-ның экономикалық, әлеуметтік,  шаруашылық  құқықтық  кеңістігінің  тұтастығын  сақтау;</w:t>
      </w:r>
    </w:p>
    <w:p w:rsidR="007F03CB" w:rsidRPr="00C60849" w:rsidRDefault="007F03CB" w:rsidP="007C3F4D">
      <w:pPr>
        <w:numPr>
          <w:ilvl w:val="0"/>
          <w:numId w:val="5"/>
        </w:numPr>
        <w:tabs>
          <w:tab w:val="clear" w:pos="720"/>
          <w:tab w:val="num" w:pos="360"/>
        </w:tabs>
        <w:ind w:left="360"/>
        <w:jc w:val="both"/>
        <w:rPr>
          <w:sz w:val="28"/>
          <w:szCs w:val="28"/>
          <w:lang w:val="kk-KZ"/>
        </w:rPr>
      </w:pPr>
      <w:r w:rsidRPr="00C60849">
        <w:rPr>
          <w:sz w:val="28"/>
          <w:szCs w:val="28"/>
          <w:lang w:val="kk-KZ"/>
        </w:rPr>
        <w:t>Аймақтардың әлеуметтік-экономикалық  теңсіздігін  қысқарту  және  біртіндеп жою;</w:t>
      </w:r>
    </w:p>
    <w:p w:rsidR="007F03CB" w:rsidRPr="00C60849" w:rsidRDefault="007F03CB" w:rsidP="007C3F4D">
      <w:pPr>
        <w:numPr>
          <w:ilvl w:val="0"/>
          <w:numId w:val="5"/>
        </w:numPr>
        <w:tabs>
          <w:tab w:val="clear" w:pos="720"/>
          <w:tab w:val="num" w:pos="360"/>
        </w:tabs>
        <w:ind w:left="360"/>
        <w:jc w:val="both"/>
        <w:rPr>
          <w:sz w:val="28"/>
          <w:szCs w:val="28"/>
          <w:lang w:val="kk-KZ"/>
        </w:rPr>
      </w:pPr>
      <w:r w:rsidRPr="00C60849">
        <w:rPr>
          <w:sz w:val="28"/>
          <w:szCs w:val="28"/>
          <w:lang w:val="kk-KZ"/>
        </w:rPr>
        <w:t>Аймақтардың  әлеуметтік-экономикалық  дамуын  ғылыми-техникалық  прогрестің  қазіргі  талаптарына  сәйкестендіру;</w:t>
      </w:r>
    </w:p>
    <w:p w:rsidR="007F03CB" w:rsidRPr="00C60849" w:rsidRDefault="007F03CB" w:rsidP="007C3F4D">
      <w:pPr>
        <w:numPr>
          <w:ilvl w:val="0"/>
          <w:numId w:val="5"/>
        </w:numPr>
        <w:tabs>
          <w:tab w:val="clear" w:pos="720"/>
          <w:tab w:val="num" w:pos="360"/>
        </w:tabs>
        <w:ind w:left="360"/>
        <w:jc w:val="both"/>
        <w:rPr>
          <w:sz w:val="28"/>
          <w:szCs w:val="28"/>
          <w:lang w:val="kk-KZ"/>
        </w:rPr>
      </w:pPr>
      <w:r w:rsidRPr="00C60849">
        <w:rPr>
          <w:sz w:val="28"/>
          <w:szCs w:val="28"/>
          <w:lang w:val="kk-KZ"/>
        </w:rPr>
        <w:t>Барлық  аймақтарда  табиғатты  ұтымды  пайдалану  мен  адамдардың  өмір  сүру  ортасын  сақтауды  қамтамасыз  ету;</w:t>
      </w:r>
    </w:p>
    <w:p w:rsidR="007F03CB" w:rsidRPr="00C60849" w:rsidRDefault="007F03CB" w:rsidP="007C3F4D">
      <w:pPr>
        <w:numPr>
          <w:ilvl w:val="0"/>
          <w:numId w:val="5"/>
        </w:numPr>
        <w:tabs>
          <w:tab w:val="clear" w:pos="720"/>
          <w:tab w:val="num" w:pos="360"/>
        </w:tabs>
        <w:ind w:left="360"/>
        <w:jc w:val="both"/>
        <w:rPr>
          <w:sz w:val="28"/>
          <w:szCs w:val="28"/>
          <w:lang w:val="kk-KZ"/>
        </w:rPr>
      </w:pPr>
      <w:r w:rsidRPr="00C60849">
        <w:rPr>
          <w:sz w:val="28"/>
          <w:szCs w:val="28"/>
          <w:lang w:val="kk-KZ"/>
        </w:rPr>
        <w:lastRenderedPageBreak/>
        <w:t>Мемлекеттің унитарлық  құрылымымен   анықталған  өкілеттіліктер  шегінде  аймақтардың  дербестігін  қамтамасыз  ету.</w:t>
      </w:r>
    </w:p>
    <w:p w:rsidR="007F03CB" w:rsidRPr="00C60849" w:rsidRDefault="007F03CB" w:rsidP="007F03CB">
      <w:pPr>
        <w:ind w:firstLine="708"/>
        <w:jc w:val="both"/>
        <w:rPr>
          <w:sz w:val="28"/>
          <w:szCs w:val="28"/>
          <w:lang w:val="kk-KZ"/>
        </w:rPr>
      </w:pPr>
      <w:r w:rsidRPr="00C60849">
        <w:rPr>
          <w:sz w:val="28"/>
          <w:szCs w:val="28"/>
          <w:lang w:val="kk-KZ"/>
        </w:rPr>
        <w:t>Түптеп келгенде, аймақты басқарудың бүкіл механизмі барлық аймақтардың кушін біріктіре отырып, елдің тұрақты экономикалық дамуы негізінде республика халықының әл ауқатын көтеруге бағытталған жөн. Аймақ дамуын басқару жүйесін жетілдіру үшін ең алдымен, республикалық обылыстық және жергілікті деңгейлердегі билік оргадарының бірлесіп әрекет ету мәселесін шешу керек. Жүзеге  асқан  жағдайда  орталық  пен  аймақтар  арасындағы  қалыптасқан  өзара  қарым-қатынастардың  тиімділігін  айтарлықтай  арттыруға  ықпалын  тигізетін   бірқатар  шарттар  бар:</w:t>
      </w:r>
    </w:p>
    <w:p w:rsidR="007F03CB" w:rsidRPr="00C60849" w:rsidRDefault="007F03CB" w:rsidP="007F03CB">
      <w:pPr>
        <w:jc w:val="both"/>
        <w:rPr>
          <w:sz w:val="28"/>
          <w:szCs w:val="28"/>
          <w:lang w:val="kk-KZ"/>
        </w:rPr>
      </w:pPr>
      <w:r w:rsidRPr="00C60849">
        <w:rPr>
          <w:sz w:val="28"/>
          <w:szCs w:val="28"/>
          <w:lang w:val="kk-KZ"/>
        </w:rPr>
        <w:tab/>
        <w:t>Бірінші  және  негізгі  шарт – ҚР-ның  аймақтары өздерінің  табиғи,  экономикалық,  ғылыми-техникалық  және  әлеуметтік әлеуеті  жағынан  әр түрлі  болғандықтан,  орталық  тарапынан  аймақтарды  басқаруға  сараланған  көзқарас  қажет.</w:t>
      </w:r>
    </w:p>
    <w:p w:rsidR="007F03CB" w:rsidRPr="00C60849" w:rsidRDefault="007F03CB" w:rsidP="007F03CB">
      <w:pPr>
        <w:jc w:val="both"/>
        <w:rPr>
          <w:sz w:val="28"/>
          <w:szCs w:val="28"/>
          <w:lang w:val="kk-KZ"/>
        </w:rPr>
      </w:pPr>
      <w:r w:rsidRPr="00C60849">
        <w:rPr>
          <w:sz w:val="28"/>
          <w:szCs w:val="28"/>
          <w:lang w:val="kk-KZ"/>
        </w:rPr>
        <w:tab/>
        <w:t>Екінші  шарт – қатынасқа  түсуші  субъектілердің  арасындағы  экономикалық  өкілеттіліктерді  айқын  бөлу,  бұл,  ең  алдымен,  орталық  пен  аймақтардың  бюджеттік  өкілеттіліктер,  салықтық  міндеттемелер  және  әлеуметтік  мәселелер  аясындағы  құзіреттерін  шектеуге  қатысты.</w:t>
      </w:r>
    </w:p>
    <w:p w:rsidR="007F03CB" w:rsidRPr="00C60849" w:rsidRDefault="007F03CB" w:rsidP="007F03CB">
      <w:pPr>
        <w:jc w:val="both"/>
        <w:rPr>
          <w:sz w:val="28"/>
          <w:szCs w:val="28"/>
          <w:lang w:val="kk-KZ"/>
        </w:rPr>
      </w:pPr>
      <w:r w:rsidRPr="00C60849">
        <w:rPr>
          <w:sz w:val="28"/>
          <w:szCs w:val="28"/>
          <w:lang w:val="kk-KZ"/>
        </w:rPr>
        <w:tab/>
        <w:t>Үшінші  шарт – аймақтардың  экономикалық  еркіндігін  кеңейту,  бірақ,  ол  аймақтық  саясаттың  толықтай  ырықтандырылу  нысанына  еңбеу  керек.</w:t>
      </w:r>
    </w:p>
    <w:p w:rsidR="007F03CB" w:rsidRPr="00C60849" w:rsidRDefault="007F03CB" w:rsidP="007F03CB">
      <w:pPr>
        <w:jc w:val="both"/>
        <w:rPr>
          <w:sz w:val="28"/>
          <w:szCs w:val="28"/>
          <w:lang w:val="kk-KZ"/>
        </w:rPr>
      </w:pPr>
      <w:r w:rsidRPr="00C60849">
        <w:rPr>
          <w:sz w:val="28"/>
          <w:szCs w:val="28"/>
          <w:lang w:val="kk-KZ"/>
        </w:rPr>
        <w:tab/>
        <w:t xml:space="preserve">Бұл  қарастырылған  шарттардың  жүзеге  асырылуы бірқатар  басымдықты  шараларды  іске  асыру  жолымен  мүмкін  болмақ.  </w:t>
      </w:r>
    </w:p>
    <w:p w:rsidR="007F03CB" w:rsidRPr="00C60849" w:rsidRDefault="007F03CB" w:rsidP="007F03CB">
      <w:pPr>
        <w:jc w:val="both"/>
        <w:rPr>
          <w:sz w:val="28"/>
          <w:szCs w:val="28"/>
          <w:lang w:val="kk-KZ"/>
        </w:rPr>
      </w:pPr>
      <w:r w:rsidRPr="00C60849">
        <w:rPr>
          <w:sz w:val="28"/>
          <w:szCs w:val="28"/>
          <w:lang w:val="kk-KZ"/>
        </w:rPr>
        <w:tab/>
        <w:t>Аймақ  деңгейінде  аймақтық  менеджмент  механизмі  аймақтардың  ресурстық  әлеуеті  мен  даму  мүмкіндіктерін  толықтай  пайдалану  барлық  аймақтарда  бірдей  емес  болғандықтан,  әр  облыста  әр түрлі  дамиды  немесе  мүлде  болмауы мүмкін.  Осы  тұрғыдан  алғанда,  аймақтық  менеджмент  механизмін  жетілдіру  жолдарын  ұсынуды  жөн  санаймыз.  Жалпы  мақсаттардан  оның  негізгі  міндеттері  келіп  шығады.  Олар  төмендегідей:</w:t>
      </w:r>
    </w:p>
    <w:p w:rsidR="007F03CB" w:rsidRPr="00C60849" w:rsidRDefault="007F03CB" w:rsidP="007C3F4D">
      <w:pPr>
        <w:numPr>
          <w:ilvl w:val="0"/>
          <w:numId w:val="8"/>
        </w:numPr>
        <w:jc w:val="both"/>
        <w:rPr>
          <w:sz w:val="28"/>
          <w:szCs w:val="28"/>
          <w:lang w:val="kk-KZ"/>
        </w:rPr>
      </w:pPr>
      <w:r w:rsidRPr="00C60849">
        <w:rPr>
          <w:sz w:val="28"/>
          <w:szCs w:val="28"/>
          <w:lang w:val="kk-KZ"/>
        </w:rPr>
        <w:t>Аймақтың  өндірістік  қызметінің  ауқымын  және  жалпы  табысын  арттыру;</w:t>
      </w:r>
    </w:p>
    <w:p w:rsidR="007F03CB" w:rsidRPr="00C60849" w:rsidRDefault="007F03CB" w:rsidP="007C3F4D">
      <w:pPr>
        <w:numPr>
          <w:ilvl w:val="0"/>
          <w:numId w:val="8"/>
        </w:numPr>
        <w:jc w:val="both"/>
        <w:rPr>
          <w:sz w:val="28"/>
          <w:szCs w:val="28"/>
          <w:lang w:val="kk-KZ"/>
        </w:rPr>
      </w:pPr>
      <w:r w:rsidRPr="00C60849">
        <w:rPr>
          <w:sz w:val="28"/>
          <w:szCs w:val="28"/>
          <w:lang w:val="kk-KZ"/>
        </w:rPr>
        <w:t>Ұтымды  мамандандыру  және  салалар  мен  қызмет  аяларының  оңтайлы  түрін  құру;</w:t>
      </w:r>
    </w:p>
    <w:p w:rsidR="007F03CB" w:rsidRPr="00C60849" w:rsidRDefault="007F03CB" w:rsidP="007C3F4D">
      <w:pPr>
        <w:numPr>
          <w:ilvl w:val="0"/>
          <w:numId w:val="8"/>
        </w:numPr>
        <w:jc w:val="both"/>
        <w:rPr>
          <w:sz w:val="28"/>
          <w:szCs w:val="28"/>
          <w:lang w:val="kk-KZ"/>
        </w:rPr>
      </w:pPr>
      <w:r w:rsidRPr="00C60849">
        <w:rPr>
          <w:sz w:val="28"/>
          <w:szCs w:val="28"/>
          <w:lang w:val="kk-KZ"/>
        </w:rPr>
        <w:t>Аумақтық  жоспарлау  мен  өндіргіш  күштерді  орналастыруды  жетілдіру;</w:t>
      </w:r>
    </w:p>
    <w:p w:rsidR="007F03CB" w:rsidRPr="00C60849" w:rsidRDefault="007F03CB" w:rsidP="007C3F4D">
      <w:pPr>
        <w:numPr>
          <w:ilvl w:val="0"/>
          <w:numId w:val="8"/>
        </w:numPr>
        <w:jc w:val="both"/>
        <w:rPr>
          <w:sz w:val="28"/>
          <w:szCs w:val="28"/>
          <w:lang w:val="kk-KZ"/>
        </w:rPr>
      </w:pPr>
      <w:r w:rsidRPr="00C60849">
        <w:rPr>
          <w:sz w:val="28"/>
          <w:szCs w:val="28"/>
          <w:lang w:val="kk-KZ"/>
        </w:rPr>
        <w:t>Қолайлы  инвестициялық  климат  жасау;</w:t>
      </w:r>
    </w:p>
    <w:p w:rsidR="007F03CB" w:rsidRPr="00C60849" w:rsidRDefault="007F03CB" w:rsidP="007C3F4D">
      <w:pPr>
        <w:numPr>
          <w:ilvl w:val="0"/>
          <w:numId w:val="8"/>
        </w:numPr>
        <w:jc w:val="both"/>
        <w:rPr>
          <w:sz w:val="28"/>
          <w:szCs w:val="28"/>
          <w:lang w:val="kk-KZ"/>
        </w:rPr>
      </w:pPr>
      <w:r w:rsidRPr="00C60849">
        <w:rPr>
          <w:sz w:val="28"/>
          <w:szCs w:val="28"/>
          <w:lang w:val="kk-KZ"/>
        </w:rPr>
        <w:t>Кәсіпкерлік  қызметті  дамыту  мен  бәсекелестік  ортаны  құру  үшін  жағдайлар  қалыптастыру;</w:t>
      </w:r>
    </w:p>
    <w:p w:rsidR="007F03CB" w:rsidRPr="00C60849" w:rsidRDefault="007F03CB" w:rsidP="007F03CB">
      <w:pPr>
        <w:ind w:firstLine="585"/>
        <w:jc w:val="both"/>
        <w:rPr>
          <w:sz w:val="28"/>
          <w:szCs w:val="28"/>
          <w:lang w:val="kk-KZ"/>
        </w:rPr>
      </w:pPr>
      <w:r w:rsidRPr="00C60849">
        <w:rPr>
          <w:sz w:val="28"/>
          <w:szCs w:val="28"/>
          <w:lang w:val="kk-KZ"/>
        </w:rPr>
        <w:t>Аймақтық  менеджмент  аймақтық  мүдделер  айқын  бейнеленіп,  олар  жалпы  мемлекеттік  мүдделермен  үйлестірілгенде,  оларды  іске  асырудың  нақты  қадамдары,  тәсілдері  мен   әдістері  айқындалғанда  ғана  белсенді  әрі  тиімді  жүзеге  аса  алады.</w:t>
      </w:r>
    </w:p>
    <w:p w:rsidR="007F03CB" w:rsidRPr="00C60849" w:rsidRDefault="007F03CB" w:rsidP="007F03CB">
      <w:pPr>
        <w:ind w:firstLine="585"/>
        <w:jc w:val="both"/>
        <w:rPr>
          <w:sz w:val="28"/>
          <w:szCs w:val="28"/>
          <w:lang w:val="kk-KZ"/>
        </w:rPr>
      </w:pPr>
      <w:r w:rsidRPr="00C60849">
        <w:rPr>
          <w:sz w:val="28"/>
          <w:szCs w:val="28"/>
          <w:lang w:val="kk-KZ"/>
        </w:rPr>
        <w:t xml:space="preserve">Мемлекеттің  аймақтық  саясаты аймақаралық  ерекшеліктерді  жоюды,  экономикалық  қызметті  тең  жағдайлармен қамтамасыз  етуді,  аймақтағы  </w:t>
      </w:r>
      <w:r w:rsidRPr="00C60849">
        <w:rPr>
          <w:sz w:val="28"/>
          <w:szCs w:val="28"/>
          <w:lang w:val="kk-KZ"/>
        </w:rPr>
        <w:lastRenderedPageBreak/>
        <w:t xml:space="preserve">экономикалық  өсуді  ынталандыруды  қамтиды.  Нарықтық  механизмдер  аймақтық  саясат  тиімділігін,  халықтың  өмір  сүру  деңгейлеріндегі  аймақтық  ерекшеліктерді  көбіне  ескере  бермейді.  Осы  кезге  дейін  қолданылған  қаржылық  реттеу  механизмі  мен  әдістемелері  аймақтық  сараланудың  азаюына  жол  бермей  қойған  жоқ,  керісінше  оның  күшеюіне  әсер  етті.  Ағымдағы  жедел  мәселелерді  шешуде  трансферттер  бөлуді  қолдану  өз  кезегінде,  экономикалық  өсудің  стратегиялық  жоспарларын  жүзеге  асырумен   жергілікті  бюджеттердің  тапшылығын  төмендетуге  маңызды  әсер  етпеді.  Соның   өзінде  стратегиялық  мәселелерді  дотация  және  мақсатты  бағдарламаларды  қаржыландыру  механизмдері  арқылы  шешуге талпыныс  жасалды.  </w:t>
      </w:r>
    </w:p>
    <w:p w:rsidR="007F03CB" w:rsidRDefault="007F03CB" w:rsidP="007F03CB">
      <w:pPr>
        <w:ind w:firstLine="585"/>
        <w:jc w:val="both"/>
        <w:rPr>
          <w:sz w:val="28"/>
          <w:szCs w:val="28"/>
          <w:lang w:val="kk-KZ"/>
        </w:rPr>
      </w:pPr>
      <w:r w:rsidRPr="00C60849">
        <w:rPr>
          <w:sz w:val="28"/>
          <w:szCs w:val="28"/>
          <w:lang w:val="kk-KZ"/>
        </w:rPr>
        <w:t xml:space="preserve">Сонымен,  аймақ  экономикасын  басқару  аймақтық  ерекшеліктерді  ескере  отырып,  жалпы  мемлекеттік  мүдделерді  жүзеге  асырудың  негізгі  буыны  болып  табылады.  Аймақтар  дамуын  басқаруды  ұтымды  жүйесін  қалыптастыру  және  оны  жүзеге  асыру  механизмдерін  жасақтау  түптеп  келгенде  тұрақты  экономикалық  өсудің  кепілі  бола  алады  деп  қорытынды  жасауға  болады.  </w:t>
      </w:r>
    </w:p>
    <w:p w:rsidR="002753C6" w:rsidRDefault="002753C6" w:rsidP="007F03CB">
      <w:pPr>
        <w:ind w:firstLine="585"/>
        <w:jc w:val="both"/>
        <w:rPr>
          <w:sz w:val="28"/>
          <w:szCs w:val="28"/>
          <w:lang w:val="kk-KZ"/>
        </w:rPr>
      </w:pPr>
    </w:p>
    <w:p w:rsidR="002753C6" w:rsidRDefault="002753C6" w:rsidP="007F03CB">
      <w:pPr>
        <w:ind w:firstLine="585"/>
        <w:jc w:val="both"/>
        <w:rPr>
          <w:sz w:val="28"/>
          <w:szCs w:val="28"/>
          <w:lang w:val="kk-KZ"/>
        </w:rPr>
      </w:pPr>
    </w:p>
    <w:p w:rsidR="002753C6" w:rsidRDefault="002753C6" w:rsidP="007F03CB">
      <w:pPr>
        <w:ind w:firstLine="585"/>
        <w:jc w:val="both"/>
        <w:rPr>
          <w:sz w:val="28"/>
          <w:szCs w:val="28"/>
          <w:lang w:val="kk-KZ"/>
        </w:rPr>
      </w:pPr>
    </w:p>
    <w:p w:rsidR="002753C6" w:rsidRDefault="002753C6" w:rsidP="007F03CB">
      <w:pPr>
        <w:ind w:firstLine="585"/>
        <w:jc w:val="both"/>
        <w:rPr>
          <w:sz w:val="28"/>
          <w:szCs w:val="28"/>
          <w:lang w:val="kk-KZ"/>
        </w:rPr>
      </w:pPr>
    </w:p>
    <w:p w:rsidR="002753C6" w:rsidRDefault="002753C6" w:rsidP="007F03CB">
      <w:pPr>
        <w:ind w:firstLine="585"/>
        <w:jc w:val="both"/>
        <w:rPr>
          <w:sz w:val="28"/>
          <w:szCs w:val="28"/>
          <w:lang w:val="kk-KZ"/>
        </w:rPr>
      </w:pPr>
    </w:p>
    <w:p w:rsidR="002753C6" w:rsidRDefault="002753C6" w:rsidP="007F03CB">
      <w:pPr>
        <w:ind w:firstLine="585"/>
        <w:jc w:val="both"/>
        <w:rPr>
          <w:sz w:val="28"/>
          <w:szCs w:val="28"/>
          <w:lang w:val="kk-KZ"/>
        </w:rPr>
      </w:pPr>
    </w:p>
    <w:p w:rsidR="002753C6" w:rsidRDefault="002753C6" w:rsidP="007F03CB">
      <w:pPr>
        <w:ind w:firstLine="585"/>
        <w:jc w:val="both"/>
        <w:rPr>
          <w:sz w:val="28"/>
          <w:szCs w:val="28"/>
          <w:lang w:val="kk-KZ"/>
        </w:rPr>
      </w:pPr>
    </w:p>
    <w:p w:rsidR="002753C6" w:rsidRDefault="002753C6" w:rsidP="007F03CB">
      <w:pPr>
        <w:ind w:firstLine="585"/>
        <w:jc w:val="both"/>
        <w:rPr>
          <w:sz w:val="28"/>
          <w:szCs w:val="28"/>
          <w:lang w:val="kk-KZ"/>
        </w:rPr>
      </w:pPr>
    </w:p>
    <w:p w:rsidR="002753C6" w:rsidRDefault="002753C6" w:rsidP="007F03CB">
      <w:pPr>
        <w:ind w:firstLine="585"/>
        <w:jc w:val="both"/>
        <w:rPr>
          <w:sz w:val="28"/>
          <w:szCs w:val="28"/>
          <w:lang w:val="kk-KZ"/>
        </w:rPr>
      </w:pPr>
    </w:p>
    <w:p w:rsidR="002753C6" w:rsidRDefault="002753C6" w:rsidP="007F03CB">
      <w:pPr>
        <w:ind w:firstLine="585"/>
        <w:jc w:val="both"/>
        <w:rPr>
          <w:sz w:val="28"/>
          <w:szCs w:val="28"/>
          <w:lang w:val="kk-KZ"/>
        </w:rPr>
      </w:pPr>
    </w:p>
    <w:p w:rsidR="002753C6" w:rsidRDefault="002753C6" w:rsidP="007F03CB">
      <w:pPr>
        <w:ind w:firstLine="585"/>
        <w:jc w:val="both"/>
        <w:rPr>
          <w:sz w:val="28"/>
          <w:szCs w:val="28"/>
          <w:lang w:val="kk-KZ"/>
        </w:rPr>
      </w:pPr>
    </w:p>
    <w:p w:rsidR="002753C6" w:rsidRDefault="002753C6" w:rsidP="007F03CB">
      <w:pPr>
        <w:ind w:firstLine="585"/>
        <w:jc w:val="both"/>
        <w:rPr>
          <w:sz w:val="28"/>
          <w:szCs w:val="28"/>
          <w:lang w:val="kk-KZ"/>
        </w:rPr>
      </w:pPr>
    </w:p>
    <w:p w:rsidR="002753C6" w:rsidRDefault="002753C6" w:rsidP="007F03CB">
      <w:pPr>
        <w:ind w:firstLine="585"/>
        <w:jc w:val="both"/>
        <w:rPr>
          <w:sz w:val="28"/>
          <w:szCs w:val="28"/>
          <w:lang w:val="kk-KZ"/>
        </w:rPr>
      </w:pPr>
    </w:p>
    <w:p w:rsidR="002753C6" w:rsidRDefault="002753C6" w:rsidP="007F03CB">
      <w:pPr>
        <w:ind w:firstLine="585"/>
        <w:jc w:val="both"/>
        <w:rPr>
          <w:sz w:val="28"/>
          <w:szCs w:val="28"/>
          <w:lang w:val="kk-KZ"/>
        </w:rPr>
      </w:pPr>
    </w:p>
    <w:p w:rsidR="002753C6" w:rsidRDefault="002753C6" w:rsidP="007F03CB">
      <w:pPr>
        <w:ind w:firstLine="585"/>
        <w:jc w:val="both"/>
        <w:rPr>
          <w:sz w:val="28"/>
          <w:szCs w:val="28"/>
          <w:lang w:val="kk-KZ"/>
        </w:rPr>
      </w:pPr>
    </w:p>
    <w:p w:rsidR="002753C6" w:rsidRDefault="002753C6" w:rsidP="007F03CB">
      <w:pPr>
        <w:ind w:firstLine="585"/>
        <w:jc w:val="both"/>
        <w:rPr>
          <w:sz w:val="28"/>
          <w:szCs w:val="28"/>
          <w:lang w:val="kk-KZ"/>
        </w:rPr>
      </w:pPr>
    </w:p>
    <w:p w:rsidR="002753C6" w:rsidRDefault="002753C6" w:rsidP="007F03CB">
      <w:pPr>
        <w:ind w:firstLine="585"/>
        <w:jc w:val="both"/>
        <w:rPr>
          <w:sz w:val="28"/>
          <w:szCs w:val="28"/>
          <w:lang w:val="kk-KZ"/>
        </w:rPr>
      </w:pPr>
    </w:p>
    <w:p w:rsidR="002753C6" w:rsidRDefault="002753C6" w:rsidP="007F03CB">
      <w:pPr>
        <w:ind w:firstLine="585"/>
        <w:jc w:val="both"/>
        <w:rPr>
          <w:sz w:val="28"/>
          <w:szCs w:val="28"/>
          <w:lang w:val="kk-KZ"/>
        </w:rPr>
      </w:pPr>
    </w:p>
    <w:p w:rsidR="002753C6" w:rsidRDefault="002753C6" w:rsidP="007F03CB">
      <w:pPr>
        <w:ind w:firstLine="585"/>
        <w:jc w:val="both"/>
        <w:rPr>
          <w:sz w:val="28"/>
          <w:szCs w:val="28"/>
          <w:lang w:val="kk-KZ"/>
        </w:rPr>
      </w:pPr>
    </w:p>
    <w:p w:rsidR="002753C6" w:rsidRDefault="002753C6" w:rsidP="007F03CB">
      <w:pPr>
        <w:ind w:firstLine="585"/>
        <w:jc w:val="both"/>
        <w:rPr>
          <w:sz w:val="28"/>
          <w:szCs w:val="28"/>
          <w:lang w:val="kk-KZ"/>
        </w:rPr>
      </w:pPr>
    </w:p>
    <w:p w:rsidR="002753C6" w:rsidRDefault="002753C6" w:rsidP="007F03CB">
      <w:pPr>
        <w:ind w:firstLine="585"/>
        <w:jc w:val="both"/>
        <w:rPr>
          <w:sz w:val="28"/>
          <w:szCs w:val="28"/>
          <w:lang w:val="kk-KZ"/>
        </w:rPr>
      </w:pPr>
    </w:p>
    <w:p w:rsidR="002753C6" w:rsidRDefault="002753C6" w:rsidP="007F03CB">
      <w:pPr>
        <w:ind w:firstLine="585"/>
        <w:jc w:val="both"/>
        <w:rPr>
          <w:sz w:val="28"/>
          <w:szCs w:val="28"/>
          <w:lang w:val="kk-KZ"/>
        </w:rPr>
      </w:pPr>
    </w:p>
    <w:p w:rsidR="002753C6" w:rsidRDefault="002753C6" w:rsidP="007F03CB">
      <w:pPr>
        <w:ind w:firstLine="585"/>
        <w:jc w:val="both"/>
        <w:rPr>
          <w:sz w:val="28"/>
          <w:szCs w:val="28"/>
          <w:lang w:val="kk-KZ"/>
        </w:rPr>
      </w:pPr>
    </w:p>
    <w:p w:rsidR="002753C6" w:rsidRDefault="002753C6" w:rsidP="007F03CB">
      <w:pPr>
        <w:ind w:firstLine="585"/>
        <w:jc w:val="both"/>
        <w:rPr>
          <w:sz w:val="28"/>
          <w:szCs w:val="28"/>
          <w:lang w:val="kk-KZ"/>
        </w:rPr>
      </w:pPr>
    </w:p>
    <w:p w:rsidR="002753C6" w:rsidRDefault="002753C6" w:rsidP="007F03CB">
      <w:pPr>
        <w:ind w:firstLine="585"/>
        <w:jc w:val="both"/>
        <w:rPr>
          <w:sz w:val="28"/>
          <w:szCs w:val="28"/>
          <w:lang w:val="kk-KZ"/>
        </w:rPr>
      </w:pPr>
    </w:p>
    <w:p w:rsidR="002753C6" w:rsidRDefault="002753C6" w:rsidP="007F03CB">
      <w:pPr>
        <w:ind w:firstLine="585"/>
        <w:jc w:val="both"/>
        <w:rPr>
          <w:sz w:val="28"/>
          <w:szCs w:val="28"/>
          <w:lang w:val="kk-KZ"/>
        </w:rPr>
      </w:pPr>
    </w:p>
    <w:p w:rsidR="002753C6" w:rsidRDefault="002753C6" w:rsidP="007F03CB">
      <w:pPr>
        <w:ind w:firstLine="585"/>
        <w:jc w:val="both"/>
        <w:rPr>
          <w:sz w:val="28"/>
          <w:szCs w:val="28"/>
          <w:lang w:val="kk-KZ"/>
        </w:rPr>
      </w:pPr>
    </w:p>
    <w:p w:rsidR="002753C6" w:rsidRPr="00C60849" w:rsidRDefault="002753C6" w:rsidP="007F03CB">
      <w:pPr>
        <w:ind w:firstLine="585"/>
        <w:jc w:val="both"/>
        <w:rPr>
          <w:sz w:val="28"/>
          <w:szCs w:val="28"/>
          <w:lang w:val="kk-KZ"/>
        </w:rPr>
      </w:pPr>
    </w:p>
    <w:p w:rsidR="007F03CB" w:rsidRPr="0066749B" w:rsidRDefault="007F03CB" w:rsidP="007F03CB">
      <w:pPr>
        <w:ind w:left="540"/>
        <w:jc w:val="both"/>
        <w:rPr>
          <w:color w:val="000000"/>
          <w:sz w:val="28"/>
          <w:szCs w:val="28"/>
          <w:lang w:val="kk-KZ"/>
        </w:rPr>
      </w:pPr>
    </w:p>
    <w:p w:rsidR="0066749B" w:rsidRPr="0066749B" w:rsidRDefault="0066749B" w:rsidP="0066749B">
      <w:pPr>
        <w:framePr w:hSpace="180" w:wrap="around" w:vAnchor="text" w:hAnchor="text" w:y="1"/>
        <w:shd w:val="clear" w:color="auto" w:fill="FFFFFF"/>
        <w:suppressOverlap/>
        <w:jc w:val="both"/>
        <w:rPr>
          <w:b/>
          <w:sz w:val="28"/>
          <w:szCs w:val="28"/>
          <w:lang w:val="kk-KZ"/>
        </w:rPr>
      </w:pPr>
      <w:r w:rsidRPr="0066749B">
        <w:rPr>
          <w:b/>
          <w:noProof/>
          <w:color w:val="000000"/>
          <w:sz w:val="28"/>
          <w:szCs w:val="28"/>
          <w:lang w:val="kk-KZ"/>
        </w:rPr>
        <w:t xml:space="preserve">8 тақырып. </w:t>
      </w:r>
      <w:r w:rsidRPr="0066749B">
        <w:rPr>
          <w:b/>
          <w:color w:val="000000"/>
          <w:sz w:val="28"/>
          <w:szCs w:val="28"/>
          <w:lang w:val="kk-KZ" w:eastAsia="kk-KZ"/>
        </w:rPr>
        <w:t xml:space="preserve"> Аймақтық бюджет-салық жүйесі.</w:t>
      </w:r>
    </w:p>
    <w:p w:rsidR="0066749B" w:rsidRPr="0066749B" w:rsidRDefault="0066749B" w:rsidP="0066749B">
      <w:pPr>
        <w:framePr w:hSpace="180" w:wrap="around" w:vAnchor="text" w:hAnchor="text" w:y="1"/>
        <w:shd w:val="clear" w:color="auto" w:fill="FFFFFF"/>
        <w:suppressOverlap/>
        <w:jc w:val="both"/>
        <w:rPr>
          <w:color w:val="000000"/>
          <w:sz w:val="28"/>
          <w:szCs w:val="28"/>
          <w:lang w:val="kk-KZ" w:eastAsia="kk-KZ"/>
        </w:rPr>
      </w:pPr>
      <w:r w:rsidRPr="0066749B">
        <w:rPr>
          <w:color w:val="000000"/>
          <w:sz w:val="28"/>
          <w:szCs w:val="28"/>
          <w:lang w:val="kk-KZ" w:eastAsia="kk-KZ"/>
        </w:rPr>
        <w:t xml:space="preserve">1.Депресивті аудандар мен ішкі калаларды айқындау әдістемелік негіздері. </w:t>
      </w:r>
    </w:p>
    <w:p w:rsidR="0066749B" w:rsidRPr="0066749B" w:rsidRDefault="0066749B" w:rsidP="0066749B">
      <w:pPr>
        <w:framePr w:hSpace="180" w:wrap="around" w:vAnchor="text" w:hAnchor="text" w:y="1"/>
        <w:shd w:val="clear" w:color="auto" w:fill="FFFFFF"/>
        <w:suppressOverlap/>
        <w:jc w:val="both"/>
        <w:rPr>
          <w:color w:val="000000"/>
          <w:sz w:val="28"/>
          <w:szCs w:val="28"/>
          <w:lang w:val="kk-KZ" w:eastAsia="kk-KZ"/>
        </w:rPr>
      </w:pPr>
      <w:r w:rsidRPr="0066749B">
        <w:rPr>
          <w:color w:val="000000"/>
          <w:sz w:val="28"/>
          <w:szCs w:val="28"/>
          <w:lang w:val="kk-KZ" w:eastAsia="kk-KZ"/>
        </w:rPr>
        <w:t>2.Аймақтың бюджеттік катынастары. Аймакгың бюджеті. Аймактын бюджет жүйесінің негізгі функциялары. Аймактың бюджет жүйесінің калыптасуының негізгі кағидалары. Аймакгык бюджетті калыптастыру әдістері.</w:t>
      </w:r>
    </w:p>
    <w:p w:rsidR="007F03CB" w:rsidRPr="0066749B" w:rsidRDefault="0066749B" w:rsidP="0066749B">
      <w:pPr>
        <w:jc w:val="both"/>
        <w:rPr>
          <w:color w:val="000000"/>
          <w:sz w:val="28"/>
          <w:szCs w:val="28"/>
          <w:lang w:eastAsia="kk-KZ"/>
        </w:rPr>
      </w:pPr>
      <w:r w:rsidRPr="0066749B">
        <w:rPr>
          <w:color w:val="000000"/>
          <w:sz w:val="28"/>
          <w:szCs w:val="28"/>
          <w:lang w:val="kk-KZ" w:eastAsia="kk-KZ"/>
        </w:rPr>
        <w:t>3.Қазакстан Республикасындағы каржы - бюджет катынастарынын аймактық астары.</w:t>
      </w:r>
    </w:p>
    <w:p w:rsidR="0066749B" w:rsidRPr="0066749B" w:rsidRDefault="0066749B" w:rsidP="0066749B">
      <w:pPr>
        <w:framePr w:hSpace="180" w:wrap="around" w:vAnchor="text" w:hAnchor="text" w:y="1"/>
        <w:shd w:val="clear" w:color="auto" w:fill="FFFFFF"/>
        <w:suppressOverlap/>
        <w:jc w:val="both"/>
        <w:rPr>
          <w:sz w:val="28"/>
          <w:szCs w:val="28"/>
          <w:lang w:val="kk-KZ"/>
        </w:rPr>
      </w:pPr>
      <w:r w:rsidRPr="0066749B">
        <w:rPr>
          <w:color w:val="000000"/>
          <w:sz w:val="28"/>
          <w:szCs w:val="28"/>
          <w:lang w:val="kk-KZ" w:eastAsia="kk-KZ"/>
        </w:rPr>
        <w:t>4.Аймактың экономикалық әлеуетін ұлғаймалы ұдайы</w:t>
      </w:r>
      <w:r w:rsidRPr="0066749B">
        <w:rPr>
          <w:sz w:val="28"/>
          <w:szCs w:val="28"/>
          <w:lang w:val="kk-KZ"/>
        </w:rPr>
        <w:t xml:space="preserve"> ө</w:t>
      </w:r>
      <w:r w:rsidRPr="0066749B">
        <w:rPr>
          <w:color w:val="000000"/>
          <w:sz w:val="28"/>
          <w:szCs w:val="28"/>
          <w:lang w:val="kk-KZ" w:eastAsia="kk-KZ"/>
        </w:rPr>
        <w:t>ндіріспен камтамасыз етудегі бюджетаралық қатынастарды жетілдірудің рөлі.</w:t>
      </w:r>
    </w:p>
    <w:p w:rsidR="0066749B" w:rsidRPr="00B90819" w:rsidRDefault="0066749B" w:rsidP="0066749B">
      <w:pPr>
        <w:framePr w:hSpace="180" w:wrap="around" w:vAnchor="text" w:hAnchor="text" w:y="1"/>
        <w:shd w:val="clear" w:color="auto" w:fill="FFFFFF"/>
        <w:suppressOverlap/>
        <w:jc w:val="both"/>
        <w:rPr>
          <w:color w:val="000000"/>
          <w:sz w:val="28"/>
          <w:szCs w:val="28"/>
          <w:lang w:val="kk-KZ" w:eastAsia="kk-KZ"/>
        </w:rPr>
      </w:pPr>
      <w:r w:rsidRPr="0066749B">
        <w:rPr>
          <w:sz w:val="28"/>
          <w:szCs w:val="28"/>
          <w:lang w:val="kk-KZ"/>
        </w:rPr>
        <w:t>5.</w:t>
      </w:r>
      <w:r w:rsidRPr="0066749B">
        <w:rPr>
          <w:color w:val="000000"/>
          <w:sz w:val="28"/>
          <w:szCs w:val="28"/>
          <w:lang w:val="kk-KZ" w:eastAsia="kk-KZ"/>
        </w:rPr>
        <w:t>Жалпы сипаттағы ресми трансфертгер (бюджетгік субвенция мен бюджеттен алу) бюджет деңгейлері арасындағы қатынастарды реттеудің негізгі механизмі ретінде.</w:t>
      </w:r>
    </w:p>
    <w:p w:rsidR="0066749B" w:rsidRPr="00B90819" w:rsidRDefault="0066749B" w:rsidP="0066749B">
      <w:pPr>
        <w:jc w:val="both"/>
        <w:rPr>
          <w:color w:val="000000"/>
          <w:sz w:val="28"/>
          <w:szCs w:val="28"/>
          <w:lang w:val="kk-KZ" w:eastAsia="kk-KZ"/>
        </w:rPr>
      </w:pPr>
      <w:r w:rsidRPr="0066749B">
        <w:rPr>
          <w:color w:val="000000"/>
          <w:sz w:val="28"/>
          <w:szCs w:val="28"/>
          <w:lang w:val="kk-KZ" w:eastAsia="kk-KZ"/>
        </w:rPr>
        <w:t>6.Салык жүйесінің аймактардағы кызметі. Экономика мен әлеуметтік үдерістерді салыкгық реттеудің аймактық механизмдері.</w:t>
      </w:r>
    </w:p>
    <w:p w:rsidR="0066749B" w:rsidRPr="00E3465F" w:rsidRDefault="0066749B" w:rsidP="0066749B">
      <w:pPr>
        <w:jc w:val="both"/>
        <w:rPr>
          <w:b/>
          <w:color w:val="000000"/>
          <w:sz w:val="28"/>
          <w:szCs w:val="28"/>
          <w:lang w:val="uk-UA"/>
        </w:rPr>
      </w:pPr>
    </w:p>
    <w:p w:rsidR="0066749B" w:rsidRPr="00C60849" w:rsidRDefault="0066749B" w:rsidP="0066749B">
      <w:pPr>
        <w:tabs>
          <w:tab w:val="left" w:pos="0"/>
        </w:tabs>
        <w:jc w:val="both"/>
        <w:rPr>
          <w:sz w:val="28"/>
          <w:szCs w:val="28"/>
          <w:lang w:val="kk-KZ"/>
        </w:rPr>
      </w:pPr>
      <w:r w:rsidRPr="00C60849">
        <w:rPr>
          <w:color w:val="000000"/>
          <w:sz w:val="28"/>
          <w:szCs w:val="28"/>
          <w:lang w:val="uk-UA"/>
        </w:rPr>
        <w:tab/>
      </w:r>
      <w:r w:rsidRPr="00C60849">
        <w:rPr>
          <w:color w:val="000000"/>
          <w:sz w:val="28"/>
          <w:szCs w:val="28"/>
          <w:lang w:val="kk-KZ"/>
        </w:rPr>
        <w:t>Нарықтық экономикада қаржылар бүкіл аймақтық шаруашылықтың қызмет етуін  ретке  келтіретін  негізгі  шарт  болып  табылады.  Сондықтан  аймақтың</w:t>
      </w:r>
      <w:r w:rsidRPr="00C60849">
        <w:rPr>
          <w:sz w:val="28"/>
          <w:szCs w:val="28"/>
          <w:lang w:val="kk-KZ"/>
        </w:rPr>
        <w:t xml:space="preserve"> қаржылық  ресурстарын  тиімді  басқару  мәселесін шешу  пәрменді  аймақтық  саясаттың  жүзеге  асырылуын  көздейді. Аймақтың  қаржылық  ресурстары  кәсіпорындардың,  мекемелердің,  ұйымдардың  қаржыларынан,  бюджеттік   және  несиелік   ресурстардан  құралады.</w:t>
      </w:r>
    </w:p>
    <w:p w:rsidR="0066749B" w:rsidRPr="00C60849" w:rsidRDefault="0066749B" w:rsidP="0066749B">
      <w:pPr>
        <w:tabs>
          <w:tab w:val="left" w:pos="0"/>
        </w:tabs>
        <w:jc w:val="both"/>
        <w:rPr>
          <w:sz w:val="28"/>
          <w:szCs w:val="28"/>
          <w:lang w:val="kk-KZ"/>
        </w:rPr>
      </w:pPr>
      <w:r w:rsidRPr="00C60849">
        <w:rPr>
          <w:sz w:val="28"/>
          <w:szCs w:val="28"/>
          <w:lang w:val="kk-KZ"/>
        </w:rPr>
        <w:tab/>
        <w:t xml:space="preserve">Аймақтың  экономикалық  әлеуетінің  жағдайы  мен  деңгейі  қаржылық  ресурстарды  қалыптастыру  мен  басқарудың  қажетті  алғышарты болып  табылады.  </w:t>
      </w:r>
      <w:r w:rsidRPr="00C60849">
        <w:rPr>
          <w:sz w:val="28"/>
          <w:szCs w:val="28"/>
          <w:lang w:val="kk-KZ"/>
        </w:rPr>
        <w:tab/>
        <w:t>Кез-келген  реформаны, оның  ішінде  экономикалық  реформаларды  жүргізу экономикаға,  әлеуметтік  салаға  және  инфрақұрылымды  дамытуға  орасан  зор  қаржы  ресурстарын  салуды  талап  ететіні белгілі.  Осы  мақсатта, әсіресе, аймақтардың  дамуында  жергілікті  бюджеттердің  атқарар  рөлі  аса  маңызды.  Аймақтарда  қалыптасатын  қаржылық  қатынастар  негізінен  жергілікті  бюджеттердің  қалыптасуы  мен орындалуы  арқылы  жүзеге  асырылады. Жергілікті  бюджет  елдің  бюджет  жүйесінің  құрамдас  бөлігі  болып  табылады.</w:t>
      </w:r>
    </w:p>
    <w:p w:rsidR="0066749B" w:rsidRPr="00C60849" w:rsidRDefault="0066749B" w:rsidP="0066749B">
      <w:pPr>
        <w:tabs>
          <w:tab w:val="left" w:pos="0"/>
        </w:tabs>
        <w:jc w:val="both"/>
        <w:rPr>
          <w:sz w:val="28"/>
          <w:szCs w:val="28"/>
          <w:lang w:val="kk-KZ"/>
        </w:rPr>
      </w:pPr>
      <w:r w:rsidRPr="00C60849">
        <w:rPr>
          <w:sz w:val="28"/>
          <w:szCs w:val="28"/>
          <w:lang w:val="kk-KZ"/>
        </w:rPr>
        <w:tab/>
        <w:t>2. Қазақстан Республикасының  бюджет  жүйесі  экономикалық  қатынастар  мен  сәйкес  құқықтық  нормаларға  негізделген  әр  түрлі  деңгейдегі  бюджеттерді  қамтиды. Бюджеттің  әртүрлі  деңгейлері   жиынтығында мемлекеттік  бюджетті  құрайтын  республикалық  және  жергілікті  бюджеттердің  болуын  көздейді.</w:t>
      </w:r>
    </w:p>
    <w:p w:rsidR="0066749B" w:rsidRPr="00C60849" w:rsidRDefault="0066749B" w:rsidP="0066749B">
      <w:pPr>
        <w:tabs>
          <w:tab w:val="left" w:pos="0"/>
        </w:tabs>
        <w:jc w:val="both"/>
        <w:rPr>
          <w:sz w:val="28"/>
          <w:szCs w:val="28"/>
          <w:lang w:val="kk-KZ"/>
        </w:rPr>
      </w:pPr>
      <w:r w:rsidRPr="00C60849">
        <w:rPr>
          <w:sz w:val="28"/>
          <w:szCs w:val="28"/>
          <w:lang w:val="kk-KZ"/>
        </w:rPr>
        <w:t>Республикада келесі  деңгейлердің бюджеті бекітіледі, орындалады және дербес  болып  табылады:</w:t>
      </w:r>
    </w:p>
    <w:p w:rsidR="0066749B" w:rsidRPr="00C60849" w:rsidRDefault="0066749B" w:rsidP="0066749B">
      <w:pPr>
        <w:numPr>
          <w:ilvl w:val="0"/>
          <w:numId w:val="11"/>
        </w:numPr>
        <w:tabs>
          <w:tab w:val="left" w:pos="0"/>
        </w:tabs>
        <w:jc w:val="both"/>
        <w:rPr>
          <w:sz w:val="28"/>
          <w:szCs w:val="28"/>
          <w:lang w:val="kk-KZ"/>
        </w:rPr>
      </w:pPr>
      <w:r w:rsidRPr="00C60849">
        <w:rPr>
          <w:sz w:val="28"/>
          <w:szCs w:val="28"/>
          <w:lang w:val="kk-KZ"/>
        </w:rPr>
        <w:t>Республикалық бюджет;</w:t>
      </w:r>
    </w:p>
    <w:p w:rsidR="0066749B" w:rsidRPr="00C60849" w:rsidRDefault="0066749B" w:rsidP="0066749B">
      <w:pPr>
        <w:numPr>
          <w:ilvl w:val="0"/>
          <w:numId w:val="11"/>
        </w:numPr>
        <w:tabs>
          <w:tab w:val="left" w:pos="0"/>
        </w:tabs>
        <w:jc w:val="both"/>
        <w:rPr>
          <w:sz w:val="28"/>
          <w:szCs w:val="28"/>
          <w:lang w:val="kk-KZ"/>
        </w:rPr>
      </w:pPr>
      <w:r w:rsidRPr="00C60849">
        <w:rPr>
          <w:sz w:val="28"/>
          <w:szCs w:val="28"/>
          <w:lang w:val="kk-KZ"/>
        </w:rPr>
        <w:t>Облыстық бюджет, республикалық маңыздағы қала, астана бюджеті;</w:t>
      </w:r>
    </w:p>
    <w:p w:rsidR="0066749B" w:rsidRPr="00C60849" w:rsidRDefault="0066749B" w:rsidP="0066749B">
      <w:pPr>
        <w:numPr>
          <w:ilvl w:val="0"/>
          <w:numId w:val="11"/>
        </w:numPr>
        <w:tabs>
          <w:tab w:val="left" w:pos="0"/>
        </w:tabs>
        <w:jc w:val="both"/>
        <w:rPr>
          <w:sz w:val="28"/>
          <w:szCs w:val="28"/>
          <w:lang w:val="kk-KZ"/>
        </w:rPr>
      </w:pPr>
      <w:r w:rsidRPr="00C60849">
        <w:rPr>
          <w:sz w:val="28"/>
          <w:szCs w:val="28"/>
          <w:lang w:val="kk-KZ"/>
        </w:rPr>
        <w:t>Ауданның бюджеті (облыстық маңыздағы қала бюджеті).</w:t>
      </w:r>
    </w:p>
    <w:p w:rsidR="0066749B" w:rsidRPr="00C60849" w:rsidRDefault="0066749B" w:rsidP="0066749B">
      <w:pPr>
        <w:tabs>
          <w:tab w:val="left" w:pos="0"/>
        </w:tabs>
        <w:jc w:val="both"/>
        <w:rPr>
          <w:sz w:val="28"/>
          <w:szCs w:val="28"/>
          <w:lang w:val="kk-KZ"/>
        </w:rPr>
      </w:pPr>
      <w:r w:rsidRPr="00C60849">
        <w:rPr>
          <w:b/>
          <w:i/>
          <w:sz w:val="28"/>
          <w:szCs w:val="28"/>
          <w:lang w:val="kk-KZ"/>
        </w:rPr>
        <w:lastRenderedPageBreak/>
        <w:tab/>
        <w:t xml:space="preserve">Республикалық бюджет </w:t>
      </w:r>
      <w:r w:rsidRPr="00C60849">
        <w:rPr>
          <w:sz w:val="28"/>
          <w:szCs w:val="28"/>
          <w:lang w:val="kk-KZ"/>
        </w:rPr>
        <w:t>салықтық және басқада түсімдерден құралатын,  орталық  мемлекеттік  органдардың, оларға  бағынышты  мекемелердің  міндеттері  мен функцияларын орындауды  және  мемлекеттік  саясаттың  жалпы  республикалық  бағыттарын  жүзеге  асыруды  қаржылық  жағынан  қамтамасыз  етуге  арналған  орталықтандырылған  ақша  қоры.</w:t>
      </w:r>
    </w:p>
    <w:p w:rsidR="0066749B" w:rsidRPr="00C60849" w:rsidRDefault="0066749B" w:rsidP="0066749B">
      <w:pPr>
        <w:tabs>
          <w:tab w:val="left" w:pos="0"/>
        </w:tabs>
        <w:jc w:val="both"/>
        <w:rPr>
          <w:sz w:val="28"/>
          <w:szCs w:val="28"/>
          <w:lang w:val="kk-KZ"/>
        </w:rPr>
      </w:pPr>
    </w:p>
    <w:tbl>
      <w:tblPr>
        <w:tblW w:w="0" w:type="auto"/>
        <w:tblInd w:w="1728"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000"/>
      </w:tblPr>
      <w:tblGrid>
        <w:gridCol w:w="7352"/>
      </w:tblGrid>
      <w:tr w:rsidR="0066749B" w:rsidRPr="00C60849" w:rsidTr="002753C6">
        <w:trPr>
          <w:trHeight w:val="182"/>
        </w:trPr>
        <w:tc>
          <w:tcPr>
            <w:tcW w:w="7352" w:type="dxa"/>
          </w:tcPr>
          <w:p w:rsidR="0066749B" w:rsidRPr="00C60849" w:rsidRDefault="0066749B" w:rsidP="002753C6">
            <w:pPr>
              <w:tabs>
                <w:tab w:val="left" w:pos="0"/>
              </w:tabs>
              <w:jc w:val="center"/>
              <w:rPr>
                <w:sz w:val="28"/>
                <w:szCs w:val="28"/>
                <w:lang w:val="kk-KZ"/>
              </w:rPr>
            </w:pPr>
            <w:r w:rsidRPr="00C60849">
              <w:rPr>
                <w:sz w:val="28"/>
                <w:szCs w:val="28"/>
                <w:lang w:val="kk-KZ"/>
              </w:rPr>
              <w:t>Қазақстан Республикасының мемлекеттік  бюджеті</w:t>
            </w:r>
          </w:p>
        </w:tc>
      </w:tr>
    </w:tbl>
    <w:p w:rsidR="0066749B" w:rsidRPr="00C60849" w:rsidRDefault="00EE3D79" w:rsidP="0066749B">
      <w:pPr>
        <w:tabs>
          <w:tab w:val="left" w:pos="0"/>
        </w:tabs>
        <w:ind w:left="720"/>
        <w:jc w:val="both"/>
        <w:rPr>
          <w:sz w:val="28"/>
          <w:szCs w:val="28"/>
          <w:lang w:val="kk-KZ"/>
        </w:rPr>
      </w:pPr>
      <w:r>
        <w:rPr>
          <w:noProof/>
          <w:sz w:val="28"/>
          <w:szCs w:val="28"/>
        </w:rPr>
        <w:pict>
          <v:line id="_x0000_s1089" style="position:absolute;left:0;text-align:left;flip:x;z-index:251713536;mso-position-horizontal-relative:text;mso-position-vertical-relative:text" from="351pt,1.65pt" to="351pt,13.95pt">
            <v:stroke endarrow="block"/>
          </v:line>
        </w:pict>
      </w:r>
      <w:r>
        <w:rPr>
          <w:noProof/>
          <w:sz w:val="28"/>
          <w:szCs w:val="28"/>
        </w:rPr>
        <w:pict>
          <v:line id="_x0000_s1087" style="position:absolute;left:0;text-align:left;z-index:251711488;mso-position-horizontal-relative:text;mso-position-vertical-relative:text" from="117pt,1.65pt" to="117pt,13.35pt">
            <v:stroke endarrow="block"/>
          </v:line>
        </w:pict>
      </w:r>
      <w:r>
        <w:rPr>
          <w:noProof/>
          <w:sz w:val="28"/>
          <w:szCs w:val="28"/>
        </w:rPr>
        <w:pict>
          <v:line id="_x0000_s1086" style="position:absolute;left:0;text-align:left;z-index:251710464;mso-position-horizontal-relative:text;mso-position-vertical-relative:text" from="243pt,.9pt" to="243pt,.9pt">
            <v:stroke endarrow="block"/>
          </v:line>
        </w:pict>
      </w:r>
    </w:p>
    <w:tbl>
      <w:tblPr>
        <w:tblpPr w:leftFromText="180" w:rightFromText="180" w:vertAnchor="text" w:tblpY="1"/>
        <w:tblOverlap w:val="never"/>
        <w:tblW w:w="0" w:type="auto"/>
        <w:tblInd w:w="82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00"/>
      </w:tblPr>
      <w:tblGrid>
        <w:gridCol w:w="3572"/>
      </w:tblGrid>
      <w:tr w:rsidR="0066749B" w:rsidRPr="00C60849" w:rsidTr="002753C6">
        <w:trPr>
          <w:trHeight w:val="339"/>
        </w:trPr>
        <w:tc>
          <w:tcPr>
            <w:tcW w:w="3572" w:type="dxa"/>
          </w:tcPr>
          <w:p w:rsidR="0066749B" w:rsidRPr="00C60849" w:rsidRDefault="0066749B" w:rsidP="002753C6">
            <w:pPr>
              <w:tabs>
                <w:tab w:val="left" w:pos="0"/>
              </w:tabs>
              <w:jc w:val="both"/>
              <w:rPr>
                <w:i/>
                <w:sz w:val="28"/>
                <w:szCs w:val="28"/>
                <w:lang w:val="kk-KZ"/>
              </w:rPr>
            </w:pPr>
            <w:r w:rsidRPr="00C60849">
              <w:rPr>
                <w:i/>
                <w:sz w:val="28"/>
                <w:szCs w:val="28"/>
                <w:lang w:val="kk-KZ"/>
              </w:rPr>
              <w:t>Республикалық бюджет</w:t>
            </w:r>
          </w:p>
        </w:tc>
      </w:tr>
    </w:tbl>
    <w:p w:rsidR="0066749B" w:rsidRPr="00C60849" w:rsidRDefault="00EE3D79" w:rsidP="0066749B">
      <w:pPr>
        <w:tabs>
          <w:tab w:val="left" w:pos="0"/>
          <w:tab w:val="left" w:pos="7920"/>
        </w:tabs>
        <w:ind w:left="720"/>
        <w:jc w:val="both"/>
        <w:rPr>
          <w:sz w:val="28"/>
          <w:szCs w:val="28"/>
          <w:lang w:val="kk-KZ"/>
        </w:rPr>
      </w:pPr>
      <w:r>
        <w:rPr>
          <w:noProof/>
          <w:sz w:val="28"/>
          <w:szCs w:val="28"/>
        </w:rPr>
        <w:pict>
          <v:line id="_x0000_s1091" style="position:absolute;left:0;text-align:left;z-index:251715584;mso-position-horizontal-relative:text;mso-position-vertical-relative:text" from="-85.75pt,27.05pt" to="-85.75pt,45.05pt">
            <v:stroke endarrow="block"/>
          </v:line>
        </w:pict>
      </w:r>
      <w:r>
        <w:rPr>
          <w:noProof/>
          <w:sz w:val="28"/>
          <w:szCs w:val="28"/>
        </w:rPr>
        <w:pict>
          <v:line id="_x0000_s1088" style="position:absolute;left:0;text-align:left;flip:y;z-index:251712512;mso-position-horizontal-relative:text;mso-position-vertical-relative:text" from="-85.75pt,27.05pt" to="166.25pt,27.05pt"/>
        </w:pict>
      </w:r>
      <w:r w:rsidR="0066749B" w:rsidRPr="00C60849">
        <w:rPr>
          <w:sz w:val="28"/>
          <w:szCs w:val="28"/>
          <w:lang w:val="kk-KZ"/>
        </w:rPr>
        <w:br w:type="textWrapping" w:clear="all"/>
      </w:r>
      <w:r w:rsidR="0066749B" w:rsidRPr="00C60849">
        <w:rPr>
          <w:sz w:val="28"/>
          <w:szCs w:val="28"/>
          <w:lang w:val="kk-KZ"/>
        </w:rPr>
        <w:tab/>
      </w:r>
    </w:p>
    <w:tbl>
      <w:tblPr>
        <w:tblpPr w:leftFromText="180" w:rightFromText="180" w:vertAnchor="text" w:tblpX="5977" w:tblpY="-719"/>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00"/>
      </w:tblPr>
      <w:tblGrid>
        <w:gridCol w:w="3110"/>
      </w:tblGrid>
      <w:tr w:rsidR="0066749B" w:rsidRPr="00C60849" w:rsidTr="002753C6">
        <w:trPr>
          <w:trHeight w:val="270"/>
        </w:trPr>
        <w:tc>
          <w:tcPr>
            <w:tcW w:w="3110" w:type="dxa"/>
          </w:tcPr>
          <w:p w:rsidR="0066749B" w:rsidRPr="00C60849" w:rsidRDefault="00EE3D79" w:rsidP="002753C6">
            <w:pPr>
              <w:tabs>
                <w:tab w:val="left" w:pos="0"/>
              </w:tabs>
              <w:jc w:val="both"/>
              <w:rPr>
                <w:i/>
                <w:sz w:val="28"/>
                <w:szCs w:val="28"/>
                <w:lang w:val="kk-KZ"/>
              </w:rPr>
            </w:pPr>
            <w:r w:rsidRPr="00EE3D79">
              <w:rPr>
                <w:noProof/>
                <w:sz w:val="28"/>
                <w:szCs w:val="28"/>
              </w:rPr>
              <w:pict>
                <v:line id="_x0000_s1092" style="position:absolute;left:0;text-align:left;z-index:251716608" from="91.8pt,16.4pt" to="91.8pt,43.4pt">
                  <v:stroke endarrow="block"/>
                </v:line>
              </w:pict>
            </w:r>
            <w:r w:rsidR="0066749B" w:rsidRPr="00C60849">
              <w:rPr>
                <w:i/>
                <w:sz w:val="28"/>
                <w:szCs w:val="28"/>
                <w:lang w:val="kk-KZ"/>
              </w:rPr>
              <w:t>Жергілікті бюджет</w:t>
            </w:r>
          </w:p>
        </w:tc>
      </w:tr>
    </w:tbl>
    <w:tbl>
      <w:tblPr>
        <w:tblpPr w:leftFromText="180" w:rightFromText="180" w:vertAnchor="text" w:horzAnchor="page" w:tblpX="2590" w:tblpY="8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80"/>
        <w:gridCol w:w="288"/>
        <w:gridCol w:w="4860"/>
      </w:tblGrid>
      <w:tr w:rsidR="0066749B" w:rsidRPr="00C60849" w:rsidTr="002753C6">
        <w:trPr>
          <w:trHeight w:val="345"/>
        </w:trPr>
        <w:tc>
          <w:tcPr>
            <w:tcW w:w="2880" w:type="dxa"/>
            <w:tcBorders>
              <w:top w:val="thinThickLargeGap" w:sz="24" w:space="0" w:color="auto"/>
              <w:left w:val="thinThickLargeGap" w:sz="24" w:space="0" w:color="auto"/>
              <w:bottom w:val="thickThinLargeGap" w:sz="24" w:space="0" w:color="auto"/>
              <w:right w:val="thickThinLargeGap" w:sz="24" w:space="0" w:color="auto"/>
            </w:tcBorders>
          </w:tcPr>
          <w:p w:rsidR="0066749B" w:rsidRPr="00C60849" w:rsidRDefault="00EE3D79" w:rsidP="002753C6">
            <w:pPr>
              <w:tabs>
                <w:tab w:val="left" w:pos="0"/>
              </w:tabs>
              <w:ind w:left="720"/>
              <w:jc w:val="both"/>
              <w:rPr>
                <w:sz w:val="28"/>
                <w:szCs w:val="28"/>
                <w:lang w:val="kk-KZ"/>
              </w:rPr>
            </w:pPr>
            <w:r>
              <w:rPr>
                <w:noProof/>
                <w:sz w:val="28"/>
                <w:szCs w:val="28"/>
              </w:rPr>
              <w:pict>
                <v:line id="_x0000_s1090" style="position:absolute;left:0;text-align:left;z-index:251714560;mso-position-horizontal-relative:text;mso-position-vertical-relative:text" from="72.5pt,35.65pt" to="72.5pt,62.65pt">
                  <v:stroke endarrow="block"/>
                </v:line>
              </w:pict>
            </w:r>
            <w:r w:rsidR="0066749B" w:rsidRPr="00C60849">
              <w:rPr>
                <w:sz w:val="28"/>
                <w:szCs w:val="28"/>
                <w:lang w:val="kk-KZ"/>
              </w:rPr>
              <w:t>Облыстар бюджеті</w:t>
            </w:r>
          </w:p>
        </w:tc>
        <w:tc>
          <w:tcPr>
            <w:tcW w:w="288" w:type="dxa"/>
            <w:tcBorders>
              <w:top w:val="nil"/>
              <w:left w:val="thickThinLargeGap" w:sz="24" w:space="0" w:color="auto"/>
              <w:bottom w:val="nil"/>
              <w:right w:val="thinThickLargeGap" w:sz="24" w:space="0" w:color="auto"/>
            </w:tcBorders>
          </w:tcPr>
          <w:p w:rsidR="0066749B" w:rsidRPr="00C60849" w:rsidRDefault="0066749B" w:rsidP="002753C6">
            <w:pPr>
              <w:jc w:val="center"/>
              <w:rPr>
                <w:sz w:val="28"/>
                <w:szCs w:val="28"/>
                <w:lang w:val="kk-KZ"/>
              </w:rPr>
            </w:pPr>
          </w:p>
        </w:tc>
        <w:tc>
          <w:tcPr>
            <w:tcW w:w="4860" w:type="dxa"/>
            <w:tcBorders>
              <w:top w:val="thinThickLargeGap" w:sz="24" w:space="0" w:color="auto"/>
              <w:left w:val="thinThickLargeGap" w:sz="24" w:space="0" w:color="auto"/>
              <w:bottom w:val="thickThinLargeGap" w:sz="24" w:space="0" w:color="auto"/>
              <w:right w:val="thickThinLargeGap" w:sz="24" w:space="0" w:color="auto"/>
            </w:tcBorders>
            <w:shd w:val="clear" w:color="auto" w:fill="auto"/>
          </w:tcPr>
          <w:p w:rsidR="0066749B" w:rsidRPr="00C60849" w:rsidRDefault="00EE3D79" w:rsidP="002753C6">
            <w:pPr>
              <w:jc w:val="center"/>
              <w:rPr>
                <w:sz w:val="28"/>
                <w:szCs w:val="28"/>
                <w:lang w:val="kk-KZ"/>
              </w:rPr>
            </w:pPr>
            <w:r>
              <w:rPr>
                <w:noProof/>
                <w:sz w:val="28"/>
                <w:szCs w:val="28"/>
              </w:rPr>
              <w:pict>
                <v:line id="_x0000_s1096" style="position:absolute;left:0;text-align:left;z-index:251720704;mso-position-horizontal-relative:text;mso-position-vertical-relative:text" from="3in,31.15pt" to="3in,58.15pt">
                  <v:stroke endarrow="block"/>
                </v:line>
              </w:pict>
            </w:r>
            <w:r w:rsidR="0066749B" w:rsidRPr="00C60849">
              <w:rPr>
                <w:sz w:val="28"/>
                <w:szCs w:val="28"/>
                <w:lang w:val="kk-KZ"/>
              </w:rPr>
              <w:t>Астана және  Алматы қалаларының бюджеті</w:t>
            </w:r>
          </w:p>
        </w:tc>
      </w:tr>
    </w:tbl>
    <w:p w:rsidR="0066749B" w:rsidRPr="00C60849" w:rsidRDefault="0066749B" w:rsidP="0066749B">
      <w:pPr>
        <w:tabs>
          <w:tab w:val="left" w:pos="2520"/>
        </w:tabs>
        <w:jc w:val="both"/>
        <w:rPr>
          <w:sz w:val="28"/>
          <w:szCs w:val="28"/>
        </w:rPr>
      </w:pPr>
      <w:r w:rsidRPr="00C60849">
        <w:rPr>
          <w:sz w:val="28"/>
          <w:szCs w:val="28"/>
        </w:rPr>
        <w:tab/>
      </w:r>
    </w:p>
    <w:tbl>
      <w:tblPr>
        <w:tblpPr w:leftFromText="180" w:rightFromText="180" w:vertAnchor="text" w:horzAnchor="margin" w:tblpX="288" w:tblpY="10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00"/>
      </w:tblPr>
      <w:tblGrid>
        <w:gridCol w:w="1781"/>
        <w:gridCol w:w="233"/>
        <w:gridCol w:w="2020"/>
        <w:gridCol w:w="233"/>
        <w:gridCol w:w="1412"/>
        <w:gridCol w:w="421"/>
        <w:gridCol w:w="1781"/>
        <w:gridCol w:w="310"/>
        <w:gridCol w:w="1380"/>
      </w:tblGrid>
      <w:tr w:rsidR="0066749B" w:rsidRPr="00C60849" w:rsidTr="002753C6">
        <w:trPr>
          <w:trHeight w:val="881"/>
        </w:trPr>
        <w:tc>
          <w:tcPr>
            <w:tcW w:w="1790" w:type="dxa"/>
            <w:shd w:val="clear" w:color="auto" w:fill="FFFFFF"/>
          </w:tcPr>
          <w:p w:rsidR="0066749B" w:rsidRPr="00C60849" w:rsidRDefault="0066749B" w:rsidP="002753C6">
            <w:pPr>
              <w:tabs>
                <w:tab w:val="left" w:pos="0"/>
              </w:tabs>
              <w:jc w:val="both"/>
              <w:rPr>
                <w:i/>
                <w:sz w:val="28"/>
                <w:szCs w:val="28"/>
                <w:lang w:val="kk-KZ"/>
              </w:rPr>
            </w:pPr>
            <w:r w:rsidRPr="00C60849">
              <w:rPr>
                <w:i/>
                <w:sz w:val="28"/>
                <w:szCs w:val="28"/>
                <w:lang w:val="kk-KZ"/>
              </w:rPr>
              <w:t>Облыстық бюджеттер</w:t>
            </w:r>
          </w:p>
          <w:p w:rsidR="0066749B" w:rsidRPr="00C60849" w:rsidRDefault="0066749B" w:rsidP="002753C6">
            <w:pPr>
              <w:tabs>
                <w:tab w:val="left" w:pos="0"/>
              </w:tabs>
              <w:ind w:left="540"/>
              <w:jc w:val="both"/>
              <w:rPr>
                <w:i/>
                <w:sz w:val="28"/>
                <w:szCs w:val="28"/>
                <w:lang w:val="kk-KZ"/>
              </w:rPr>
            </w:pPr>
          </w:p>
        </w:tc>
        <w:tc>
          <w:tcPr>
            <w:tcW w:w="236" w:type="dxa"/>
            <w:tcBorders>
              <w:top w:val="nil"/>
              <w:bottom w:val="nil"/>
            </w:tcBorders>
            <w:shd w:val="clear" w:color="auto" w:fill="FFFFFF"/>
          </w:tcPr>
          <w:p w:rsidR="0066749B" w:rsidRPr="00C60849" w:rsidRDefault="0066749B" w:rsidP="002753C6">
            <w:pPr>
              <w:rPr>
                <w:i/>
                <w:sz w:val="28"/>
                <w:szCs w:val="28"/>
                <w:lang w:val="kk-KZ"/>
              </w:rPr>
            </w:pPr>
          </w:p>
        </w:tc>
        <w:tc>
          <w:tcPr>
            <w:tcW w:w="2032" w:type="dxa"/>
            <w:tcBorders>
              <w:top w:val="single" w:sz="4" w:space="0" w:color="auto"/>
              <w:bottom w:val="single" w:sz="4" w:space="0" w:color="auto"/>
            </w:tcBorders>
            <w:shd w:val="clear" w:color="auto" w:fill="FFFFFF"/>
          </w:tcPr>
          <w:p w:rsidR="0066749B" w:rsidRPr="00C60849" w:rsidRDefault="0066749B" w:rsidP="002753C6">
            <w:pPr>
              <w:rPr>
                <w:i/>
                <w:sz w:val="28"/>
                <w:szCs w:val="28"/>
                <w:lang w:val="kk-KZ"/>
              </w:rPr>
            </w:pPr>
            <w:r w:rsidRPr="00C60849">
              <w:rPr>
                <w:i/>
                <w:sz w:val="28"/>
                <w:szCs w:val="28"/>
                <w:lang w:val="kk-KZ"/>
              </w:rPr>
              <w:t>Облыстық бағыныштағы қалалар бюджеті</w:t>
            </w:r>
          </w:p>
        </w:tc>
        <w:tc>
          <w:tcPr>
            <w:tcW w:w="236" w:type="dxa"/>
            <w:tcBorders>
              <w:top w:val="nil"/>
              <w:bottom w:val="nil"/>
            </w:tcBorders>
            <w:shd w:val="clear" w:color="auto" w:fill="FFFFFF"/>
          </w:tcPr>
          <w:p w:rsidR="0066749B" w:rsidRPr="00C60849" w:rsidRDefault="0066749B" w:rsidP="002753C6">
            <w:pPr>
              <w:rPr>
                <w:i/>
                <w:sz w:val="28"/>
                <w:szCs w:val="28"/>
                <w:lang w:val="kk-KZ"/>
              </w:rPr>
            </w:pPr>
          </w:p>
        </w:tc>
        <w:tc>
          <w:tcPr>
            <w:tcW w:w="1427" w:type="dxa"/>
            <w:tcBorders>
              <w:top w:val="single" w:sz="4" w:space="0" w:color="auto"/>
              <w:bottom w:val="single" w:sz="4" w:space="0" w:color="auto"/>
            </w:tcBorders>
            <w:shd w:val="clear" w:color="auto" w:fill="FFFFFF"/>
          </w:tcPr>
          <w:p w:rsidR="0066749B" w:rsidRPr="00C60849" w:rsidRDefault="0066749B" w:rsidP="002753C6">
            <w:pPr>
              <w:rPr>
                <w:i/>
                <w:sz w:val="28"/>
                <w:szCs w:val="28"/>
                <w:lang w:val="kk-KZ"/>
              </w:rPr>
            </w:pPr>
            <w:r w:rsidRPr="00C60849">
              <w:rPr>
                <w:i/>
                <w:sz w:val="28"/>
                <w:szCs w:val="28"/>
                <w:lang w:val="kk-KZ"/>
              </w:rPr>
              <w:t>Аудандар бюджеті</w:t>
            </w:r>
          </w:p>
        </w:tc>
        <w:tc>
          <w:tcPr>
            <w:tcW w:w="480" w:type="dxa"/>
            <w:tcBorders>
              <w:top w:val="nil"/>
              <w:bottom w:val="nil"/>
            </w:tcBorders>
            <w:shd w:val="clear" w:color="auto" w:fill="FFFFFF"/>
          </w:tcPr>
          <w:p w:rsidR="0066749B" w:rsidRPr="00C60849" w:rsidRDefault="0066749B" w:rsidP="002753C6">
            <w:pPr>
              <w:rPr>
                <w:i/>
                <w:sz w:val="28"/>
                <w:szCs w:val="28"/>
                <w:lang w:val="kk-KZ"/>
              </w:rPr>
            </w:pPr>
          </w:p>
        </w:tc>
        <w:tc>
          <w:tcPr>
            <w:tcW w:w="1790" w:type="dxa"/>
            <w:tcBorders>
              <w:top w:val="single" w:sz="4" w:space="0" w:color="auto"/>
              <w:bottom w:val="single" w:sz="4" w:space="0" w:color="auto"/>
            </w:tcBorders>
            <w:shd w:val="clear" w:color="auto" w:fill="FFFFFF"/>
          </w:tcPr>
          <w:p w:rsidR="0066749B" w:rsidRPr="00C60849" w:rsidRDefault="0066749B" w:rsidP="002753C6">
            <w:pPr>
              <w:jc w:val="center"/>
              <w:rPr>
                <w:i/>
                <w:sz w:val="28"/>
                <w:szCs w:val="28"/>
                <w:lang w:val="kk-KZ"/>
              </w:rPr>
            </w:pPr>
            <w:r w:rsidRPr="00C60849">
              <w:rPr>
                <w:i/>
                <w:sz w:val="28"/>
                <w:szCs w:val="28"/>
                <w:lang w:val="kk-KZ"/>
              </w:rPr>
              <w:t>Қалалық бюджеттер</w:t>
            </w:r>
          </w:p>
        </w:tc>
        <w:tc>
          <w:tcPr>
            <w:tcW w:w="336" w:type="dxa"/>
            <w:tcBorders>
              <w:top w:val="nil"/>
              <w:bottom w:val="nil"/>
            </w:tcBorders>
            <w:shd w:val="clear" w:color="auto" w:fill="FFFFFF"/>
          </w:tcPr>
          <w:p w:rsidR="0066749B" w:rsidRPr="00C60849" w:rsidRDefault="0066749B" w:rsidP="002753C6">
            <w:pPr>
              <w:rPr>
                <w:i/>
                <w:sz w:val="28"/>
                <w:szCs w:val="28"/>
                <w:lang w:val="kk-KZ"/>
              </w:rPr>
            </w:pPr>
          </w:p>
        </w:tc>
        <w:tc>
          <w:tcPr>
            <w:tcW w:w="1386" w:type="dxa"/>
            <w:shd w:val="clear" w:color="auto" w:fill="FFFFFF"/>
          </w:tcPr>
          <w:p w:rsidR="0066749B" w:rsidRPr="00C60849" w:rsidRDefault="0066749B" w:rsidP="002753C6">
            <w:pPr>
              <w:rPr>
                <w:i/>
                <w:sz w:val="28"/>
                <w:szCs w:val="28"/>
                <w:lang w:val="kk-KZ"/>
              </w:rPr>
            </w:pPr>
            <w:r w:rsidRPr="00C60849">
              <w:rPr>
                <w:i/>
                <w:sz w:val="28"/>
                <w:szCs w:val="28"/>
                <w:lang w:val="kk-KZ"/>
              </w:rPr>
              <w:t>Аудандар бюджеті</w:t>
            </w:r>
          </w:p>
        </w:tc>
      </w:tr>
    </w:tbl>
    <w:p w:rsidR="0066749B" w:rsidRPr="00C60849" w:rsidRDefault="00EE3D79" w:rsidP="0066749B">
      <w:pPr>
        <w:tabs>
          <w:tab w:val="left" w:pos="7980"/>
        </w:tabs>
        <w:rPr>
          <w:sz w:val="28"/>
          <w:szCs w:val="28"/>
          <w:lang w:val="kk-KZ"/>
        </w:rPr>
      </w:pPr>
      <w:r>
        <w:rPr>
          <w:noProof/>
          <w:sz w:val="28"/>
          <w:szCs w:val="28"/>
        </w:rPr>
        <w:pict>
          <v:line id="_x0000_s1094" style="position:absolute;z-index:251718656;mso-position-horizontal-relative:text;mso-position-vertical-relative:text" from="252pt,34.7pt" to="252pt,52.7pt">
            <v:stroke endarrow="block"/>
          </v:line>
        </w:pict>
      </w:r>
      <w:r>
        <w:rPr>
          <w:noProof/>
          <w:sz w:val="28"/>
          <w:szCs w:val="28"/>
        </w:rPr>
        <w:pict>
          <v:line id="_x0000_s1095" style="position:absolute;z-index:251719680;mso-position-horizontal-relative:text;mso-position-vertical-relative:text" from="54pt,34.7pt" to="54pt,52.7pt">
            <v:stroke endarrow="block"/>
          </v:line>
        </w:pict>
      </w:r>
      <w:r>
        <w:rPr>
          <w:noProof/>
          <w:sz w:val="28"/>
          <w:szCs w:val="28"/>
        </w:rPr>
        <w:pict>
          <v:line id="_x0000_s1093" style="position:absolute;z-index:251717632;mso-position-horizontal-relative:text;mso-position-vertical-relative:text" from="54pt,34.7pt" to="252pt,34.7pt"/>
        </w:pict>
      </w:r>
      <w:r w:rsidR="0066749B" w:rsidRPr="00C60849">
        <w:rPr>
          <w:sz w:val="28"/>
          <w:szCs w:val="28"/>
          <w:lang w:val="kk-KZ"/>
        </w:rPr>
        <w:tab/>
      </w:r>
    </w:p>
    <w:p w:rsidR="0066749B" w:rsidRPr="00C60849" w:rsidRDefault="0066749B" w:rsidP="0066749B">
      <w:pPr>
        <w:rPr>
          <w:sz w:val="28"/>
          <w:szCs w:val="28"/>
          <w:lang w:val="kk-KZ"/>
        </w:rPr>
      </w:pPr>
    </w:p>
    <w:p w:rsidR="0066749B" w:rsidRPr="00C60849" w:rsidRDefault="0066749B" w:rsidP="0066749B">
      <w:pPr>
        <w:tabs>
          <w:tab w:val="left" w:pos="0"/>
        </w:tabs>
        <w:jc w:val="both"/>
        <w:rPr>
          <w:sz w:val="28"/>
          <w:szCs w:val="28"/>
          <w:lang w:val="kk-KZ"/>
        </w:rPr>
      </w:pPr>
    </w:p>
    <w:p w:rsidR="0066749B" w:rsidRPr="00C60849" w:rsidRDefault="0066749B" w:rsidP="0066749B">
      <w:pPr>
        <w:tabs>
          <w:tab w:val="left" w:pos="0"/>
        </w:tabs>
        <w:jc w:val="both"/>
        <w:rPr>
          <w:sz w:val="28"/>
          <w:szCs w:val="28"/>
          <w:lang w:val="kk-KZ"/>
        </w:rPr>
      </w:pPr>
    </w:p>
    <w:p w:rsidR="0066749B" w:rsidRPr="00C60849" w:rsidRDefault="0066749B" w:rsidP="0066749B">
      <w:pPr>
        <w:tabs>
          <w:tab w:val="left" w:pos="0"/>
        </w:tabs>
        <w:ind w:left="720"/>
        <w:jc w:val="both"/>
        <w:rPr>
          <w:i/>
          <w:sz w:val="28"/>
          <w:szCs w:val="28"/>
          <w:lang w:val="kk-KZ"/>
        </w:rPr>
      </w:pPr>
      <w:r w:rsidRPr="00C60849">
        <w:rPr>
          <w:b/>
          <w:i/>
          <w:sz w:val="28"/>
          <w:szCs w:val="28"/>
          <w:lang w:val="kk-KZ"/>
        </w:rPr>
        <w:t>1-сурет. Қазақстан Республикасының бюджет жүйесі</w:t>
      </w:r>
    </w:p>
    <w:p w:rsidR="0066749B" w:rsidRPr="00C60849" w:rsidRDefault="0066749B" w:rsidP="0066749B">
      <w:pPr>
        <w:tabs>
          <w:tab w:val="left" w:pos="0"/>
        </w:tabs>
        <w:jc w:val="both"/>
        <w:rPr>
          <w:sz w:val="28"/>
          <w:szCs w:val="28"/>
          <w:lang w:val="kk-KZ"/>
        </w:rPr>
      </w:pPr>
      <w:r w:rsidRPr="00C60849">
        <w:rPr>
          <w:sz w:val="28"/>
          <w:szCs w:val="28"/>
          <w:lang w:val="kk-KZ"/>
        </w:rPr>
        <w:tab/>
      </w:r>
      <w:r w:rsidRPr="00C60849">
        <w:rPr>
          <w:b/>
          <w:i/>
          <w:sz w:val="28"/>
          <w:szCs w:val="28"/>
          <w:lang w:val="kk-KZ"/>
        </w:rPr>
        <w:t>Облыстық бюджет,  республикалық  маңыздағы қала, астана  деңгейіндегі бюджеті</w:t>
      </w:r>
      <w:r w:rsidRPr="00C60849">
        <w:rPr>
          <w:sz w:val="28"/>
          <w:szCs w:val="28"/>
          <w:lang w:val="kk-KZ"/>
        </w:rPr>
        <w:t xml:space="preserve"> салықтық  және  басқада  түсімдерден  құралатын  облыстық,  республикалық  маңыздағы  қала,  астана  деңгейіндегі  жергілікті  мемлекеттік  органдардың,  оларға  бағынышты  мекемелердің  міндеттері  мен  функцияларын  орындауды  және  сәйкес  әкімшілік-аумақтық бірлікте  мемлекеттік  саясатты  жүзеге  асыруды  қаржылық  жағынан  қамтамасыз  етуге  арналған  орталықтандырылған  ақша  қоры. </w:t>
      </w:r>
    </w:p>
    <w:p w:rsidR="0066749B" w:rsidRPr="00C60849" w:rsidRDefault="0066749B" w:rsidP="0066749B">
      <w:pPr>
        <w:tabs>
          <w:tab w:val="left" w:pos="0"/>
        </w:tabs>
        <w:jc w:val="both"/>
        <w:rPr>
          <w:sz w:val="28"/>
          <w:szCs w:val="28"/>
          <w:lang w:val="kk-KZ"/>
        </w:rPr>
      </w:pPr>
      <w:r w:rsidRPr="00C60849">
        <w:rPr>
          <w:sz w:val="28"/>
          <w:szCs w:val="28"/>
          <w:lang w:val="kk-KZ"/>
        </w:rPr>
        <w:tab/>
        <w:t>Мемлекеттік  бюджет  республикалық  және  жергілікті  бюджеттердің  арасындағы  өзара  төлем  операцияларын  ескермегендегі  олардың  жиынтығы  болып  табылады.</w:t>
      </w:r>
    </w:p>
    <w:p w:rsidR="0066749B" w:rsidRPr="00C60849" w:rsidRDefault="0066749B" w:rsidP="0066749B">
      <w:pPr>
        <w:tabs>
          <w:tab w:val="left" w:pos="720"/>
        </w:tabs>
        <w:jc w:val="both"/>
        <w:rPr>
          <w:sz w:val="28"/>
          <w:szCs w:val="28"/>
          <w:lang w:val="kk-KZ"/>
        </w:rPr>
      </w:pPr>
      <w:r w:rsidRPr="00C60849">
        <w:rPr>
          <w:sz w:val="28"/>
          <w:szCs w:val="28"/>
          <w:lang w:val="kk-KZ"/>
        </w:rPr>
        <w:tab/>
        <w:t xml:space="preserve">Жергілікті  бюджет - бұл  ұлттық  табысты  аумақтық  тұрғыда  қайта  бөлуге  мүмкіндік  жасайтын  және  билік  пен  басқарудың  жергілікті органдарының қаржы  базасын  жасауды  қамтамасыз  ететін  экономикалық  қатынастардың  жиынтығы. </w:t>
      </w:r>
    </w:p>
    <w:p w:rsidR="0066749B" w:rsidRPr="00C60849" w:rsidRDefault="0066749B" w:rsidP="0066749B">
      <w:pPr>
        <w:tabs>
          <w:tab w:val="left" w:pos="720"/>
        </w:tabs>
        <w:jc w:val="both"/>
        <w:rPr>
          <w:sz w:val="28"/>
          <w:szCs w:val="28"/>
          <w:lang w:val="kk-KZ"/>
        </w:rPr>
      </w:pPr>
      <w:r w:rsidRPr="00C60849">
        <w:rPr>
          <w:sz w:val="28"/>
          <w:szCs w:val="28"/>
          <w:lang w:val="kk-KZ"/>
        </w:rPr>
        <w:tab/>
      </w:r>
      <w:r w:rsidRPr="00C60849">
        <w:rPr>
          <w:b/>
          <w:i/>
          <w:sz w:val="28"/>
          <w:szCs w:val="28"/>
          <w:lang w:val="kk-KZ"/>
        </w:rPr>
        <w:t>Жергілікті бюджет</w:t>
      </w:r>
      <w:r w:rsidRPr="00C60849">
        <w:rPr>
          <w:sz w:val="28"/>
          <w:szCs w:val="28"/>
          <w:lang w:val="kk-KZ"/>
        </w:rPr>
        <w:t xml:space="preserve"> (әкімшілік-аймақтық бірліктердің бюджеттері)-облыстық  бюджет, республикалық  маңызы  бар  қаланың,  астананың бюджеті,  аудандардың (облыстың  маңызы  бар  қаланың) бюджеті болып бөлінеді. </w:t>
      </w:r>
    </w:p>
    <w:p w:rsidR="0066749B" w:rsidRPr="00C60849" w:rsidRDefault="0066749B" w:rsidP="0066749B">
      <w:pPr>
        <w:tabs>
          <w:tab w:val="left" w:pos="720"/>
        </w:tabs>
        <w:jc w:val="both"/>
        <w:rPr>
          <w:sz w:val="28"/>
          <w:szCs w:val="28"/>
          <w:lang w:val="kk-KZ"/>
        </w:rPr>
      </w:pPr>
      <w:r w:rsidRPr="00C60849">
        <w:rPr>
          <w:sz w:val="28"/>
          <w:szCs w:val="28"/>
          <w:lang w:val="kk-KZ"/>
        </w:rPr>
        <w:tab/>
        <w:t>Жергілікті  бюджеттердің  экономикалық мәні мынада:</w:t>
      </w:r>
    </w:p>
    <w:p w:rsidR="0066749B" w:rsidRPr="00C60849" w:rsidRDefault="0066749B" w:rsidP="0066749B">
      <w:pPr>
        <w:tabs>
          <w:tab w:val="left" w:pos="720"/>
        </w:tabs>
        <w:jc w:val="both"/>
        <w:rPr>
          <w:sz w:val="28"/>
          <w:szCs w:val="28"/>
          <w:lang w:val="kk-KZ"/>
        </w:rPr>
      </w:pPr>
      <w:r w:rsidRPr="00C60849">
        <w:rPr>
          <w:sz w:val="28"/>
          <w:szCs w:val="28"/>
          <w:lang w:val="kk-KZ"/>
        </w:rPr>
        <w:tab/>
        <w:t>-билік пен басқарудың  жергілікті  органдарының ақша қорларын қалыптастыру;</w:t>
      </w:r>
    </w:p>
    <w:p w:rsidR="0066749B" w:rsidRPr="00C60849" w:rsidRDefault="0066749B" w:rsidP="0066749B">
      <w:pPr>
        <w:tabs>
          <w:tab w:val="left" w:pos="720"/>
        </w:tabs>
        <w:jc w:val="both"/>
        <w:rPr>
          <w:sz w:val="28"/>
          <w:szCs w:val="28"/>
          <w:lang w:val="kk-KZ"/>
        </w:rPr>
      </w:pPr>
      <w:r w:rsidRPr="00C60849">
        <w:rPr>
          <w:sz w:val="28"/>
          <w:szCs w:val="28"/>
          <w:lang w:val="kk-KZ"/>
        </w:rPr>
        <w:tab/>
        <w:t>-бұл қорларды жергілікті  деңгейдегі инфрақұрылым салалары мен халық арасында қайта бөлу.</w:t>
      </w:r>
    </w:p>
    <w:p w:rsidR="0066749B" w:rsidRPr="00C60849" w:rsidRDefault="0066749B" w:rsidP="0066749B">
      <w:pPr>
        <w:tabs>
          <w:tab w:val="left" w:pos="1590"/>
        </w:tabs>
        <w:ind w:left="720"/>
        <w:jc w:val="both"/>
        <w:rPr>
          <w:sz w:val="28"/>
          <w:szCs w:val="28"/>
          <w:lang w:val="kk-KZ"/>
        </w:rPr>
      </w:pPr>
      <w:r w:rsidRPr="00C60849">
        <w:rPr>
          <w:sz w:val="28"/>
          <w:szCs w:val="28"/>
          <w:lang w:val="kk-KZ"/>
        </w:rPr>
        <w:t>3.Бюджетаралық қатынастарды реформалау үрдісі.</w:t>
      </w:r>
    </w:p>
    <w:p w:rsidR="0066749B" w:rsidRPr="00C60849" w:rsidRDefault="0066749B" w:rsidP="0066749B">
      <w:pPr>
        <w:tabs>
          <w:tab w:val="left" w:pos="720"/>
        </w:tabs>
        <w:jc w:val="both"/>
        <w:rPr>
          <w:sz w:val="28"/>
          <w:szCs w:val="28"/>
          <w:lang w:val="kk-KZ"/>
        </w:rPr>
      </w:pPr>
      <w:r w:rsidRPr="00C60849">
        <w:rPr>
          <w:sz w:val="28"/>
          <w:szCs w:val="28"/>
          <w:lang w:val="kk-KZ"/>
        </w:rPr>
        <w:lastRenderedPageBreak/>
        <w:tab/>
        <w:t>Бюджетаралық  қатынастар – бұл  бюджет  үрдісіндегі  жоғары  және  төмен  тұрған  бюджеттердің  арасындағы  қатынас. Бюджет  мемлекеттің  өз  функцияларын  орындауды  қамтамасыз  ету,  мемлекеттік  саясат  шараларын  жүзеге  асыру  жөніндегі  негізгі  құралы  болып  табылады.</w:t>
      </w:r>
    </w:p>
    <w:p w:rsidR="0066749B" w:rsidRDefault="0066749B" w:rsidP="0066749B">
      <w:pPr>
        <w:tabs>
          <w:tab w:val="left" w:pos="720"/>
        </w:tabs>
        <w:jc w:val="both"/>
        <w:rPr>
          <w:sz w:val="28"/>
          <w:szCs w:val="28"/>
          <w:lang w:val="kk-KZ"/>
        </w:rPr>
      </w:pPr>
      <w:r w:rsidRPr="00C60849">
        <w:rPr>
          <w:sz w:val="28"/>
          <w:szCs w:val="28"/>
          <w:lang w:val="kk-KZ"/>
        </w:rPr>
        <w:tab/>
        <w:t xml:space="preserve"> Елдің  әлеуметтік-экономикалық  даму  қарқынын  ескере  отырып,  мемлекеттік  басқару  жүйесін  одан әрі  оңтайландыру  қажеттілігі  туындайды. Қазіргі  уақытта   осы  бағытта  бірқатар  ілгері  қадамдар  жасалуда.  Атап айтқанда  Республика  Президентінің 2001 жылғы 24 қазанындағы  №713 жарлығымен мемлекеттік  басқару деңгейлері  және бюджетаралық  қатынастарды  жетілдіру арасында  өкілеттіліктерді  ажырату  жөнінде  Мемлекеттік  комиссия құрылды. Комиссия  жұмысының  мақсаты мемлекеттік  басқару  деңгейлері  арасында    мемлекеттік  қызметтерді  тиімді  бөлу,  сондай-ақ  бюджетаралық  қатынастарды  жетілдіру  жөнінде  ұсыныстар  әзірлеу  болып  табылады.  Әр түрлі бюджет  деңгейлері  арасындағы  бюджетаралық  қатынастар  жүйесі  бірлік  және  дербестік  қағидасына  негізделуі   қажет. Бюджетаралық  қатынастар  жүйесі  нәтижелі  жұмыс  істеу  үшін  жергілікті  өкілетті  және  атқарушы  органдардың  қызметін  күшейту  керек.  Сонымен,  бюджетаралық  қатынастарды  реформалау,  ең  алдымен,  жергілікті  ортаның  бюджет  үрдісінің  тазалығын,  айқындығын  қамтамасыз  ететіндей  ынталандыруды  арттыруға  бағытталуы  қажет.  </w:t>
      </w:r>
    </w:p>
    <w:p w:rsidR="0066749B" w:rsidRPr="00B90819" w:rsidRDefault="0066749B" w:rsidP="0066749B">
      <w:pPr>
        <w:jc w:val="both"/>
        <w:rPr>
          <w:color w:val="000000"/>
          <w:sz w:val="28"/>
          <w:szCs w:val="28"/>
          <w:lang w:val="kk-KZ"/>
        </w:rPr>
      </w:pPr>
    </w:p>
    <w:p w:rsidR="00475E1D" w:rsidRPr="00475E1D" w:rsidRDefault="00475E1D" w:rsidP="00475E1D">
      <w:pPr>
        <w:framePr w:hSpace="180" w:wrap="around" w:vAnchor="text" w:hAnchor="text" w:y="1"/>
        <w:suppressOverlap/>
        <w:jc w:val="both"/>
        <w:rPr>
          <w:b/>
          <w:bCs/>
          <w:color w:val="000000"/>
          <w:sz w:val="28"/>
          <w:szCs w:val="28"/>
          <w:lang w:val="kk-KZ" w:eastAsia="kk-KZ"/>
        </w:rPr>
      </w:pPr>
      <w:r w:rsidRPr="00475E1D">
        <w:rPr>
          <w:b/>
          <w:bCs/>
          <w:color w:val="000000"/>
          <w:sz w:val="28"/>
          <w:szCs w:val="28"/>
          <w:lang w:val="kk-KZ" w:eastAsia="kk-KZ"/>
        </w:rPr>
        <w:t>9</w:t>
      </w:r>
      <w:r w:rsidRPr="00475E1D">
        <w:rPr>
          <w:b/>
          <w:noProof/>
          <w:color w:val="000000"/>
          <w:sz w:val="28"/>
          <w:szCs w:val="28"/>
          <w:lang w:val="kk-KZ"/>
        </w:rPr>
        <w:t xml:space="preserve"> тақырып</w:t>
      </w:r>
      <w:r w:rsidRPr="00475E1D">
        <w:rPr>
          <w:b/>
          <w:bCs/>
          <w:color w:val="000000"/>
          <w:sz w:val="28"/>
          <w:szCs w:val="28"/>
          <w:lang w:val="kk-KZ" w:eastAsia="kk-KZ"/>
        </w:rPr>
        <w:t>. Аймақтар экономикасының дамуын жоспарлау және болжау.</w:t>
      </w:r>
    </w:p>
    <w:p w:rsidR="00475E1D" w:rsidRPr="00B90819" w:rsidRDefault="00475E1D" w:rsidP="00475E1D">
      <w:pPr>
        <w:framePr w:hSpace="180" w:wrap="around" w:vAnchor="text" w:hAnchor="text" w:y="1"/>
        <w:suppressOverlap/>
        <w:jc w:val="both"/>
        <w:rPr>
          <w:sz w:val="28"/>
          <w:szCs w:val="28"/>
          <w:lang w:val="kk-KZ"/>
        </w:rPr>
      </w:pPr>
    </w:p>
    <w:p w:rsidR="00475E1D" w:rsidRPr="00475E1D" w:rsidRDefault="00475E1D" w:rsidP="00475E1D">
      <w:pPr>
        <w:framePr w:hSpace="180" w:wrap="around" w:vAnchor="text" w:hAnchor="text" w:y="1"/>
        <w:suppressOverlap/>
        <w:jc w:val="both"/>
        <w:rPr>
          <w:color w:val="000000"/>
          <w:sz w:val="28"/>
          <w:szCs w:val="28"/>
          <w:lang w:val="kk-KZ" w:eastAsia="kk-KZ"/>
        </w:rPr>
      </w:pPr>
      <w:r w:rsidRPr="00475E1D">
        <w:rPr>
          <w:sz w:val="28"/>
          <w:szCs w:val="28"/>
          <w:lang w:val="kk-KZ"/>
        </w:rPr>
        <w:t>1.</w:t>
      </w:r>
      <w:r w:rsidRPr="00475E1D">
        <w:rPr>
          <w:color w:val="000000"/>
          <w:sz w:val="28"/>
          <w:szCs w:val="28"/>
          <w:lang w:val="kk-KZ" w:eastAsia="kk-KZ"/>
        </w:rPr>
        <w:t xml:space="preserve">Аймактық экономика кызметінің бюджеттік-каржылык және кұкыктык механизмдері. </w:t>
      </w:r>
    </w:p>
    <w:p w:rsidR="00475E1D" w:rsidRPr="00475E1D" w:rsidRDefault="00475E1D" w:rsidP="00475E1D">
      <w:pPr>
        <w:framePr w:hSpace="180" w:wrap="around" w:vAnchor="text" w:hAnchor="text" w:y="1"/>
        <w:suppressOverlap/>
        <w:jc w:val="both"/>
        <w:rPr>
          <w:color w:val="000000"/>
          <w:sz w:val="28"/>
          <w:szCs w:val="28"/>
          <w:lang w:val="kk-KZ" w:eastAsia="kk-KZ"/>
        </w:rPr>
      </w:pPr>
      <w:r w:rsidRPr="00475E1D">
        <w:rPr>
          <w:color w:val="000000"/>
          <w:sz w:val="28"/>
          <w:szCs w:val="28"/>
          <w:lang w:val="kk-KZ" w:eastAsia="kk-KZ"/>
        </w:rPr>
        <w:t>2.Болжау, жоспарлау және бағдарламалау аймақтық экономиканы реттеудің негізгі механизмдері. Аймақтардың экономикасы мен әлеуметтік сфераларының даму жоспарларын әзірлеу мен оның орындалуын камтамасыз етудегі жергілікті өкілетті және аткарушы органдардың рөлі</w:t>
      </w:r>
    </w:p>
    <w:p w:rsidR="00475E1D" w:rsidRPr="00475E1D" w:rsidRDefault="00475E1D" w:rsidP="00475E1D">
      <w:pPr>
        <w:framePr w:hSpace="180" w:wrap="around" w:vAnchor="text" w:hAnchor="text" w:y="1"/>
        <w:suppressOverlap/>
        <w:jc w:val="both"/>
        <w:rPr>
          <w:color w:val="000000"/>
          <w:sz w:val="28"/>
          <w:szCs w:val="28"/>
          <w:lang w:val="kk-KZ" w:eastAsia="kk-KZ"/>
        </w:rPr>
      </w:pPr>
      <w:r w:rsidRPr="00475E1D">
        <w:rPr>
          <w:color w:val="000000"/>
          <w:sz w:val="28"/>
          <w:szCs w:val="28"/>
          <w:lang w:val="kk-KZ" w:eastAsia="kk-KZ"/>
        </w:rPr>
        <w:t xml:space="preserve">3.Аймактық дамудың жоспар-болжамдарының негізгі мазмұны, олардың негізгі бөлімдері мен көрсеткіштері. </w:t>
      </w:r>
    </w:p>
    <w:p w:rsidR="007F03CB" w:rsidRPr="00B90819" w:rsidRDefault="00475E1D" w:rsidP="00475E1D">
      <w:pPr>
        <w:jc w:val="both"/>
        <w:rPr>
          <w:color w:val="000000"/>
          <w:sz w:val="28"/>
          <w:szCs w:val="28"/>
          <w:lang w:val="kk-KZ" w:eastAsia="kk-KZ"/>
        </w:rPr>
      </w:pPr>
      <w:r w:rsidRPr="00475E1D">
        <w:rPr>
          <w:color w:val="000000"/>
          <w:sz w:val="28"/>
          <w:szCs w:val="28"/>
          <w:lang w:val="kk-KZ" w:eastAsia="kk-KZ"/>
        </w:rPr>
        <w:t>4.Аймактык бағдарламалардың жіктелуі. Бағдарламаны жүзеге асыру механизмі. Бағдарламаны бағалау өлшемдері. Бағдарламаның максаттары мен ресурстары.</w:t>
      </w:r>
    </w:p>
    <w:p w:rsidR="00475E1D" w:rsidRPr="00B90819" w:rsidRDefault="00475E1D" w:rsidP="00475E1D">
      <w:pPr>
        <w:jc w:val="both"/>
        <w:rPr>
          <w:b/>
          <w:color w:val="000000"/>
          <w:sz w:val="28"/>
          <w:szCs w:val="28"/>
          <w:lang w:val="kk-KZ"/>
        </w:rPr>
      </w:pPr>
    </w:p>
    <w:p w:rsidR="007F03CB" w:rsidRPr="00C60849" w:rsidRDefault="007F03CB" w:rsidP="007F03CB">
      <w:pPr>
        <w:tabs>
          <w:tab w:val="left" w:pos="0"/>
        </w:tabs>
        <w:ind w:firstLine="720"/>
        <w:jc w:val="both"/>
        <w:rPr>
          <w:sz w:val="28"/>
          <w:szCs w:val="28"/>
          <w:lang w:val="kk-KZ"/>
        </w:rPr>
      </w:pPr>
      <w:r w:rsidRPr="00C60849">
        <w:rPr>
          <w:sz w:val="28"/>
          <w:szCs w:val="28"/>
          <w:lang w:val="kk-KZ"/>
        </w:rPr>
        <w:t>ҚР-ң жаңа  конституциясында (1995ж. тамыз) Үкімет  мемлекеттік  меншікті  басқаруды  ұйымдастырады деп  жазылған. Сол ұйымдастырудың негізгі  тетіктерінің бірі жоспарлау мен болжау болып табылады.</w:t>
      </w:r>
    </w:p>
    <w:p w:rsidR="007F03CB" w:rsidRPr="00C60849" w:rsidRDefault="007F03CB" w:rsidP="007F03CB">
      <w:pPr>
        <w:tabs>
          <w:tab w:val="left" w:pos="0"/>
        </w:tabs>
        <w:ind w:firstLine="720"/>
        <w:jc w:val="both"/>
        <w:rPr>
          <w:sz w:val="28"/>
          <w:szCs w:val="28"/>
          <w:lang w:val="kk-KZ"/>
        </w:rPr>
      </w:pPr>
      <w:r w:rsidRPr="00C60849">
        <w:rPr>
          <w:sz w:val="28"/>
          <w:szCs w:val="28"/>
          <w:lang w:val="kk-KZ"/>
        </w:rPr>
        <w:t>Болжау-грек сөзі «prognosis»- алдын-ала  білу, болжау  дегенді  білдіреді. Болжау-белгілі бір объектінің  әрі  қарай  дамуы және болашақ жағдайын,  өткен  мен қазіргі  уақытқа  сай белгілі  заңдылықтар  негізінде  күні  бұрын,  алдын-ала  көре  білу  процестерін  өңдеу  болып  табылады.</w:t>
      </w:r>
    </w:p>
    <w:p w:rsidR="007F03CB" w:rsidRPr="00C60849" w:rsidRDefault="007F03CB" w:rsidP="007F03CB">
      <w:pPr>
        <w:tabs>
          <w:tab w:val="left" w:pos="0"/>
        </w:tabs>
        <w:ind w:firstLine="720"/>
        <w:jc w:val="both"/>
        <w:rPr>
          <w:sz w:val="28"/>
          <w:szCs w:val="28"/>
          <w:lang w:val="kk-KZ"/>
        </w:rPr>
      </w:pPr>
      <w:r w:rsidRPr="00C60849">
        <w:rPr>
          <w:sz w:val="28"/>
          <w:szCs w:val="28"/>
          <w:lang w:val="kk-KZ"/>
        </w:rPr>
        <w:lastRenderedPageBreak/>
        <w:t xml:space="preserve">Болжау мақсаты-ғылыми  алғышарттарды  дайындау,  экономиканың  даму  тенденцияларын  ғылыми  негізде  талдау.  Болжау  міндеті-қазіргі  немесе  басқа  жағдайларда  не  болатыны  туралы  анық, дұрыс ұйғарымдар  беру. Бұл  міндеттерді  шешу  үшін  экономиканың  дамуы  қалай,  қандай   жағдайларда  өтеді  және  оған  мемлекеттің әсері  қандай  екенін  анықтауда  зерттеушілік  болжау жасалады. </w:t>
      </w:r>
    </w:p>
    <w:p w:rsidR="007F03CB" w:rsidRPr="00C60849" w:rsidRDefault="007F03CB" w:rsidP="007F03CB">
      <w:pPr>
        <w:tabs>
          <w:tab w:val="left" w:pos="0"/>
        </w:tabs>
        <w:ind w:firstLine="720"/>
        <w:jc w:val="both"/>
        <w:rPr>
          <w:sz w:val="28"/>
          <w:szCs w:val="28"/>
          <w:lang w:val="kk-KZ"/>
        </w:rPr>
      </w:pPr>
      <w:r w:rsidRPr="00C60849">
        <w:rPr>
          <w:sz w:val="28"/>
          <w:szCs w:val="28"/>
          <w:lang w:val="kk-KZ"/>
        </w:rPr>
        <w:t>Болжау-қоғамның  барлық  аумағында  негізгі  теория  мен  тәжірибені  байланыстырушы  буын  болып  есептеледі.  Болжау объектісі  гипотеза  және  жоспармен  тығыз  байланыста болады. Гипотеза  дегеніміз заңдылықтардың  жалпы теориясы деңгейінде алдын-ала  ғылыми  көре  білу. Теория  арқылы объектілердің  сандық  және  сапалық  көрсеткіштері анықталады.  Гипотезасыз  ғылыми  басқару  және  жоспарлау  мүмкін  емес.  Жоспар белгілі  іс-шаралардың  іске  асырылуының  мерзімі  мен кезектілігін  анықтайтын,  тапсырма  жоспарларының бірыңғай  мақсатына жетуіне бағытталған  өзара  байланысты  жүйе.</w:t>
      </w:r>
    </w:p>
    <w:p w:rsidR="007F03CB" w:rsidRPr="00C60849" w:rsidRDefault="007F03CB" w:rsidP="007F03CB">
      <w:pPr>
        <w:tabs>
          <w:tab w:val="left" w:pos="0"/>
        </w:tabs>
        <w:ind w:firstLine="720"/>
        <w:jc w:val="both"/>
        <w:rPr>
          <w:sz w:val="28"/>
          <w:szCs w:val="28"/>
          <w:lang w:val="kk-KZ"/>
        </w:rPr>
      </w:pPr>
      <w:r w:rsidRPr="00C60849">
        <w:rPr>
          <w:sz w:val="28"/>
          <w:szCs w:val="28"/>
          <w:lang w:val="kk-KZ"/>
        </w:rPr>
        <w:t>Болжау  мен  жоспар – бір-бірін  толықтырып,  анықтап  отыратын белгілі-бір  жоспарлау  сатысы.  Болжау  мен  жоспардың  айырмашылығы: жоспар-нақты  түрде  қабылданған  шаруашылық, саяси шешімдердің алға  мақсат  қою  арқылы  іске  асырылуы болса, болжау-экономикалық  шынайы да, айқын жолдарды  іздеу  болып  табылады.</w:t>
      </w:r>
    </w:p>
    <w:p w:rsidR="007F03CB" w:rsidRPr="00C60849" w:rsidRDefault="007F03CB" w:rsidP="007F03CB">
      <w:pPr>
        <w:tabs>
          <w:tab w:val="left" w:pos="0"/>
        </w:tabs>
        <w:ind w:firstLine="12"/>
        <w:jc w:val="both"/>
        <w:rPr>
          <w:sz w:val="28"/>
          <w:szCs w:val="28"/>
          <w:lang w:val="kk-KZ"/>
        </w:rPr>
      </w:pPr>
      <w:r w:rsidRPr="00C60849">
        <w:rPr>
          <w:sz w:val="28"/>
          <w:szCs w:val="28"/>
          <w:lang w:val="kk-KZ"/>
        </w:rPr>
        <w:tab/>
        <w:t xml:space="preserve">Болжаудың  негізгі қағидалары: объективтілік, мекенділік,  ғылыми немесе қолданбалы мәнділік, дәлелділік, тепе-теңділік, баламалық, мақсаттылық,  жүйелілік. </w:t>
      </w:r>
    </w:p>
    <w:p w:rsidR="007F03CB" w:rsidRPr="00C60849" w:rsidRDefault="007F03CB" w:rsidP="007F03CB">
      <w:pPr>
        <w:tabs>
          <w:tab w:val="left" w:pos="0"/>
        </w:tabs>
        <w:ind w:firstLine="720"/>
        <w:jc w:val="both"/>
        <w:rPr>
          <w:sz w:val="28"/>
          <w:szCs w:val="28"/>
          <w:lang w:val="kk-KZ"/>
        </w:rPr>
      </w:pPr>
      <w:r w:rsidRPr="00C60849">
        <w:rPr>
          <w:sz w:val="28"/>
          <w:szCs w:val="28"/>
          <w:lang w:val="kk-KZ"/>
        </w:rPr>
        <w:t>Нарықтық кезеңдегі жоспарлау өзгеше сипатталады. Ол нарықтық қатынастардың ерекшеліктерін есепке ала отырып, экономиканы дамытуды өте  икемді  жоспарлауды  пайдаланады.  Жалпы  жоспар мен нарықты қарама-қарсы қоюға  болмайды. Жоспарлаудың  үш деңгейі бар. Мемлекеттік жоспарлау (макродеңгей), салалық жоспарлау және кәсіпорындар  деңгейіндегі жоспарлау (микродеңгей). Осы деңгейлердің  ішінде ең  қажеттісі, шешуші  рөл  атқаратын-ол өндірістік жоспарлау (микродеңгейде жоспарлау). Дамыған  елдерде жоспарлаудың  осы  түрі кеңінен пайдаланылады және  негізгі  экономикалық әдіс болып есептеледі. Экономиканың негізі өндіріс, сондықтан оны жоспарлы түрде  дамыту өте қажет.</w:t>
      </w:r>
    </w:p>
    <w:p w:rsidR="007F03CB" w:rsidRPr="00C60849" w:rsidRDefault="007F03CB" w:rsidP="007F03CB">
      <w:pPr>
        <w:tabs>
          <w:tab w:val="left" w:pos="0"/>
        </w:tabs>
        <w:ind w:firstLine="720"/>
        <w:jc w:val="both"/>
        <w:rPr>
          <w:sz w:val="28"/>
          <w:szCs w:val="28"/>
          <w:lang w:val="kk-KZ"/>
        </w:rPr>
      </w:pPr>
      <w:r w:rsidRPr="00C60849">
        <w:rPr>
          <w:sz w:val="28"/>
          <w:szCs w:val="28"/>
          <w:lang w:val="kk-KZ"/>
        </w:rPr>
        <w:t>Жалпы  өркениетті елдердің қай-қайсысын  алсақта  өздерінің  экономикалық  және әлеуметтік  мәселелерін шешуде  төменгі деңгейдегі жоспарлауға  арқа  сүйейді.</w:t>
      </w:r>
    </w:p>
    <w:p w:rsidR="007F03CB" w:rsidRPr="00C60849" w:rsidRDefault="007F03CB" w:rsidP="007F03CB">
      <w:pPr>
        <w:tabs>
          <w:tab w:val="left" w:pos="0"/>
        </w:tabs>
        <w:ind w:firstLine="720"/>
        <w:jc w:val="both"/>
        <w:rPr>
          <w:sz w:val="28"/>
          <w:szCs w:val="28"/>
          <w:lang w:val="kk-KZ"/>
        </w:rPr>
      </w:pPr>
      <w:r w:rsidRPr="00C60849">
        <w:rPr>
          <w:sz w:val="28"/>
          <w:szCs w:val="28"/>
          <w:lang w:val="kk-KZ"/>
        </w:rPr>
        <w:t>Аймақтық жоспарлаудың міндетті  түрде  ескерілетін  элементтері  мынадай: жұмыс бастылықты  және  халық санының  динамикасын болжау; аймақтық проблемаларды  талдау; ұлттық  мүдделермен  ұштастыра  отырып облыстық  басқарудың мақсаттарын  анықтау; облыстық және аудандық  деңгейдегі басқару  топтарына арнап  аймақтық  саясатты іске асыру  шаралары.</w:t>
      </w:r>
    </w:p>
    <w:p w:rsidR="007F03CB" w:rsidRPr="00C60849" w:rsidRDefault="007F03CB" w:rsidP="007F03CB">
      <w:pPr>
        <w:tabs>
          <w:tab w:val="left" w:pos="0"/>
        </w:tabs>
        <w:ind w:firstLine="720"/>
        <w:jc w:val="both"/>
        <w:rPr>
          <w:sz w:val="28"/>
          <w:szCs w:val="28"/>
          <w:lang w:val="kk-KZ"/>
        </w:rPr>
      </w:pPr>
      <w:r w:rsidRPr="00C60849">
        <w:rPr>
          <w:sz w:val="28"/>
          <w:szCs w:val="28"/>
          <w:lang w:val="kk-KZ"/>
        </w:rPr>
        <w:lastRenderedPageBreak/>
        <w:t xml:space="preserve"> Қазақстан Республикаының Министрлер Кабинеті (қыркүйек – 1996ж.) ҚР-ң әлеуметтік-экономикалық  даму  жоспарын  болжамның  негізгі  көрсеткіштерін  бекітті. </w:t>
      </w:r>
    </w:p>
    <w:p w:rsidR="007F03CB" w:rsidRPr="00C60849" w:rsidRDefault="007F03CB" w:rsidP="007F03CB">
      <w:pPr>
        <w:tabs>
          <w:tab w:val="left" w:pos="0"/>
        </w:tabs>
        <w:ind w:firstLine="720"/>
        <w:jc w:val="both"/>
        <w:rPr>
          <w:sz w:val="28"/>
          <w:szCs w:val="28"/>
          <w:lang w:val="kk-KZ"/>
        </w:rPr>
      </w:pPr>
      <w:r w:rsidRPr="00C60849">
        <w:rPr>
          <w:sz w:val="28"/>
          <w:szCs w:val="28"/>
          <w:lang w:val="kk-KZ"/>
        </w:rPr>
        <w:t>Бұл  жоспар 1996-2000 жылдарға әзірленген. Ол  мынадай  бөлімдерден  тұрады:</w:t>
      </w:r>
    </w:p>
    <w:p w:rsidR="007F03CB" w:rsidRPr="00C60849" w:rsidRDefault="007F03CB" w:rsidP="007C3F4D">
      <w:pPr>
        <w:numPr>
          <w:ilvl w:val="0"/>
          <w:numId w:val="5"/>
        </w:numPr>
        <w:tabs>
          <w:tab w:val="clear" w:pos="720"/>
          <w:tab w:val="left" w:pos="0"/>
          <w:tab w:val="num" w:pos="360"/>
        </w:tabs>
        <w:ind w:left="360"/>
        <w:jc w:val="both"/>
        <w:rPr>
          <w:sz w:val="28"/>
          <w:szCs w:val="28"/>
          <w:lang w:val="kk-KZ"/>
        </w:rPr>
      </w:pPr>
      <w:r w:rsidRPr="00C60849">
        <w:rPr>
          <w:sz w:val="28"/>
          <w:szCs w:val="28"/>
          <w:lang w:val="kk-KZ"/>
        </w:rPr>
        <w:t>әлеуметтік-экономикалық  жағдайды талдау;</w:t>
      </w:r>
    </w:p>
    <w:p w:rsidR="007F03CB" w:rsidRPr="00C60849" w:rsidRDefault="007F03CB" w:rsidP="007C3F4D">
      <w:pPr>
        <w:numPr>
          <w:ilvl w:val="0"/>
          <w:numId w:val="5"/>
        </w:numPr>
        <w:tabs>
          <w:tab w:val="clear" w:pos="720"/>
          <w:tab w:val="left" w:pos="0"/>
          <w:tab w:val="num" w:pos="360"/>
        </w:tabs>
        <w:ind w:left="360"/>
        <w:jc w:val="both"/>
        <w:rPr>
          <w:sz w:val="28"/>
          <w:szCs w:val="28"/>
          <w:lang w:val="kk-KZ"/>
        </w:rPr>
      </w:pPr>
      <w:r w:rsidRPr="00C60849">
        <w:rPr>
          <w:sz w:val="28"/>
          <w:szCs w:val="28"/>
          <w:lang w:val="kk-KZ"/>
        </w:rPr>
        <w:t>әлеуметтік-экономикалық  дамудың  тұжырымдамасы;</w:t>
      </w:r>
    </w:p>
    <w:p w:rsidR="007F03CB" w:rsidRPr="00C60849" w:rsidRDefault="007F03CB" w:rsidP="007C3F4D">
      <w:pPr>
        <w:numPr>
          <w:ilvl w:val="0"/>
          <w:numId w:val="5"/>
        </w:numPr>
        <w:tabs>
          <w:tab w:val="clear" w:pos="720"/>
          <w:tab w:val="left" w:pos="0"/>
          <w:tab w:val="num" w:pos="360"/>
        </w:tabs>
        <w:ind w:left="360"/>
        <w:jc w:val="both"/>
        <w:rPr>
          <w:sz w:val="28"/>
          <w:szCs w:val="28"/>
          <w:lang w:val="kk-KZ"/>
        </w:rPr>
      </w:pPr>
      <w:r w:rsidRPr="00C60849">
        <w:rPr>
          <w:sz w:val="28"/>
          <w:szCs w:val="28"/>
          <w:lang w:val="kk-KZ"/>
        </w:rPr>
        <w:t>негізгі  макроэкономикалық  көрсеткіштер;</w:t>
      </w:r>
    </w:p>
    <w:p w:rsidR="007F03CB" w:rsidRPr="00C60849" w:rsidRDefault="007F03CB" w:rsidP="007C3F4D">
      <w:pPr>
        <w:numPr>
          <w:ilvl w:val="0"/>
          <w:numId w:val="5"/>
        </w:numPr>
        <w:tabs>
          <w:tab w:val="clear" w:pos="720"/>
          <w:tab w:val="left" w:pos="0"/>
          <w:tab w:val="num" w:pos="360"/>
        </w:tabs>
        <w:ind w:left="360"/>
        <w:jc w:val="both"/>
        <w:rPr>
          <w:sz w:val="28"/>
          <w:szCs w:val="28"/>
          <w:lang w:val="kk-KZ"/>
        </w:rPr>
      </w:pPr>
      <w:r w:rsidRPr="00C60849">
        <w:rPr>
          <w:sz w:val="28"/>
          <w:szCs w:val="28"/>
          <w:lang w:val="kk-KZ"/>
        </w:rPr>
        <w:t>ұлттық бағдарламалар.</w:t>
      </w:r>
    </w:p>
    <w:p w:rsidR="007F03CB" w:rsidRPr="00C60849" w:rsidRDefault="007F03CB" w:rsidP="007F03CB">
      <w:pPr>
        <w:tabs>
          <w:tab w:val="left" w:pos="0"/>
        </w:tabs>
        <w:jc w:val="both"/>
        <w:rPr>
          <w:sz w:val="28"/>
          <w:szCs w:val="28"/>
          <w:lang w:val="kk-KZ"/>
        </w:rPr>
      </w:pPr>
      <w:r w:rsidRPr="00C60849">
        <w:rPr>
          <w:sz w:val="28"/>
          <w:szCs w:val="28"/>
          <w:lang w:val="kk-KZ"/>
        </w:rPr>
        <w:tab/>
        <w:t>Негізгі  макроэкономикалық  көрсеткіштер: экономика  өрлеу қарқынының  болжамын,  негізгі  халық  шаруашылығы  пропорцияларын, мемлекеттердің,  кәсіпорындардың  және халықтың  қаржылық  жағдайын  бағалау  және  басқа  күрделі мәселелерді  қамтиды.</w:t>
      </w:r>
    </w:p>
    <w:p w:rsidR="007F03CB" w:rsidRPr="00C60849" w:rsidRDefault="007F03CB" w:rsidP="007F03CB">
      <w:pPr>
        <w:tabs>
          <w:tab w:val="left" w:pos="0"/>
        </w:tabs>
        <w:jc w:val="both"/>
        <w:rPr>
          <w:sz w:val="28"/>
          <w:szCs w:val="28"/>
          <w:lang w:val="kk-KZ"/>
        </w:rPr>
      </w:pPr>
      <w:r w:rsidRPr="00C60849">
        <w:rPr>
          <w:sz w:val="28"/>
          <w:szCs w:val="28"/>
          <w:lang w:val="kk-KZ"/>
        </w:rPr>
        <w:tab/>
        <w:t>Қазақстанның 1996-2000 жылдарға  арналған  әлеуметтік-экономикалық даму  индикативтік  жоспары  екі  кезеңде  болжамдалған.</w:t>
      </w:r>
    </w:p>
    <w:p w:rsidR="007F03CB" w:rsidRPr="00C60849" w:rsidRDefault="007F03CB" w:rsidP="007F03CB">
      <w:pPr>
        <w:tabs>
          <w:tab w:val="left" w:pos="0"/>
        </w:tabs>
        <w:jc w:val="both"/>
        <w:rPr>
          <w:sz w:val="28"/>
          <w:szCs w:val="28"/>
          <w:lang w:val="kk-KZ"/>
        </w:rPr>
      </w:pPr>
      <w:r w:rsidRPr="00C60849">
        <w:rPr>
          <w:sz w:val="28"/>
          <w:szCs w:val="28"/>
          <w:lang w:val="kk-KZ"/>
        </w:rPr>
        <w:tab/>
        <w:t>Бірінші кезеңдегі  мақсаттар:</w:t>
      </w:r>
    </w:p>
    <w:p w:rsidR="007F03CB" w:rsidRPr="00C60849" w:rsidRDefault="007F03CB" w:rsidP="007C3F4D">
      <w:pPr>
        <w:numPr>
          <w:ilvl w:val="0"/>
          <w:numId w:val="5"/>
        </w:numPr>
        <w:tabs>
          <w:tab w:val="clear" w:pos="720"/>
          <w:tab w:val="left" w:pos="0"/>
          <w:tab w:val="num" w:pos="360"/>
        </w:tabs>
        <w:ind w:left="360"/>
        <w:jc w:val="both"/>
        <w:rPr>
          <w:sz w:val="28"/>
          <w:szCs w:val="28"/>
          <w:lang w:val="kk-KZ"/>
        </w:rPr>
      </w:pPr>
      <w:r w:rsidRPr="00C60849">
        <w:rPr>
          <w:sz w:val="28"/>
          <w:szCs w:val="28"/>
          <w:lang w:val="kk-KZ"/>
        </w:rPr>
        <w:t>еліміздегі саяси және әлеуметтік  тұрақтылықты  қамтамасыз  ету;</w:t>
      </w:r>
    </w:p>
    <w:p w:rsidR="007F03CB" w:rsidRPr="00C60849" w:rsidRDefault="007F03CB" w:rsidP="007C3F4D">
      <w:pPr>
        <w:numPr>
          <w:ilvl w:val="0"/>
          <w:numId w:val="5"/>
        </w:numPr>
        <w:tabs>
          <w:tab w:val="clear" w:pos="720"/>
          <w:tab w:val="left" w:pos="0"/>
          <w:tab w:val="num" w:pos="360"/>
        </w:tabs>
        <w:ind w:left="360"/>
        <w:jc w:val="both"/>
        <w:rPr>
          <w:sz w:val="28"/>
          <w:szCs w:val="28"/>
          <w:lang w:val="kk-KZ"/>
        </w:rPr>
      </w:pPr>
      <w:r w:rsidRPr="00C60849">
        <w:rPr>
          <w:sz w:val="28"/>
          <w:szCs w:val="28"/>
          <w:lang w:val="kk-KZ"/>
        </w:rPr>
        <w:t>макроэкономикалық  тұрақтылыққа  жету, инфляцияны  басу, экономикалық өрбуге алдын-ала  нақтылы  жағдай  туғызу;</w:t>
      </w:r>
    </w:p>
    <w:p w:rsidR="007F03CB" w:rsidRPr="00C60849" w:rsidRDefault="007F03CB" w:rsidP="007C3F4D">
      <w:pPr>
        <w:numPr>
          <w:ilvl w:val="0"/>
          <w:numId w:val="5"/>
        </w:numPr>
        <w:tabs>
          <w:tab w:val="clear" w:pos="720"/>
          <w:tab w:val="left" w:pos="0"/>
          <w:tab w:val="num" w:pos="360"/>
        </w:tabs>
        <w:ind w:left="360"/>
        <w:jc w:val="both"/>
        <w:rPr>
          <w:sz w:val="28"/>
          <w:szCs w:val="28"/>
          <w:lang w:val="kk-KZ"/>
        </w:rPr>
      </w:pPr>
      <w:r w:rsidRPr="00C60849">
        <w:rPr>
          <w:sz w:val="28"/>
          <w:szCs w:val="28"/>
          <w:lang w:val="kk-KZ"/>
        </w:rPr>
        <w:t>теңгенің  бағамын  тұрақтандыруды қамтамасыз ету</w:t>
      </w:r>
    </w:p>
    <w:p w:rsidR="007F03CB" w:rsidRPr="00C60849" w:rsidRDefault="007F03CB" w:rsidP="007C3F4D">
      <w:pPr>
        <w:numPr>
          <w:ilvl w:val="0"/>
          <w:numId w:val="5"/>
        </w:numPr>
        <w:tabs>
          <w:tab w:val="clear" w:pos="720"/>
          <w:tab w:val="left" w:pos="0"/>
          <w:tab w:val="num" w:pos="360"/>
        </w:tabs>
        <w:ind w:left="360"/>
        <w:jc w:val="both"/>
        <w:rPr>
          <w:sz w:val="28"/>
          <w:szCs w:val="28"/>
          <w:lang w:val="kk-KZ"/>
        </w:rPr>
      </w:pPr>
      <w:r w:rsidRPr="00C60849">
        <w:rPr>
          <w:sz w:val="28"/>
          <w:szCs w:val="28"/>
          <w:lang w:val="kk-KZ"/>
        </w:rPr>
        <w:t>өнеркәсіптерді  реформалау, техникалық  қайта  жабдықтау, қорларды  үнемдеу;</w:t>
      </w:r>
    </w:p>
    <w:p w:rsidR="007F03CB" w:rsidRPr="00C60849" w:rsidRDefault="007F03CB" w:rsidP="007C3F4D">
      <w:pPr>
        <w:numPr>
          <w:ilvl w:val="0"/>
          <w:numId w:val="5"/>
        </w:numPr>
        <w:tabs>
          <w:tab w:val="clear" w:pos="720"/>
          <w:tab w:val="left" w:pos="0"/>
          <w:tab w:val="num" w:pos="360"/>
        </w:tabs>
        <w:ind w:left="360"/>
        <w:jc w:val="both"/>
        <w:rPr>
          <w:sz w:val="28"/>
          <w:szCs w:val="28"/>
          <w:lang w:val="kk-KZ"/>
        </w:rPr>
      </w:pPr>
      <w:r w:rsidRPr="00C60849">
        <w:rPr>
          <w:sz w:val="28"/>
          <w:szCs w:val="28"/>
          <w:lang w:val="kk-KZ"/>
        </w:rPr>
        <w:t>жеке кәсіпкерлікті  жедел  дамытуға ынталандыру  жағдайларын жасау және бәсекелік  жағдайларын  жасау және бәсекелік ортаны  қалыптастыру;</w:t>
      </w:r>
    </w:p>
    <w:p w:rsidR="007F03CB" w:rsidRPr="00C60849" w:rsidRDefault="007F03CB" w:rsidP="007C3F4D">
      <w:pPr>
        <w:numPr>
          <w:ilvl w:val="0"/>
          <w:numId w:val="5"/>
        </w:numPr>
        <w:tabs>
          <w:tab w:val="clear" w:pos="720"/>
          <w:tab w:val="left" w:pos="0"/>
          <w:tab w:val="num" w:pos="360"/>
        </w:tabs>
        <w:ind w:left="360"/>
        <w:jc w:val="both"/>
        <w:rPr>
          <w:sz w:val="28"/>
          <w:szCs w:val="28"/>
          <w:lang w:val="kk-KZ"/>
        </w:rPr>
      </w:pPr>
      <w:r w:rsidRPr="00C60849">
        <w:rPr>
          <w:sz w:val="28"/>
          <w:szCs w:val="28"/>
          <w:lang w:val="kk-KZ"/>
        </w:rPr>
        <w:t>ақпарат қызметінің жүйесін құру;</w:t>
      </w:r>
    </w:p>
    <w:p w:rsidR="007F03CB" w:rsidRPr="00C60849" w:rsidRDefault="007F03CB" w:rsidP="007C3F4D">
      <w:pPr>
        <w:numPr>
          <w:ilvl w:val="0"/>
          <w:numId w:val="5"/>
        </w:numPr>
        <w:tabs>
          <w:tab w:val="clear" w:pos="720"/>
          <w:tab w:val="left" w:pos="0"/>
          <w:tab w:val="num" w:pos="360"/>
        </w:tabs>
        <w:ind w:left="360"/>
        <w:jc w:val="both"/>
        <w:rPr>
          <w:sz w:val="28"/>
          <w:szCs w:val="28"/>
          <w:lang w:val="kk-KZ"/>
        </w:rPr>
      </w:pPr>
      <w:r w:rsidRPr="00C60849">
        <w:rPr>
          <w:sz w:val="28"/>
          <w:szCs w:val="28"/>
          <w:lang w:val="kk-KZ"/>
        </w:rPr>
        <w:t>тікелей шетелдік инвестицияларды тартуға  жағдай туғызу;</w:t>
      </w:r>
    </w:p>
    <w:p w:rsidR="007F03CB" w:rsidRPr="00C60849" w:rsidRDefault="007F03CB" w:rsidP="007C3F4D">
      <w:pPr>
        <w:numPr>
          <w:ilvl w:val="0"/>
          <w:numId w:val="5"/>
        </w:numPr>
        <w:tabs>
          <w:tab w:val="clear" w:pos="720"/>
          <w:tab w:val="left" w:pos="0"/>
          <w:tab w:val="num" w:pos="360"/>
        </w:tabs>
        <w:ind w:left="360"/>
        <w:jc w:val="both"/>
        <w:rPr>
          <w:sz w:val="28"/>
          <w:szCs w:val="28"/>
          <w:lang w:val="kk-KZ"/>
        </w:rPr>
      </w:pPr>
      <w:r w:rsidRPr="00C60849">
        <w:rPr>
          <w:sz w:val="28"/>
          <w:szCs w:val="28"/>
          <w:lang w:val="kk-KZ"/>
        </w:rPr>
        <w:t>жалақы төлеу жүйесін  жетілдіру  және халықты әлеуметтік қорғау.</w:t>
      </w:r>
    </w:p>
    <w:p w:rsidR="007F03CB" w:rsidRPr="00C60849" w:rsidRDefault="007F03CB" w:rsidP="007F03CB">
      <w:pPr>
        <w:tabs>
          <w:tab w:val="left" w:pos="0"/>
        </w:tabs>
        <w:jc w:val="both"/>
        <w:rPr>
          <w:sz w:val="28"/>
          <w:szCs w:val="28"/>
          <w:lang w:val="kk-KZ"/>
        </w:rPr>
      </w:pPr>
      <w:r w:rsidRPr="00C60849">
        <w:rPr>
          <w:sz w:val="28"/>
          <w:szCs w:val="28"/>
          <w:lang w:val="kk-KZ"/>
        </w:rPr>
        <w:tab/>
        <w:t>Әлеуметтік-экономикалық дамудың екінші кезеңіне келесі  мақсаттар  қойылған :</w:t>
      </w:r>
    </w:p>
    <w:p w:rsidR="007F03CB" w:rsidRPr="00C60849" w:rsidRDefault="007F03CB" w:rsidP="007F03CB">
      <w:pPr>
        <w:tabs>
          <w:tab w:val="left" w:pos="0"/>
        </w:tabs>
        <w:jc w:val="both"/>
        <w:rPr>
          <w:sz w:val="28"/>
          <w:szCs w:val="28"/>
          <w:lang w:val="kk-KZ"/>
        </w:rPr>
      </w:pPr>
      <w:r w:rsidRPr="00C60849">
        <w:rPr>
          <w:sz w:val="28"/>
          <w:szCs w:val="28"/>
          <w:lang w:val="kk-KZ"/>
        </w:rPr>
        <w:t>-жоғары тиімділік,  экспортқа  бағдарланған  өндірісті  жандандыру  үшін мемлекеттік қорғау  қажет және инвестиция  бағыттауды  ынталандыру;</w:t>
      </w:r>
    </w:p>
    <w:p w:rsidR="007F03CB" w:rsidRPr="00C60849" w:rsidRDefault="007F03CB" w:rsidP="007F03CB">
      <w:pPr>
        <w:tabs>
          <w:tab w:val="left" w:pos="0"/>
        </w:tabs>
        <w:jc w:val="both"/>
        <w:rPr>
          <w:sz w:val="28"/>
          <w:szCs w:val="28"/>
          <w:lang w:val="kk-KZ"/>
        </w:rPr>
      </w:pPr>
      <w:r w:rsidRPr="00C60849">
        <w:rPr>
          <w:sz w:val="28"/>
          <w:szCs w:val="28"/>
          <w:lang w:val="kk-KZ"/>
        </w:rPr>
        <w:t>-еліміздің  төлем  теңгерімін  оңтайлы қамтамасыздандыру;</w:t>
      </w:r>
    </w:p>
    <w:p w:rsidR="007F03CB" w:rsidRPr="00C60849" w:rsidRDefault="007F03CB" w:rsidP="007F03CB">
      <w:pPr>
        <w:tabs>
          <w:tab w:val="left" w:pos="0"/>
        </w:tabs>
        <w:jc w:val="both"/>
        <w:rPr>
          <w:sz w:val="28"/>
          <w:szCs w:val="28"/>
          <w:lang w:val="kk-KZ"/>
        </w:rPr>
      </w:pPr>
      <w:r w:rsidRPr="00C60849">
        <w:rPr>
          <w:sz w:val="28"/>
          <w:szCs w:val="28"/>
          <w:lang w:val="kk-KZ"/>
        </w:rPr>
        <w:t xml:space="preserve">-мүдделі  бағдарланған және  жан-жақты нарық жүйесінің дамуы (тауарлық,  қаржылық, еңбек, ақпарат, инвестициялар және т.б.);  </w:t>
      </w:r>
    </w:p>
    <w:p w:rsidR="007F03CB" w:rsidRPr="00C60849" w:rsidRDefault="007F03CB" w:rsidP="007F03CB">
      <w:pPr>
        <w:tabs>
          <w:tab w:val="left" w:pos="0"/>
        </w:tabs>
        <w:jc w:val="both"/>
        <w:rPr>
          <w:sz w:val="28"/>
          <w:szCs w:val="28"/>
          <w:lang w:val="kk-KZ"/>
        </w:rPr>
      </w:pPr>
      <w:r w:rsidRPr="00C60849">
        <w:rPr>
          <w:sz w:val="28"/>
          <w:szCs w:val="28"/>
          <w:lang w:val="kk-KZ"/>
        </w:rPr>
        <w:t>-әр түрлі топтардың және бірнеше  қабат  тұрғындардың  мүдделерін  еске  ала  отырып,  әлеуметтік  саясатты жандандырып  жүргізу;</w:t>
      </w:r>
    </w:p>
    <w:p w:rsidR="007F03CB" w:rsidRPr="00C60849" w:rsidRDefault="007F03CB" w:rsidP="007F03CB">
      <w:pPr>
        <w:tabs>
          <w:tab w:val="left" w:pos="0"/>
        </w:tabs>
        <w:jc w:val="both"/>
        <w:rPr>
          <w:sz w:val="28"/>
          <w:szCs w:val="28"/>
          <w:lang w:val="kk-KZ"/>
        </w:rPr>
      </w:pPr>
      <w:r w:rsidRPr="00C60849">
        <w:rPr>
          <w:sz w:val="28"/>
          <w:szCs w:val="28"/>
          <w:lang w:val="kk-KZ"/>
        </w:rPr>
        <w:t>-меншікті қатынастар мәселелерін шешу.</w:t>
      </w:r>
    </w:p>
    <w:p w:rsidR="007F03CB" w:rsidRPr="00C60849" w:rsidRDefault="007F03CB" w:rsidP="007F03CB">
      <w:pPr>
        <w:tabs>
          <w:tab w:val="left" w:pos="0"/>
        </w:tabs>
        <w:jc w:val="both"/>
        <w:rPr>
          <w:sz w:val="28"/>
          <w:szCs w:val="28"/>
          <w:lang w:val="kk-KZ"/>
        </w:rPr>
      </w:pPr>
      <w:r w:rsidRPr="00C60849">
        <w:rPr>
          <w:sz w:val="28"/>
          <w:szCs w:val="28"/>
          <w:lang w:val="kk-KZ"/>
        </w:rPr>
        <w:tab/>
        <w:t>Индикативтік жоспарлаудың мәні және  оның  атқаратын  қызметі- келісімдік  процедураларын  үйлестіру, бірін-бірімен сәйкестендіру. Ол мынадай процестерді қамтиды:</w:t>
      </w:r>
    </w:p>
    <w:p w:rsidR="007F03CB" w:rsidRPr="00C60849" w:rsidRDefault="007F03CB" w:rsidP="007C3F4D">
      <w:pPr>
        <w:numPr>
          <w:ilvl w:val="0"/>
          <w:numId w:val="9"/>
        </w:numPr>
        <w:tabs>
          <w:tab w:val="left" w:pos="0"/>
        </w:tabs>
        <w:jc w:val="both"/>
        <w:rPr>
          <w:sz w:val="28"/>
          <w:szCs w:val="28"/>
          <w:lang w:val="kk-KZ"/>
        </w:rPr>
      </w:pPr>
      <w:r w:rsidRPr="00C60849">
        <w:rPr>
          <w:sz w:val="28"/>
          <w:szCs w:val="28"/>
          <w:lang w:val="kk-KZ"/>
        </w:rPr>
        <w:t>макрожоспарлау (болжамдар, бюджеттік жоспарлау, мемлекеттік макробағдарламалар);</w:t>
      </w:r>
    </w:p>
    <w:p w:rsidR="007F03CB" w:rsidRPr="00C60849" w:rsidRDefault="007F03CB" w:rsidP="007C3F4D">
      <w:pPr>
        <w:numPr>
          <w:ilvl w:val="0"/>
          <w:numId w:val="9"/>
        </w:numPr>
        <w:tabs>
          <w:tab w:val="left" w:pos="0"/>
        </w:tabs>
        <w:jc w:val="both"/>
        <w:rPr>
          <w:sz w:val="28"/>
          <w:szCs w:val="28"/>
          <w:lang w:val="kk-KZ"/>
        </w:rPr>
      </w:pPr>
      <w:r w:rsidRPr="00C60849">
        <w:rPr>
          <w:sz w:val="28"/>
          <w:szCs w:val="28"/>
          <w:lang w:val="kk-KZ"/>
        </w:rPr>
        <w:t>аймақтық жоспарлау (сол мемлекет деңгейіндегі процестер, тек олар аймақтық  және  жергілікті өкіметтер деңгейінде іске асады);</w:t>
      </w:r>
    </w:p>
    <w:p w:rsidR="007F03CB" w:rsidRPr="00C60849" w:rsidRDefault="007F03CB" w:rsidP="007C3F4D">
      <w:pPr>
        <w:numPr>
          <w:ilvl w:val="0"/>
          <w:numId w:val="9"/>
        </w:numPr>
        <w:tabs>
          <w:tab w:val="left" w:pos="0"/>
        </w:tabs>
        <w:jc w:val="both"/>
        <w:rPr>
          <w:sz w:val="28"/>
          <w:szCs w:val="28"/>
          <w:lang w:val="kk-KZ"/>
        </w:rPr>
      </w:pPr>
      <w:r w:rsidRPr="00C60849">
        <w:rPr>
          <w:sz w:val="28"/>
          <w:szCs w:val="28"/>
          <w:lang w:val="kk-KZ"/>
        </w:rPr>
        <w:lastRenderedPageBreak/>
        <w:t>микрожоспарлау, яғни кәсіпорындардың жоспарлары;</w:t>
      </w:r>
    </w:p>
    <w:p w:rsidR="007F03CB" w:rsidRPr="00C60849" w:rsidRDefault="007F03CB" w:rsidP="007C3F4D">
      <w:pPr>
        <w:numPr>
          <w:ilvl w:val="0"/>
          <w:numId w:val="9"/>
        </w:numPr>
        <w:tabs>
          <w:tab w:val="left" w:pos="0"/>
        </w:tabs>
        <w:jc w:val="both"/>
        <w:rPr>
          <w:sz w:val="28"/>
          <w:szCs w:val="28"/>
          <w:lang w:val="kk-KZ"/>
        </w:rPr>
      </w:pPr>
      <w:r w:rsidRPr="00C60849">
        <w:rPr>
          <w:sz w:val="28"/>
          <w:szCs w:val="28"/>
          <w:lang w:val="kk-KZ"/>
        </w:rPr>
        <w:t>мезожоспарлау, халық шаруашылығының салаларын, өндірістік аймақтық  кешендерді  жоспарлау.</w:t>
      </w:r>
    </w:p>
    <w:p w:rsidR="007F03CB" w:rsidRPr="00C60849" w:rsidRDefault="007F03CB" w:rsidP="007F03CB">
      <w:pPr>
        <w:tabs>
          <w:tab w:val="left" w:pos="0"/>
        </w:tabs>
        <w:jc w:val="both"/>
        <w:rPr>
          <w:sz w:val="28"/>
          <w:szCs w:val="28"/>
          <w:lang w:val="kk-KZ"/>
        </w:rPr>
      </w:pPr>
      <w:r w:rsidRPr="00C60849">
        <w:rPr>
          <w:sz w:val="28"/>
          <w:szCs w:val="28"/>
          <w:lang w:val="kk-KZ"/>
        </w:rPr>
        <w:tab/>
        <w:t>Индикативтік жоспарлау дегеніміз – ол экономиканы мемлекеттік  бағдарлаудың өте  қажетті элементі. Мемлекет – экономикалық өмірдің бас «дирижері» деп түсіну орынды.</w:t>
      </w:r>
    </w:p>
    <w:p w:rsidR="007F03CB" w:rsidRPr="00C60849" w:rsidRDefault="007F03CB" w:rsidP="007F03CB">
      <w:pPr>
        <w:tabs>
          <w:tab w:val="left" w:pos="0"/>
        </w:tabs>
        <w:jc w:val="both"/>
        <w:rPr>
          <w:sz w:val="28"/>
          <w:szCs w:val="28"/>
          <w:lang w:val="kk-KZ"/>
        </w:rPr>
      </w:pPr>
      <w:r w:rsidRPr="00C60849">
        <w:rPr>
          <w:sz w:val="28"/>
          <w:szCs w:val="28"/>
          <w:lang w:val="kk-KZ"/>
        </w:rPr>
        <w:tab/>
        <w:t>Индикативті жоспарлау ұғымын  анықтаудың  бірнеше  жолы бар:</w:t>
      </w:r>
    </w:p>
    <w:p w:rsidR="007F03CB" w:rsidRPr="00C60849" w:rsidRDefault="007F03CB" w:rsidP="007F03CB">
      <w:pPr>
        <w:tabs>
          <w:tab w:val="left" w:pos="0"/>
        </w:tabs>
        <w:jc w:val="both"/>
        <w:rPr>
          <w:sz w:val="28"/>
          <w:szCs w:val="28"/>
          <w:lang w:val="kk-KZ"/>
        </w:rPr>
      </w:pPr>
      <w:r w:rsidRPr="00C60849">
        <w:rPr>
          <w:sz w:val="28"/>
          <w:szCs w:val="28"/>
          <w:lang w:val="kk-KZ"/>
        </w:rPr>
        <w:tab/>
      </w:r>
      <w:r w:rsidRPr="00C60849">
        <w:rPr>
          <w:i/>
          <w:sz w:val="28"/>
          <w:szCs w:val="28"/>
          <w:lang w:val="kk-KZ"/>
        </w:rPr>
        <w:t>Бірінші.</w:t>
      </w:r>
      <w:r w:rsidRPr="00C60849">
        <w:rPr>
          <w:sz w:val="28"/>
          <w:szCs w:val="28"/>
          <w:lang w:val="kk-KZ"/>
        </w:rPr>
        <w:t xml:space="preserve"> Индикативтік жоспарлау – ол өнеркәсіптердің дербестік  жағдайындағы макрожоспарлау.  Экономикалық дербестік  жағдайында  мемлекеттік  кәсіпорындардың  қызметін жоспарлау директивтілікпен сипатталмайды, ал бірақ индикативтікпен бейнеленіледі.</w:t>
      </w:r>
    </w:p>
    <w:p w:rsidR="007F03CB" w:rsidRPr="00C60849" w:rsidRDefault="007F03CB" w:rsidP="007F03CB">
      <w:pPr>
        <w:tabs>
          <w:tab w:val="left" w:pos="0"/>
        </w:tabs>
        <w:jc w:val="both"/>
        <w:rPr>
          <w:sz w:val="28"/>
          <w:szCs w:val="28"/>
          <w:lang w:val="kk-KZ"/>
        </w:rPr>
      </w:pPr>
      <w:r w:rsidRPr="00C60849">
        <w:rPr>
          <w:sz w:val="28"/>
          <w:szCs w:val="28"/>
          <w:lang w:val="kk-KZ"/>
        </w:rPr>
        <w:tab/>
      </w:r>
      <w:r w:rsidRPr="00C60849">
        <w:rPr>
          <w:i/>
          <w:sz w:val="28"/>
          <w:szCs w:val="28"/>
          <w:lang w:val="kk-KZ"/>
        </w:rPr>
        <w:t>Екінші.</w:t>
      </w:r>
      <w:r w:rsidRPr="00C60849">
        <w:rPr>
          <w:sz w:val="28"/>
          <w:szCs w:val="28"/>
          <w:lang w:val="kk-KZ"/>
        </w:rPr>
        <w:t>Индикативтік жоспарлау- жекеменшік кәсіпорындарды мемлекет формулдаған мақсаттарды орындауға бағдарлайды. Басқаша  айтқанда даярлаған  жалпы  мемлекеттік  әлеуметтік-экономикалық жоспарлау заң  тұрғысынан  қабылданбайды,  ал  бірақ мемлекеттік  бағдарламалар ретінде  көрінеді. Ол  бағдарламалар экономикалық құрылымдардағы  жеке  буындарды жалпы  ұлттық  пайдасының  шеңберінде  орындалуын  талап  етеді.</w:t>
      </w:r>
    </w:p>
    <w:p w:rsidR="007F03CB" w:rsidRPr="00C60849" w:rsidRDefault="007F03CB" w:rsidP="007F03CB">
      <w:pPr>
        <w:tabs>
          <w:tab w:val="left" w:pos="0"/>
        </w:tabs>
        <w:jc w:val="both"/>
        <w:rPr>
          <w:sz w:val="28"/>
          <w:szCs w:val="28"/>
          <w:lang w:val="kk-KZ"/>
        </w:rPr>
      </w:pPr>
      <w:r w:rsidRPr="00C60849">
        <w:rPr>
          <w:sz w:val="28"/>
          <w:szCs w:val="28"/>
          <w:lang w:val="kk-KZ"/>
        </w:rPr>
        <w:tab/>
      </w:r>
      <w:r w:rsidRPr="00C60849">
        <w:rPr>
          <w:i/>
          <w:sz w:val="28"/>
          <w:szCs w:val="28"/>
          <w:lang w:val="kk-KZ"/>
        </w:rPr>
        <w:t>Үшінші.</w:t>
      </w:r>
      <w:r w:rsidRPr="00C60849">
        <w:rPr>
          <w:sz w:val="28"/>
          <w:szCs w:val="28"/>
          <w:lang w:val="kk-KZ"/>
        </w:rPr>
        <w:t xml:space="preserve"> Индикативтік  жоспарлау мемлекетке және мемлекеттік  секторға арналған  міндетті  тапсырмаларды  қамтиды.</w:t>
      </w:r>
    </w:p>
    <w:p w:rsidR="007F03CB" w:rsidRPr="00C60849" w:rsidRDefault="007F03CB" w:rsidP="007F03CB">
      <w:pPr>
        <w:tabs>
          <w:tab w:val="left" w:pos="0"/>
        </w:tabs>
        <w:jc w:val="both"/>
        <w:rPr>
          <w:sz w:val="28"/>
          <w:szCs w:val="28"/>
          <w:lang w:val="kk-KZ"/>
        </w:rPr>
      </w:pPr>
      <w:r w:rsidRPr="00C60849">
        <w:rPr>
          <w:sz w:val="28"/>
          <w:szCs w:val="28"/>
          <w:lang w:val="kk-KZ"/>
        </w:rPr>
        <w:tab/>
      </w:r>
      <w:r w:rsidRPr="00C60849">
        <w:rPr>
          <w:i/>
          <w:sz w:val="28"/>
          <w:szCs w:val="28"/>
          <w:lang w:val="kk-KZ"/>
        </w:rPr>
        <w:t>Төртінші.</w:t>
      </w:r>
      <w:r w:rsidRPr="00C60849">
        <w:rPr>
          <w:sz w:val="28"/>
          <w:szCs w:val="28"/>
          <w:lang w:val="kk-KZ"/>
        </w:rPr>
        <w:t>Индикативтік  жоспарлау-ол іс-қимылдарды, мемлекет  мүддесі  және тағы  бақа  экономиканың  субъектілерін  үйлестіретін тетік.</w:t>
      </w:r>
    </w:p>
    <w:p w:rsidR="007F03CB" w:rsidRPr="00C60849" w:rsidRDefault="007F03CB" w:rsidP="007F03CB">
      <w:pPr>
        <w:tabs>
          <w:tab w:val="left" w:pos="0"/>
        </w:tabs>
        <w:jc w:val="both"/>
        <w:rPr>
          <w:sz w:val="28"/>
          <w:szCs w:val="28"/>
          <w:lang w:val="kk-KZ"/>
        </w:rPr>
      </w:pPr>
      <w:r w:rsidRPr="00C60849">
        <w:rPr>
          <w:sz w:val="28"/>
          <w:szCs w:val="28"/>
          <w:lang w:val="kk-KZ"/>
        </w:rPr>
        <w:tab/>
        <w:t>Индикативтік жоспарлау жүйесіне: стратегиялық (ұзақмерзімді), негізгі (ортамерзімді) және ағымды (жылдық ) жоспарлар кіреді.</w:t>
      </w:r>
    </w:p>
    <w:p w:rsidR="007F03CB" w:rsidRPr="00C60849" w:rsidRDefault="007F03CB" w:rsidP="007F03CB">
      <w:pPr>
        <w:tabs>
          <w:tab w:val="left" w:pos="0"/>
        </w:tabs>
        <w:jc w:val="both"/>
        <w:rPr>
          <w:sz w:val="28"/>
          <w:szCs w:val="28"/>
          <w:lang w:val="kk-KZ"/>
        </w:rPr>
      </w:pPr>
      <w:r w:rsidRPr="00C60849">
        <w:rPr>
          <w:sz w:val="28"/>
          <w:szCs w:val="28"/>
          <w:lang w:val="kk-KZ"/>
        </w:rPr>
        <w:tab/>
        <w:t>Стратегиялық жоспар 10-15 жылға  дайындалады және  оның  мақсаты- елді ұзақмерзімді  дамытуға ғылыми-техникалық және  экономикалық  дамуды  бағыттау. Бұның негізгі  мақсаты – ұлттық экономиканың бәсеке қабілетін көтеру  жолында  стратегиялық  бағыттарды  іздестіру.  Бұл  мәселеге  байланысты  ғылыми-техникалық болжамның шешуші  маңызы  бар. Өйткені болашақтағы  экономикалық өрлеу  және  әлеуметтік-экономикалық ілгерлеуінің  жаңа  мүмкіндіктерін  қалыптастырады.</w:t>
      </w:r>
    </w:p>
    <w:p w:rsidR="007F03CB" w:rsidRPr="00C60849" w:rsidRDefault="007F03CB" w:rsidP="007F03CB">
      <w:pPr>
        <w:tabs>
          <w:tab w:val="left" w:pos="0"/>
        </w:tabs>
        <w:jc w:val="both"/>
        <w:rPr>
          <w:sz w:val="28"/>
          <w:szCs w:val="28"/>
          <w:lang w:val="kk-KZ"/>
        </w:rPr>
      </w:pPr>
      <w:r w:rsidRPr="00C60849">
        <w:rPr>
          <w:sz w:val="28"/>
          <w:szCs w:val="28"/>
          <w:lang w:val="kk-KZ"/>
        </w:rPr>
        <w:tab/>
        <w:t>Бесжылдық индикативтік  жоспарлау  әлеуметтік-экономикалық  өрлеудің  және ғылыми-техникалық басымдықтарды,  сонымен  бірге экономикалық  жүйенің  қажетті  пропорцияларын  анықтайды.  Солардың  ішінде  аса  мағыналылары: экономиканы  дамытудағы  аймақтық  пропорциялар.  Оларды  болжау  арқылы  мемлекетттің аймақтық  экономикалық  саясатында  басымдықтардың  қалыптасуына  мүмкіндік  туады.  Ол  үшін  бесжылдық  индикативтік  жоспарлау  шеңберінде  елдің  жинақты  қаржы  теңгерімі  ұсынылуы  қажет.</w:t>
      </w:r>
    </w:p>
    <w:p w:rsidR="007F03CB" w:rsidRDefault="007F03CB" w:rsidP="007F03CB">
      <w:pPr>
        <w:jc w:val="both"/>
        <w:rPr>
          <w:sz w:val="28"/>
          <w:szCs w:val="28"/>
          <w:lang w:val="kk-KZ"/>
        </w:rPr>
      </w:pPr>
      <w:r w:rsidRPr="00C60849">
        <w:rPr>
          <w:sz w:val="28"/>
          <w:szCs w:val="28"/>
          <w:lang w:val="kk-KZ"/>
        </w:rPr>
        <w:tab/>
        <w:t xml:space="preserve">Біржылдық  болжау  жоспарының  өте  мағыналы  мүдделерінің  бірі.  Сонымен  қатар   ғылыми-техникалық  өрлеу  мен  нарықтың  дүниежүзілік  тәжірибесінің  жаңа  горизонттарын  іздеу. Жылдық  индикативтік  жоспарлау  барлық  негізгі  макроэкономикалық  көрсеткіштердің  сипаттамасын  қамтиды (ЖІӨ, жұмыс бастылық, төлем, инветициялар және т.б.) және оған  экономикалық  саясаттың  тетіктері  (пайыздық  мөлшерлер,  </w:t>
      </w:r>
      <w:r w:rsidRPr="00C60849">
        <w:rPr>
          <w:sz w:val="28"/>
          <w:szCs w:val="28"/>
          <w:lang w:val="kk-KZ"/>
        </w:rPr>
        <w:lastRenderedPageBreak/>
        <w:t>салықтар,  кедендік  тарифтер,  бюджеттік  шығындар,  реттелетін  бағалар,  мемлекеттік  инвестициялар, басымдықтар  және т.б.)  жатады. Нарықтық қатынастарға көшу үкіметті аймақтық дамуына жауапкершіліктен босатпайды, бірақ бұрыңғы орталықтандырылған жүйемен салыстырғанда, саясаттағы акценттер өзгереді, аймақтық саясатты әзірлеу мен жүзеге асыруда же</w:t>
      </w:r>
      <w:r>
        <w:rPr>
          <w:sz w:val="28"/>
          <w:szCs w:val="28"/>
          <w:lang w:val="kk-KZ"/>
        </w:rPr>
        <w:t>ргілікті билік құқығы кеңейеді.</w:t>
      </w:r>
      <w:r w:rsidRPr="00C60849">
        <w:rPr>
          <w:sz w:val="28"/>
          <w:szCs w:val="28"/>
          <w:lang w:val="kk-KZ"/>
        </w:rPr>
        <w:br/>
        <w:t>Республиканың үлкен аумағында саралау тек табиғатты құрастырушыда ғана емес, әлеуметтік-экономикалық дамуда да орын алады. Қазақстанның әр аймағы әсіресе, табиғат ресурстарын игеруде, тұрғындардың әр түрлі жиілікпен орналасуы, қала мен ауыл тұрғындары үлесіндегі әртүрлі қатынастар өзінің айқындалған өндірістік мамандануына ие.</w:t>
      </w:r>
    </w:p>
    <w:p w:rsidR="007F03CB" w:rsidRDefault="007F03CB" w:rsidP="007F03CB">
      <w:pPr>
        <w:jc w:val="both"/>
        <w:rPr>
          <w:sz w:val="28"/>
          <w:szCs w:val="28"/>
          <w:lang w:val="kk-KZ"/>
        </w:rPr>
      </w:pPr>
      <w:r w:rsidRPr="00C60849">
        <w:rPr>
          <w:sz w:val="28"/>
          <w:szCs w:val="28"/>
          <w:lang w:val="kk-KZ"/>
        </w:rPr>
        <w:t>Алдын ала келісілген объективті айырмашылықтардан шығара отырып, Қазақстан аймақтары төрт топқа бөлінеді:</w:t>
      </w:r>
    </w:p>
    <w:p w:rsidR="007F03CB" w:rsidRDefault="007F03CB" w:rsidP="007F03CB">
      <w:pPr>
        <w:jc w:val="both"/>
        <w:rPr>
          <w:sz w:val="28"/>
          <w:szCs w:val="28"/>
          <w:lang w:val="kk-KZ"/>
        </w:rPr>
      </w:pPr>
      <w:r w:rsidRPr="00C60849">
        <w:rPr>
          <w:sz w:val="28"/>
          <w:szCs w:val="28"/>
          <w:lang w:val="kk-KZ"/>
        </w:rPr>
        <w:t>Бірінші топ: Атырау, Ақтөбе, Маңғыстау, Батыс Қазақстан, Қызылорда, Жамбыл облыстарының бір бөлігі. Бұл аймақтар минералды ресурстардың бірегей қорына ие, стратегиялық сипаттағы (негізінен көмір сутекті) және әлемдік шаруашылыққа жылдам қарқынмен бірігуге қабілетті, жоғары импульсті қарқынды дамудағы ғылыми-өндірістік әлеуетіне ие, бірақ шаруашылықтың ұтымсыз құрылымы бар.</w:t>
      </w:r>
    </w:p>
    <w:p w:rsidR="007F03CB" w:rsidRDefault="007F03CB" w:rsidP="007F03CB">
      <w:pPr>
        <w:jc w:val="both"/>
        <w:rPr>
          <w:sz w:val="28"/>
          <w:szCs w:val="28"/>
          <w:lang w:val="kk-KZ"/>
        </w:rPr>
      </w:pPr>
      <w:r w:rsidRPr="00C60849">
        <w:rPr>
          <w:sz w:val="28"/>
          <w:szCs w:val="28"/>
          <w:lang w:val="kk-KZ"/>
        </w:rPr>
        <w:t>Бұл топтардың басымдылығы-стратегиялық бай жер қойнауын (көмірсутегі), сондай-ақ шикізаттың басқа түрлерін (хромиттер, калий тұзы, бораттар, никель, кобальт және т.б) қарқынды игеруде; кең шығарудың базасында және көмірсутекті шикізатты қайта өңдеу кешенінде жаңа технологияларды енгізу; жоғары дамыған өндірісті, әлеуметтік және</w:t>
      </w:r>
      <w:r>
        <w:rPr>
          <w:sz w:val="28"/>
          <w:szCs w:val="28"/>
          <w:lang w:val="kk-KZ"/>
        </w:rPr>
        <w:t xml:space="preserve"> рыноктық инфроқұрылымды құру.</w:t>
      </w:r>
    </w:p>
    <w:p w:rsidR="007F03CB" w:rsidRDefault="007F03CB" w:rsidP="007F03CB">
      <w:pPr>
        <w:jc w:val="both"/>
        <w:rPr>
          <w:sz w:val="28"/>
          <w:szCs w:val="28"/>
          <w:lang w:val="kk-KZ"/>
        </w:rPr>
      </w:pPr>
      <w:r w:rsidRPr="00C60849">
        <w:rPr>
          <w:sz w:val="28"/>
          <w:szCs w:val="28"/>
          <w:lang w:val="kk-KZ"/>
        </w:rPr>
        <w:t>Екінші топ</w:t>
      </w:r>
      <w:r w:rsidRPr="00C60849">
        <w:rPr>
          <w:b/>
          <w:bCs/>
          <w:sz w:val="28"/>
          <w:szCs w:val="28"/>
          <w:lang w:val="kk-KZ"/>
        </w:rPr>
        <w:t xml:space="preserve"> - </w:t>
      </w:r>
      <w:r w:rsidRPr="00C60849">
        <w:rPr>
          <w:sz w:val="28"/>
          <w:szCs w:val="28"/>
          <w:lang w:val="kk-KZ"/>
        </w:rPr>
        <w:t>Шығыс Қазақстан, Павлодар, Қарағанды, Қостанай, Солтүстік Қазақстан облыстары. Бұл аймақтар ауыр индустрияның айқын көрінетін мамандандырылған салалары бар, жоғары технологиялық ғылыми сыйымдылықты өндірісті және негізінен қаржылық ресурстармен өзін - өзі қамтамасыз ететін, жоғары ғылыми өндірістік әлеуетімен сипа</w:t>
      </w:r>
      <w:r>
        <w:rPr>
          <w:sz w:val="28"/>
          <w:szCs w:val="28"/>
          <w:lang w:val="kk-KZ"/>
        </w:rPr>
        <w:t>тталады.</w:t>
      </w:r>
      <w:r>
        <w:rPr>
          <w:sz w:val="28"/>
          <w:szCs w:val="28"/>
          <w:lang w:val="kk-KZ"/>
        </w:rPr>
        <w:br/>
      </w:r>
      <w:r w:rsidRPr="00C60849">
        <w:rPr>
          <w:sz w:val="28"/>
          <w:szCs w:val="28"/>
          <w:lang w:val="kk-KZ"/>
        </w:rPr>
        <w:t>Топтардың басымдылық санатында – ғылымды қажетсінетін жаңа өнімдерді, электр құралдарын, ақпараттықты, автокөлік құрылысын (Павлодар және Қарағанды облысы); жаңа композиті, тазалығы жоғары, жоғары өткізгіш материалдарды (Қарағанды, Шығыс Қазақстан облыстары); лазерлік технологияны дамыту, автоматты басқару жүйесі мен приборларды (Солтүстік Қазақстан</w:t>
      </w:r>
      <w:r>
        <w:rPr>
          <w:sz w:val="28"/>
          <w:szCs w:val="28"/>
          <w:lang w:val="kk-KZ"/>
        </w:rPr>
        <w:t xml:space="preserve"> облысы) шығаруды ұйымдастыру.</w:t>
      </w:r>
      <w:r>
        <w:rPr>
          <w:sz w:val="28"/>
          <w:szCs w:val="28"/>
          <w:lang w:val="kk-KZ"/>
        </w:rPr>
        <w:br/>
      </w:r>
      <w:r w:rsidRPr="00C60849">
        <w:rPr>
          <w:sz w:val="28"/>
          <w:szCs w:val="28"/>
          <w:lang w:val="kk-KZ"/>
        </w:rPr>
        <w:t>Үшінші топтар – Солтүстік Қазақстан, Ақмола, Қостанай, Жамбыл, Оңтүстік Қазақстан, Алматы облыстары. Бұл облыстардың агроөнеркәсіптік кешендері республиканың өндірістік қорын қалыптастыру</w:t>
      </w:r>
      <w:r>
        <w:rPr>
          <w:sz w:val="28"/>
          <w:szCs w:val="28"/>
          <w:lang w:val="kk-KZ"/>
        </w:rPr>
        <w:t>дағы жетекші ретінде танылған.</w:t>
      </w:r>
      <w:r>
        <w:rPr>
          <w:sz w:val="28"/>
          <w:szCs w:val="28"/>
          <w:lang w:val="kk-KZ"/>
        </w:rPr>
        <w:br/>
      </w:r>
      <w:r w:rsidRPr="00C60849">
        <w:rPr>
          <w:sz w:val="28"/>
          <w:szCs w:val="28"/>
          <w:lang w:val="kk-KZ"/>
        </w:rPr>
        <w:t>Үшінші топтағы аймақтардың әлеуметтік - экономикалық дамуының басым бағыттары - әр түрлі бағыттағы меншік нысанын реформалау бағытының жалғасы; ауыл шаруашылығы өнімдерін</w:t>
      </w:r>
      <w:r>
        <w:rPr>
          <w:sz w:val="28"/>
          <w:szCs w:val="28"/>
          <w:lang w:val="kk-KZ"/>
        </w:rPr>
        <w:t xml:space="preserve"> өндіруді тиімді мамандандыру.</w:t>
      </w:r>
      <w:r>
        <w:rPr>
          <w:sz w:val="28"/>
          <w:szCs w:val="28"/>
          <w:lang w:val="kk-KZ"/>
        </w:rPr>
        <w:br/>
      </w:r>
      <w:r w:rsidRPr="00C60849">
        <w:rPr>
          <w:sz w:val="28"/>
          <w:szCs w:val="28"/>
          <w:lang w:val="kk-KZ"/>
        </w:rPr>
        <w:t xml:space="preserve">Төртінші топтар – Атырау, Маңғыстау, Қарағанды, Оңтүстік Қазақстан облыстарының аудандық ауылдары, яғни әлеуметтік - экономикалық және </w:t>
      </w:r>
      <w:r w:rsidRPr="00C60849">
        <w:rPr>
          <w:sz w:val="28"/>
          <w:szCs w:val="28"/>
          <w:lang w:val="kk-KZ"/>
        </w:rPr>
        <w:lastRenderedPageBreak/>
        <w:t>техника-технологиялық жағдаймен, экстремальды топырақты климаттық тоқыраулы аймақтардың экономикалық оңтайлығының қатаң лимиттелген мүмкіндігі. Бұл аймақтарда қалыптасқан шаруашылық байланыстардың бұзылуы себепті экономикалық және әлеуметтік дағд</w:t>
      </w:r>
      <w:r>
        <w:rPr>
          <w:sz w:val="28"/>
          <w:szCs w:val="28"/>
          <w:lang w:val="kk-KZ"/>
        </w:rPr>
        <w:t>арыс сыналатын деңгейге жетті.</w:t>
      </w:r>
      <w:r>
        <w:rPr>
          <w:sz w:val="28"/>
          <w:szCs w:val="28"/>
          <w:lang w:val="kk-KZ"/>
        </w:rPr>
        <w:br/>
      </w:r>
      <w:r w:rsidRPr="00C60849">
        <w:rPr>
          <w:sz w:val="28"/>
          <w:szCs w:val="28"/>
          <w:lang w:val="kk-KZ"/>
        </w:rPr>
        <w:t>Төртінші топ үшін басымдықтар – экологиялық кризистің тереңдеу үдерісін болдырмау; жергілікті ресурстарды, тәжірибені және осы аймақта тұратын тұрғындардың дәстүрін пайдалануды есепке ала отырып, шаруашылық кешендерін түбірлі қайта құру.</w:t>
      </w:r>
    </w:p>
    <w:p w:rsidR="007F03CB" w:rsidRDefault="007F03CB" w:rsidP="007F03CB">
      <w:pPr>
        <w:jc w:val="both"/>
        <w:rPr>
          <w:sz w:val="28"/>
          <w:szCs w:val="28"/>
          <w:lang w:val="kk-KZ"/>
        </w:rPr>
      </w:pPr>
      <w:r w:rsidRPr="00C60849">
        <w:rPr>
          <w:sz w:val="28"/>
          <w:szCs w:val="28"/>
          <w:lang w:val="kk-KZ"/>
        </w:rPr>
        <w:t>Сөйтіп, бірінші топтың аймағы үшін, аймақтық инфрақұрылым (әсіресе көліктік), рынок инфрақұрылымын құруда мемлекеттік қолдау жүйесі, сондай-ақ шетел инвесторын тарту маңызды.</w:t>
      </w:r>
    </w:p>
    <w:p w:rsidR="007F03CB" w:rsidRDefault="007F03CB" w:rsidP="007F03CB">
      <w:pPr>
        <w:jc w:val="both"/>
        <w:rPr>
          <w:sz w:val="28"/>
          <w:szCs w:val="28"/>
          <w:lang w:val="kk-KZ"/>
        </w:rPr>
      </w:pPr>
      <w:r w:rsidRPr="00C60849">
        <w:rPr>
          <w:sz w:val="28"/>
          <w:szCs w:val="28"/>
          <w:lang w:val="kk-KZ"/>
        </w:rPr>
        <w:t>Екінші топтардағы аймақтарда мемлекеттік реттеудің әдістері орасан жекешелендіру арқылы экономиканы құрылымдық қайта қ</w:t>
      </w:r>
      <w:r>
        <w:rPr>
          <w:sz w:val="28"/>
          <w:szCs w:val="28"/>
          <w:lang w:val="kk-KZ"/>
        </w:rPr>
        <w:t>ұруға ықпал етуге бағытталады.</w:t>
      </w:r>
      <w:r>
        <w:rPr>
          <w:sz w:val="28"/>
          <w:szCs w:val="28"/>
          <w:lang w:val="kk-KZ"/>
        </w:rPr>
        <w:br/>
      </w:r>
      <w:r w:rsidRPr="00C60849">
        <w:rPr>
          <w:sz w:val="28"/>
          <w:szCs w:val="28"/>
          <w:lang w:val="kk-KZ"/>
        </w:rPr>
        <w:t>Үшінші топтағы аймақтарда экономикалық тұтқалар мен ынталандырулар ауыл шаруашылығы өндірісін реформалау бойынша бағытт</w:t>
      </w:r>
      <w:r>
        <w:rPr>
          <w:sz w:val="28"/>
          <w:szCs w:val="28"/>
          <w:lang w:val="kk-KZ"/>
        </w:rPr>
        <w:t>ы жалғастыруға шоғырландырады.</w:t>
      </w:r>
      <w:r>
        <w:rPr>
          <w:sz w:val="28"/>
          <w:szCs w:val="28"/>
          <w:lang w:val="kk-KZ"/>
        </w:rPr>
        <w:br/>
      </w:r>
      <w:r w:rsidRPr="00C60849">
        <w:rPr>
          <w:sz w:val="28"/>
          <w:szCs w:val="28"/>
          <w:lang w:val="kk-KZ"/>
        </w:rPr>
        <w:t xml:space="preserve">Тоқыраулы (төртінші) топтар үшін мемлекеттік ретеу әдістері – оның ішінде: олардың орындалуына қатаң бақылау жүргізілетін белгілі бір жобаларға қаржылық көмек </w:t>
      </w:r>
      <w:r>
        <w:rPr>
          <w:sz w:val="28"/>
          <w:szCs w:val="28"/>
          <w:lang w:val="kk-KZ"/>
        </w:rPr>
        <w:t>көрсету басым жағдайда қалады.</w:t>
      </w:r>
    </w:p>
    <w:p w:rsidR="007F03CB" w:rsidRDefault="007F03CB" w:rsidP="007F03CB">
      <w:pPr>
        <w:jc w:val="both"/>
        <w:rPr>
          <w:sz w:val="28"/>
          <w:szCs w:val="28"/>
          <w:lang w:val="kk-KZ"/>
        </w:rPr>
      </w:pPr>
      <w:r w:rsidRPr="00C60849">
        <w:rPr>
          <w:sz w:val="28"/>
          <w:szCs w:val="28"/>
          <w:lang w:val="kk-KZ"/>
        </w:rPr>
        <w:t>Мұндай тәсіл аймақты басқару проблемасын шешуде жемісті болуы мүмкін, өйткені ол жергілікті шаруашылықты қарқынды дамытуға, аймақтық экономиканы тұрақтандыруға мүмкіндік береді.</w:t>
      </w:r>
    </w:p>
    <w:p w:rsidR="007F03CB" w:rsidRDefault="007F03CB" w:rsidP="007F03CB">
      <w:pPr>
        <w:jc w:val="both"/>
        <w:rPr>
          <w:sz w:val="28"/>
          <w:szCs w:val="28"/>
          <w:lang w:val="kk-KZ"/>
        </w:rPr>
      </w:pPr>
      <w:r w:rsidRPr="00C60849">
        <w:rPr>
          <w:sz w:val="28"/>
          <w:szCs w:val="28"/>
          <w:lang w:val="kk-KZ"/>
        </w:rPr>
        <w:t>Өңірдің әлеуметтік – экономикалық дамуын басқару аумақтың нақты өзін-өзі басқаруы, өңірлік ұтымды басқарудың саналы орталықтандырылып жүргізілуімен байланыстырылады.</w:t>
      </w:r>
    </w:p>
    <w:p w:rsidR="007F03CB" w:rsidRDefault="007F03CB" w:rsidP="007F03CB">
      <w:pPr>
        <w:jc w:val="both"/>
        <w:rPr>
          <w:sz w:val="28"/>
          <w:szCs w:val="28"/>
          <w:lang w:val="kk-KZ"/>
        </w:rPr>
      </w:pPr>
      <w:r w:rsidRPr="00C60849">
        <w:rPr>
          <w:sz w:val="28"/>
          <w:szCs w:val="28"/>
          <w:lang w:val="kk-KZ"/>
        </w:rPr>
        <w:t>Аймақтық саясатты қалыптастыру негізінде оңтайландыру мен елдің өндіргіш күшін орналастырудың объективті қажеттілігі жатыр. Оның мәні мемлекет пен аймақтың мүдделерінің ұтымды ұштасуында, экономикалық өсудің аймақтық факторын тиімді пайдалану үшін жағдай жасауда, тұрғындардың өмір сүру деңгейін көтеруде және экологиялық қауіпсіздікті сауықтандырумен қорытындыланады.</w:t>
      </w:r>
    </w:p>
    <w:p w:rsidR="007F03CB" w:rsidRDefault="007F03CB" w:rsidP="007F03CB">
      <w:pPr>
        <w:jc w:val="both"/>
        <w:rPr>
          <w:sz w:val="28"/>
          <w:szCs w:val="28"/>
          <w:lang w:val="kk-KZ"/>
        </w:rPr>
      </w:pPr>
      <w:r w:rsidRPr="00C60849">
        <w:rPr>
          <w:sz w:val="28"/>
          <w:szCs w:val="28"/>
          <w:lang w:val="kk-KZ"/>
        </w:rPr>
        <w:t>Мемлекеттің аймақты басқару мәні ресми құжатарда көрсетілген. Оның ішінде, бюджеттік, салықтық саясат пен олардың мамандануын қалыптастыру жайғасымындағы аймақтың тұрпаттануын құрайтын негізде 1996 жылғы 9 қыркүйектегі Үкімет Қаулысымен «ҚР-ның аймақтық саясатының ұжырымдамасында» мақұлдаған.</w:t>
      </w:r>
    </w:p>
    <w:p w:rsidR="007F03CB" w:rsidRDefault="007F03CB" w:rsidP="007F03CB">
      <w:pPr>
        <w:jc w:val="both"/>
        <w:rPr>
          <w:sz w:val="28"/>
          <w:szCs w:val="28"/>
          <w:lang w:val="kk-KZ"/>
        </w:rPr>
      </w:pPr>
      <w:r w:rsidRPr="00C60849">
        <w:rPr>
          <w:sz w:val="28"/>
          <w:szCs w:val="28"/>
          <w:lang w:val="kk-KZ"/>
        </w:rPr>
        <w:t>Осы Тұжырымдаманың бастапқы алғышартында былай деп пайымдалады: «әлеуметтік-экономикалық дамудың деңгейі бойынша өңірлерді саралау... тұрғындардың өмір сүру деңгейі мен сапасы бойынша тереңдейді», тоқыраудағы шағын және орта қалалардың, алыстағы аудандық ауылдардың және т.б. проблемалары қайшылық тудырады.</w:t>
      </w:r>
    </w:p>
    <w:p w:rsidR="007F03CB" w:rsidRDefault="007F03CB" w:rsidP="007F03CB">
      <w:pPr>
        <w:jc w:val="both"/>
        <w:rPr>
          <w:sz w:val="28"/>
          <w:szCs w:val="28"/>
          <w:lang w:val="kk-KZ"/>
        </w:rPr>
      </w:pPr>
      <w:r w:rsidRPr="00C60849">
        <w:rPr>
          <w:sz w:val="28"/>
          <w:szCs w:val="28"/>
          <w:lang w:val="kk-KZ"/>
        </w:rPr>
        <w:t xml:space="preserve">Мемлекеттік қолдауды талап ететін, дағдарысты қалалардың тізімінде, 1997 жылдан тоқыраулы қалаларға – Жаңатас, Приозерск, Алға, Кентау, Текелі </w:t>
      </w:r>
      <w:r w:rsidRPr="00C60849">
        <w:rPr>
          <w:sz w:val="28"/>
          <w:szCs w:val="28"/>
          <w:lang w:val="kk-KZ"/>
        </w:rPr>
        <w:lastRenderedPageBreak/>
        <w:t>қалаларын енгізген. 50 мыңға дейін тұрғындары бар шағын қалаларда (елде олардың саны 60) көші-қон икемділігі жоғары, еңбек рыногының инфроқұрылымы дамымаған. Тоқыраулы қалаларда қалыпты өндірісті қамтамасыз ету әлі де мүмкін емес, ауру адамдардың өлім-жітімінің саны жоғары, жұмыссыздықтыңдеңгейі ортадан асады, ал азық –түлік өнімдерін негізгі тұтынудың ең аз деңгейіне есептелген өмір сүру минимумының көлемі өте төмен.</w:t>
      </w:r>
    </w:p>
    <w:p w:rsidR="007F03CB" w:rsidRDefault="007F03CB" w:rsidP="007F03CB">
      <w:pPr>
        <w:jc w:val="both"/>
        <w:rPr>
          <w:sz w:val="28"/>
          <w:szCs w:val="28"/>
          <w:lang w:val="kk-KZ"/>
        </w:rPr>
      </w:pPr>
      <w:r w:rsidRPr="00C60849">
        <w:rPr>
          <w:sz w:val="28"/>
          <w:szCs w:val="28"/>
          <w:lang w:val="kk-KZ"/>
        </w:rPr>
        <w:t>Өңірлік саясаттың тұжырымдамасы оны ү</w:t>
      </w:r>
      <w:r>
        <w:rPr>
          <w:sz w:val="28"/>
          <w:szCs w:val="28"/>
          <w:lang w:val="kk-KZ"/>
        </w:rPr>
        <w:t>ш кезеңде қарастыруды көздейді.</w:t>
      </w:r>
      <w:r w:rsidRPr="00C60849">
        <w:rPr>
          <w:sz w:val="28"/>
          <w:szCs w:val="28"/>
          <w:lang w:val="kk-KZ"/>
        </w:rPr>
        <w:br/>
        <w:t>І кезең – 1998-2000 жж.</w:t>
      </w:r>
    </w:p>
    <w:p w:rsidR="007F03CB" w:rsidRDefault="007F03CB" w:rsidP="007F03CB">
      <w:pPr>
        <w:jc w:val="both"/>
        <w:rPr>
          <w:sz w:val="28"/>
          <w:szCs w:val="28"/>
          <w:lang w:val="kk-KZ"/>
        </w:rPr>
      </w:pPr>
      <w:r w:rsidRPr="00C60849">
        <w:rPr>
          <w:sz w:val="28"/>
          <w:szCs w:val="28"/>
          <w:lang w:val="kk-KZ"/>
        </w:rPr>
        <w:t>1.Өңірлік біршама тәуелсіздігін қамтамасыз етуге тиісті, саяси, экономикалық, экологиялық және құқықтық сип</w:t>
      </w:r>
      <w:r>
        <w:rPr>
          <w:sz w:val="28"/>
          <w:szCs w:val="28"/>
          <w:lang w:val="kk-KZ"/>
        </w:rPr>
        <w:t>аттағы шаралар кешенін әзірлеу.</w:t>
      </w:r>
      <w:r w:rsidRPr="00C60849">
        <w:rPr>
          <w:sz w:val="28"/>
          <w:szCs w:val="28"/>
          <w:lang w:val="kk-KZ"/>
        </w:rPr>
        <w:br/>
        <w:t>2. Экономикалық тоқыраулық жағдайын және артта қалған өңірлердің әлеуметтік аясын дамытуды жеңуге бағытталған, мемлекеттің макроэкономикалық саясатының жалпы стратегиялық жағдайына сәйкес аумақтық басымдылықты негіздеу.</w:t>
      </w:r>
    </w:p>
    <w:p w:rsidR="007F03CB" w:rsidRDefault="007F03CB" w:rsidP="007F03CB">
      <w:pPr>
        <w:jc w:val="both"/>
        <w:rPr>
          <w:sz w:val="28"/>
          <w:szCs w:val="28"/>
          <w:lang w:val="kk-KZ"/>
        </w:rPr>
      </w:pPr>
      <w:r w:rsidRPr="00C60849">
        <w:rPr>
          <w:sz w:val="28"/>
          <w:szCs w:val="28"/>
          <w:lang w:val="kk-KZ"/>
        </w:rPr>
        <w:t>3. Елдің барлық аумағындағы экономиканы мемлекеттік ынталандырумен кейбір өңірлерді іріктемелі мемл</w:t>
      </w:r>
      <w:r>
        <w:rPr>
          <w:sz w:val="28"/>
          <w:szCs w:val="28"/>
          <w:lang w:val="kk-KZ"/>
        </w:rPr>
        <w:t>екеттік қолдаудың ұштастырылуы.</w:t>
      </w:r>
      <w:r w:rsidRPr="00C60849">
        <w:rPr>
          <w:sz w:val="28"/>
          <w:szCs w:val="28"/>
          <w:lang w:val="kk-KZ"/>
        </w:rPr>
        <w:br/>
        <w:t>ІІ кезең – 2001-2010 жж.</w:t>
      </w:r>
    </w:p>
    <w:p w:rsidR="007F03CB" w:rsidRDefault="007F03CB" w:rsidP="007F03CB">
      <w:pPr>
        <w:jc w:val="both"/>
        <w:rPr>
          <w:sz w:val="28"/>
          <w:szCs w:val="28"/>
          <w:lang w:val="kk-KZ"/>
        </w:rPr>
      </w:pPr>
      <w:r w:rsidRPr="00C60849">
        <w:rPr>
          <w:sz w:val="28"/>
          <w:szCs w:val="28"/>
          <w:lang w:val="kk-KZ"/>
        </w:rPr>
        <w:t>Шешілетін міндеттердің әрі қарай тереңдетілуі:</w:t>
      </w:r>
    </w:p>
    <w:p w:rsidR="007F03CB" w:rsidRDefault="007F03CB" w:rsidP="007F03CB">
      <w:pPr>
        <w:jc w:val="both"/>
        <w:rPr>
          <w:sz w:val="28"/>
          <w:szCs w:val="28"/>
          <w:lang w:val="kk-KZ"/>
        </w:rPr>
      </w:pPr>
      <w:r w:rsidRPr="00C60849">
        <w:rPr>
          <w:sz w:val="28"/>
          <w:szCs w:val="28"/>
          <w:lang w:val="kk-KZ"/>
        </w:rPr>
        <w:t>1.Еңбек және капиталдың, институционалдық және рыноктық инфроқұрылымның өңірлік және жалп</w:t>
      </w:r>
      <w:r>
        <w:rPr>
          <w:sz w:val="28"/>
          <w:szCs w:val="28"/>
          <w:lang w:val="kk-KZ"/>
        </w:rPr>
        <w:t>ы мемлекеттік дамуы мен нығаюы.</w:t>
      </w:r>
      <w:r w:rsidRPr="00C60849">
        <w:rPr>
          <w:sz w:val="28"/>
          <w:szCs w:val="28"/>
          <w:lang w:val="kk-KZ"/>
        </w:rPr>
        <w:br/>
        <w:t>2. Шағын және орта қалалардағы шаруашылықты қолдау және қайта құрылымдау, олардың экономикасын дағдарыстан шығару проблемаларын және әлеуметтік – экономикалы</w:t>
      </w:r>
      <w:r>
        <w:rPr>
          <w:sz w:val="28"/>
          <w:szCs w:val="28"/>
          <w:lang w:val="kk-KZ"/>
        </w:rPr>
        <w:t>қ дамуын бірінші дәрежеде шешу.</w:t>
      </w:r>
      <w:r w:rsidRPr="00C60849">
        <w:rPr>
          <w:sz w:val="28"/>
          <w:szCs w:val="28"/>
          <w:lang w:val="kk-KZ"/>
        </w:rPr>
        <w:br/>
        <w:t>3. Артта қалған ауылдар мен селолардың өркендеуі үшін материалдық негіздерін құру.</w:t>
      </w:r>
    </w:p>
    <w:p w:rsidR="007F03CB" w:rsidRDefault="007F03CB" w:rsidP="007F03CB">
      <w:pPr>
        <w:jc w:val="both"/>
        <w:rPr>
          <w:sz w:val="28"/>
          <w:szCs w:val="28"/>
          <w:lang w:val="kk-KZ"/>
        </w:rPr>
      </w:pPr>
      <w:r w:rsidRPr="00C60849">
        <w:rPr>
          <w:sz w:val="28"/>
          <w:szCs w:val="28"/>
          <w:lang w:val="kk-KZ"/>
        </w:rPr>
        <w:t>ІІІ кезең – 2011-2030 жж.</w:t>
      </w:r>
    </w:p>
    <w:p w:rsidR="007F03CB" w:rsidRDefault="007F03CB" w:rsidP="007F03CB">
      <w:pPr>
        <w:jc w:val="both"/>
        <w:rPr>
          <w:sz w:val="28"/>
          <w:szCs w:val="28"/>
          <w:lang w:val="kk-KZ"/>
        </w:rPr>
      </w:pPr>
      <w:r w:rsidRPr="00C60849">
        <w:rPr>
          <w:sz w:val="28"/>
          <w:szCs w:val="28"/>
          <w:lang w:val="kk-KZ"/>
        </w:rPr>
        <w:t>1. Экономиканың өңірлік кеңістікті құрылымын қалыптастыру. Оның аумақтық ұжымдарын жетілдіру, аймақтық шаруашылықтың салааралық және ішкі салалық үйлесімсіздігін бірте-бірте жұмсарту, ө</w:t>
      </w:r>
      <w:r>
        <w:rPr>
          <w:sz w:val="28"/>
          <w:szCs w:val="28"/>
          <w:lang w:val="kk-KZ"/>
        </w:rPr>
        <w:t>ңіраралық инфроқұрылымдар құру.</w:t>
      </w:r>
      <w:r w:rsidRPr="00C60849">
        <w:rPr>
          <w:sz w:val="28"/>
          <w:szCs w:val="28"/>
          <w:lang w:val="kk-KZ"/>
        </w:rPr>
        <w:br/>
        <w:t>2. Өндірістік кешеннің ресурстық – шикізаттық теңдестігін қамтамасыз ету, экологиялық және экономикалық теңдестікті сақтау, әлеуметтік –экономикалық және аумақтың табиғи ресурстарын</w:t>
      </w:r>
      <w:r>
        <w:rPr>
          <w:sz w:val="28"/>
          <w:szCs w:val="28"/>
          <w:lang w:val="kk-KZ"/>
        </w:rPr>
        <w:t xml:space="preserve"> одан гөрі тиімдірек пайдалану.</w:t>
      </w:r>
      <w:r w:rsidRPr="00C60849">
        <w:rPr>
          <w:sz w:val="28"/>
          <w:szCs w:val="28"/>
          <w:lang w:val="kk-KZ"/>
        </w:rPr>
        <w:br/>
        <w:t>3. Өңірлер бойынша өмір сүру деңгейі мен сапасының ақталмаған айырмашылықтарын теңестіру, экономиканың тоқырау жағдайын жеңу және әлсіз дамыған аймақ</w:t>
      </w:r>
      <w:r>
        <w:rPr>
          <w:sz w:val="28"/>
          <w:szCs w:val="28"/>
          <w:lang w:val="kk-KZ"/>
        </w:rPr>
        <w:t>тардағы әлеуметтік аяны игеру.</w:t>
      </w:r>
    </w:p>
    <w:p w:rsidR="007F03CB" w:rsidRPr="009164AC" w:rsidRDefault="007F03CB" w:rsidP="007F03CB">
      <w:pPr>
        <w:jc w:val="both"/>
        <w:rPr>
          <w:sz w:val="28"/>
          <w:szCs w:val="28"/>
          <w:lang w:val="kk-KZ"/>
        </w:rPr>
      </w:pPr>
      <w:r w:rsidRPr="00C60849">
        <w:rPr>
          <w:sz w:val="28"/>
          <w:szCs w:val="28"/>
          <w:lang w:val="kk-KZ"/>
        </w:rPr>
        <w:t xml:space="preserve">Осындай жағдайларда дағдарыстан шығудың аймақтық шаралары республиканың стратегиялық және жалпы мемлекеттік мүдделерді ескеретін, оң жақтарын айқындайтын, облыстар мен аудандардың әлеуметтік – экономикалық өмірінің деңгейін бірте-бірте теңестіруге алып келетіндей болуы тиіс. Және кез-келген жағдайда халық шаруашылығының маңызды салаларымен біз қалай қатынасамыз, яғни «суға кеткенді құтқару суға </w:t>
      </w:r>
      <w:r w:rsidRPr="00C60849">
        <w:rPr>
          <w:sz w:val="28"/>
          <w:szCs w:val="28"/>
          <w:lang w:val="kk-KZ"/>
        </w:rPr>
        <w:lastRenderedPageBreak/>
        <w:t>кететіннің шаруасы» қағидасы бойынша істі жүргізуге тырысамыз. Салалық және аймақтық деңгейіндегі шаралардың сәйкессіздігі аймақтардағы халықтың тұрмыстық деңгейі көрсеткіштерінің түрлі болуын арттырады. Мұнда «Қазақстан Республикасы аймақтық саясатының тұжырымдамасында» келтірілген үзіндіні айту қажет. «нарықтық реформаларды жүргізуде мемлекеттік және аймақтық басқару құрылымдарында тігінен және көлденеңінен келіспеушілік және жүйесіздік реформалардың бірыңғай мемлекеттік саясатын мақсатты бағытта жүзеге асыруға мүмкіндік бермейді». Дәйексөздің мазмұны көпшілік адамдардың әлеуметтік жағдайының төмен болуы оның субъективті сипаттамасын дәлелдейді. Аймақтық қайта өндіру мен әлеуметтік - шаруашылық үрдістерді басқарудың ғылыми негізделген механизмін жасап шығару және жіберг</w:t>
      </w:r>
      <w:r>
        <w:rPr>
          <w:sz w:val="28"/>
          <w:szCs w:val="28"/>
          <w:lang w:val="kk-KZ"/>
        </w:rPr>
        <w:t xml:space="preserve">ен қателерді түзету қажет. </w:t>
      </w:r>
      <w:r>
        <w:rPr>
          <w:sz w:val="28"/>
          <w:szCs w:val="28"/>
          <w:lang w:val="kk-KZ"/>
        </w:rPr>
        <w:br/>
        <w:t xml:space="preserve">       А</w:t>
      </w:r>
      <w:r w:rsidRPr="00C60849">
        <w:rPr>
          <w:sz w:val="28"/>
          <w:szCs w:val="28"/>
          <w:lang w:val="kk-KZ"/>
        </w:rPr>
        <w:t>ймақтық мәселелерді шешуге бағытталған орталық басқару органдарының функционалды міндеттерінің негізгі бағытын көрсету жөн</w:t>
      </w:r>
      <w:r>
        <w:rPr>
          <w:sz w:val="28"/>
          <w:szCs w:val="28"/>
          <w:lang w:val="kk-KZ"/>
        </w:rPr>
        <w:t>.Олар,</w:t>
      </w:r>
      <w:r w:rsidRPr="00E3465F">
        <w:rPr>
          <w:sz w:val="28"/>
          <w:szCs w:val="28"/>
          <w:lang w:val="kk-KZ"/>
        </w:rPr>
        <w:t xml:space="preserve"> келесіде:</w:t>
      </w:r>
    </w:p>
    <w:p w:rsidR="007F03CB" w:rsidRPr="00E3465F" w:rsidRDefault="007F03CB" w:rsidP="007C3F4D">
      <w:pPr>
        <w:numPr>
          <w:ilvl w:val="0"/>
          <w:numId w:val="16"/>
        </w:numPr>
        <w:jc w:val="both"/>
        <w:rPr>
          <w:sz w:val="28"/>
          <w:szCs w:val="28"/>
          <w:lang w:val="kk-KZ"/>
        </w:rPr>
      </w:pPr>
      <w:r w:rsidRPr="00E3465F">
        <w:rPr>
          <w:sz w:val="28"/>
          <w:szCs w:val="28"/>
          <w:lang w:val="kk-KZ"/>
        </w:rPr>
        <w:t>жалпы мемлекеттік аймақтық саясат тұжырымдамасын біртіндеп іске асыру;</w:t>
      </w:r>
    </w:p>
    <w:p w:rsidR="007F03CB" w:rsidRPr="00E3465F" w:rsidRDefault="007F03CB" w:rsidP="007C3F4D">
      <w:pPr>
        <w:numPr>
          <w:ilvl w:val="0"/>
          <w:numId w:val="16"/>
        </w:numPr>
        <w:jc w:val="both"/>
        <w:rPr>
          <w:sz w:val="28"/>
          <w:szCs w:val="28"/>
          <w:lang w:val="kk-KZ"/>
        </w:rPr>
      </w:pPr>
      <w:r w:rsidRPr="00E3465F">
        <w:rPr>
          <w:sz w:val="28"/>
          <w:szCs w:val="28"/>
          <w:lang w:val="kk-KZ"/>
        </w:rPr>
        <w:t>республиканың артта қалган аудандары, тоқыраған шағын және орташа қалалары үшін қажетті режимнің әдістері мен механизмдердің бар күш - қуатын пайдалану;</w:t>
      </w:r>
    </w:p>
    <w:p w:rsidR="007F03CB" w:rsidRPr="00E3465F" w:rsidRDefault="007F03CB" w:rsidP="007C3F4D">
      <w:pPr>
        <w:numPr>
          <w:ilvl w:val="0"/>
          <w:numId w:val="16"/>
        </w:numPr>
        <w:jc w:val="both"/>
        <w:rPr>
          <w:sz w:val="28"/>
          <w:szCs w:val="28"/>
          <w:lang w:val="kk-KZ"/>
        </w:rPr>
      </w:pPr>
      <w:r w:rsidRPr="00E3465F">
        <w:rPr>
          <w:sz w:val="28"/>
          <w:szCs w:val="28"/>
          <w:lang w:val="kk-KZ"/>
        </w:rPr>
        <w:t>жергілікті өкілді (атқарушы) органдарға тапсыру мақсатымен орталық басқару органдардың функциялардың құрамын анықтау, бұл жергілікті өзін-өзі басқарудың эволюциялылығын қамтамасыз етеді;</w:t>
      </w:r>
    </w:p>
    <w:p w:rsidR="007F03CB" w:rsidRPr="00E3465F" w:rsidRDefault="007F03CB" w:rsidP="007C3F4D">
      <w:pPr>
        <w:numPr>
          <w:ilvl w:val="0"/>
          <w:numId w:val="16"/>
        </w:numPr>
        <w:jc w:val="both"/>
        <w:rPr>
          <w:sz w:val="28"/>
          <w:szCs w:val="28"/>
          <w:lang w:val="kk-KZ"/>
        </w:rPr>
      </w:pPr>
      <w:r w:rsidRPr="00E3465F">
        <w:rPr>
          <w:sz w:val="28"/>
          <w:szCs w:val="28"/>
          <w:lang w:val="kk-KZ"/>
        </w:rPr>
        <w:t>бюджеттер арасындағы табыстарды бөлудің ұзақ мерзімдік нормативтерінің деңгейін ғылыми негіздеу және анықтау;</w:t>
      </w:r>
    </w:p>
    <w:p w:rsidR="007F03CB" w:rsidRDefault="007F03CB" w:rsidP="007C3F4D">
      <w:pPr>
        <w:numPr>
          <w:ilvl w:val="0"/>
          <w:numId w:val="16"/>
        </w:numPr>
        <w:jc w:val="both"/>
        <w:rPr>
          <w:sz w:val="28"/>
          <w:szCs w:val="28"/>
          <w:lang w:val="kk-KZ"/>
        </w:rPr>
      </w:pPr>
      <w:r w:rsidRPr="00E3465F">
        <w:rPr>
          <w:sz w:val="28"/>
          <w:szCs w:val="28"/>
          <w:lang w:val="kk-KZ"/>
        </w:rPr>
        <w:t>жергілікті табиғи - экономикалық, инфрақұрылымдық және әлеуметтік - интелектуалды ерекшеліктерін ескере отырып арнайы экономикалық аймақтарды құрудың алғышарттарын дұрыс анықтау.</w:t>
      </w:r>
    </w:p>
    <w:p w:rsidR="007F03CB" w:rsidRPr="00B90819" w:rsidRDefault="007F03CB" w:rsidP="007F03CB">
      <w:pPr>
        <w:ind w:left="720"/>
        <w:jc w:val="both"/>
        <w:rPr>
          <w:sz w:val="28"/>
          <w:szCs w:val="28"/>
          <w:lang w:val="kk-KZ"/>
        </w:rPr>
      </w:pPr>
    </w:p>
    <w:p w:rsidR="0066749B" w:rsidRPr="00B90819" w:rsidRDefault="0066749B" w:rsidP="007F03CB">
      <w:pPr>
        <w:ind w:left="720"/>
        <w:jc w:val="both"/>
        <w:rPr>
          <w:sz w:val="28"/>
          <w:szCs w:val="28"/>
          <w:lang w:val="kk-KZ"/>
        </w:rPr>
      </w:pPr>
    </w:p>
    <w:p w:rsidR="0066749B" w:rsidRPr="00B90819" w:rsidRDefault="0066749B" w:rsidP="007F03CB">
      <w:pPr>
        <w:ind w:left="720"/>
        <w:jc w:val="both"/>
        <w:rPr>
          <w:sz w:val="28"/>
          <w:szCs w:val="28"/>
          <w:lang w:val="kk-KZ"/>
        </w:rPr>
      </w:pPr>
    </w:p>
    <w:p w:rsidR="007F03CB" w:rsidRPr="00E3465F" w:rsidRDefault="007F03CB" w:rsidP="007F03CB">
      <w:pPr>
        <w:jc w:val="both"/>
        <w:rPr>
          <w:b/>
          <w:color w:val="000000"/>
          <w:sz w:val="28"/>
          <w:szCs w:val="28"/>
          <w:lang w:val="uk-UA"/>
        </w:rPr>
      </w:pPr>
    </w:p>
    <w:p w:rsidR="007F03CB" w:rsidRPr="00C60849" w:rsidRDefault="007F03CB" w:rsidP="007F03CB">
      <w:pPr>
        <w:ind w:firstLine="708"/>
        <w:jc w:val="both"/>
        <w:rPr>
          <w:sz w:val="28"/>
          <w:szCs w:val="28"/>
          <w:lang w:val="kk-KZ"/>
        </w:rPr>
      </w:pPr>
      <w:r w:rsidRPr="00C60849">
        <w:rPr>
          <w:sz w:val="28"/>
          <w:szCs w:val="28"/>
          <w:lang w:val="kk-KZ"/>
        </w:rPr>
        <w:t xml:space="preserve"> Ұзақ мерзімді бағдарламалар Республиканың стратегиялық  дамуының іске асыруының негізгі нысаны.  Бағдарламалар республикалық шеңберде салааралық  негізінде әлеуметтік-экономикалық дамудың түпкі  проблемаларын  шешу  нысаны болып  табылады.  Олар қалыптасқан, нақтылы анықталған  шараларды қамтиды.  Ол шараларды  орындау  үшін  бірталай  ресурстар мен  өзара  қатынастары  бар  мекемелер  қажет. Алға  қойған  мүдделерге  жету  үшін  бағдарламалар  нақтылы  жұмыстарды  мәні  және  мерзімі  бойынша  белгілейді. </w:t>
      </w:r>
    </w:p>
    <w:p w:rsidR="007F03CB" w:rsidRPr="00C60849" w:rsidRDefault="007F03CB" w:rsidP="007F03CB">
      <w:pPr>
        <w:ind w:firstLine="708"/>
        <w:jc w:val="both"/>
        <w:rPr>
          <w:sz w:val="28"/>
          <w:szCs w:val="28"/>
          <w:lang w:val="kk-KZ"/>
        </w:rPr>
      </w:pPr>
      <w:r w:rsidRPr="00C60849">
        <w:rPr>
          <w:sz w:val="28"/>
          <w:szCs w:val="28"/>
          <w:lang w:val="kk-KZ"/>
        </w:rPr>
        <w:t>Бағдарламалардың мынандай  түрлері  бар:</w:t>
      </w:r>
    </w:p>
    <w:p w:rsidR="007F03CB" w:rsidRPr="00C60849" w:rsidRDefault="007F03CB" w:rsidP="007C3F4D">
      <w:pPr>
        <w:numPr>
          <w:ilvl w:val="0"/>
          <w:numId w:val="5"/>
        </w:numPr>
        <w:tabs>
          <w:tab w:val="clear" w:pos="720"/>
          <w:tab w:val="num" w:pos="360"/>
        </w:tabs>
        <w:ind w:left="360"/>
        <w:jc w:val="both"/>
        <w:rPr>
          <w:sz w:val="28"/>
          <w:szCs w:val="28"/>
          <w:lang w:val="kk-KZ"/>
        </w:rPr>
      </w:pPr>
      <w:r w:rsidRPr="00C60849">
        <w:rPr>
          <w:sz w:val="28"/>
          <w:szCs w:val="28"/>
          <w:lang w:val="kk-KZ"/>
        </w:rPr>
        <w:t>халық шаруашылығының нақты мүддесіне қол  жеткізу  үшін дайындалатын  өзара байланысты  салаларды  кешенді дамыту  тобының бағдарламалары;</w:t>
      </w:r>
    </w:p>
    <w:p w:rsidR="007F03CB" w:rsidRPr="00C60849" w:rsidRDefault="007F03CB" w:rsidP="007C3F4D">
      <w:pPr>
        <w:numPr>
          <w:ilvl w:val="0"/>
          <w:numId w:val="5"/>
        </w:numPr>
        <w:tabs>
          <w:tab w:val="clear" w:pos="720"/>
          <w:tab w:val="num" w:pos="360"/>
        </w:tabs>
        <w:ind w:left="360"/>
        <w:jc w:val="both"/>
        <w:rPr>
          <w:sz w:val="28"/>
          <w:szCs w:val="28"/>
          <w:lang w:val="kk-KZ"/>
        </w:rPr>
      </w:pPr>
      <w:r w:rsidRPr="00C60849">
        <w:rPr>
          <w:sz w:val="28"/>
          <w:szCs w:val="28"/>
          <w:lang w:val="kk-KZ"/>
        </w:rPr>
        <w:lastRenderedPageBreak/>
        <w:t>жалпы  мемлекеттік  мүдделер  бағдарламалары .  Олар  күрделі әлеуметтік-экономикалық мақсаттарды шешуге  бағытталған;</w:t>
      </w:r>
    </w:p>
    <w:p w:rsidR="007F03CB" w:rsidRPr="00C60849" w:rsidRDefault="007F03CB" w:rsidP="007C3F4D">
      <w:pPr>
        <w:numPr>
          <w:ilvl w:val="0"/>
          <w:numId w:val="5"/>
        </w:numPr>
        <w:tabs>
          <w:tab w:val="clear" w:pos="720"/>
          <w:tab w:val="num" w:pos="360"/>
        </w:tabs>
        <w:ind w:left="360"/>
        <w:jc w:val="both"/>
        <w:rPr>
          <w:sz w:val="28"/>
          <w:szCs w:val="28"/>
          <w:lang w:val="kk-KZ"/>
        </w:rPr>
      </w:pPr>
      <w:r w:rsidRPr="00C60849">
        <w:rPr>
          <w:sz w:val="28"/>
          <w:szCs w:val="28"/>
          <w:lang w:val="kk-KZ"/>
        </w:rPr>
        <w:t>елдің ғылыми-техникалық әлеуетін  кешенді  дамыту бағдарламалары;</w:t>
      </w:r>
    </w:p>
    <w:p w:rsidR="007F03CB" w:rsidRPr="00C60849" w:rsidRDefault="007F03CB" w:rsidP="007C3F4D">
      <w:pPr>
        <w:numPr>
          <w:ilvl w:val="0"/>
          <w:numId w:val="5"/>
        </w:numPr>
        <w:tabs>
          <w:tab w:val="clear" w:pos="720"/>
          <w:tab w:val="num" w:pos="360"/>
        </w:tabs>
        <w:ind w:left="360"/>
        <w:jc w:val="both"/>
        <w:rPr>
          <w:sz w:val="28"/>
          <w:szCs w:val="28"/>
          <w:lang w:val="kk-KZ"/>
        </w:rPr>
      </w:pPr>
      <w:r w:rsidRPr="00C60849">
        <w:rPr>
          <w:sz w:val="28"/>
          <w:szCs w:val="28"/>
          <w:lang w:val="kk-KZ"/>
        </w:rPr>
        <w:t>сыртқы экономикалық байланыстар дамуы мен халықаралық  бірлестік  бағдарламалары;</w:t>
      </w:r>
    </w:p>
    <w:p w:rsidR="007F03CB" w:rsidRPr="00C60849" w:rsidRDefault="007F03CB" w:rsidP="007C3F4D">
      <w:pPr>
        <w:numPr>
          <w:ilvl w:val="0"/>
          <w:numId w:val="5"/>
        </w:numPr>
        <w:tabs>
          <w:tab w:val="clear" w:pos="720"/>
          <w:tab w:val="num" w:pos="360"/>
        </w:tabs>
        <w:ind w:left="360"/>
        <w:jc w:val="both"/>
        <w:rPr>
          <w:sz w:val="28"/>
          <w:szCs w:val="28"/>
          <w:lang w:val="kk-KZ"/>
        </w:rPr>
      </w:pPr>
      <w:r w:rsidRPr="00C60849">
        <w:rPr>
          <w:sz w:val="28"/>
          <w:szCs w:val="28"/>
          <w:lang w:val="kk-KZ"/>
        </w:rPr>
        <w:t>күрделі  аймақтық  бағдарламалар. Олар табиғи ресурстарды  кешенді пайдалану  мен игеруге,  аймақтағы  аса маңызды  объектілерді  экономикалық  дамытуға  бағытталған. Аймақтық  бағдарламалар басқарудың  күрделі  объектілерінің  бірі  болып  табылады.</w:t>
      </w:r>
    </w:p>
    <w:p w:rsidR="007F03CB" w:rsidRPr="00C60849" w:rsidRDefault="007F03CB" w:rsidP="007F03CB">
      <w:pPr>
        <w:tabs>
          <w:tab w:val="left" w:pos="0"/>
        </w:tabs>
        <w:ind w:firstLine="348"/>
        <w:jc w:val="both"/>
        <w:rPr>
          <w:sz w:val="28"/>
          <w:szCs w:val="28"/>
          <w:lang w:val="kk-KZ"/>
        </w:rPr>
      </w:pPr>
      <w:r w:rsidRPr="00C60849">
        <w:rPr>
          <w:sz w:val="28"/>
          <w:szCs w:val="28"/>
          <w:lang w:val="kk-KZ"/>
        </w:rPr>
        <w:tab/>
        <w:t xml:space="preserve">Ұлттық бағдарламалар басқарудың директив  пен индикативтік әдістерін үйлестіре  отырып, директивтік  жоспарлы  құжат болып  есептеледі. Онда  кешенді  шаралар  белгіленеді: ресурстар, орындаушылар және  іске  асырудың  мезгілдері. </w:t>
      </w:r>
    </w:p>
    <w:p w:rsidR="007F03CB" w:rsidRPr="00C60849" w:rsidRDefault="007F03CB" w:rsidP="007F03CB">
      <w:pPr>
        <w:tabs>
          <w:tab w:val="left" w:pos="0"/>
        </w:tabs>
        <w:ind w:left="360" w:firstLine="348"/>
        <w:jc w:val="both"/>
        <w:rPr>
          <w:sz w:val="28"/>
          <w:szCs w:val="28"/>
          <w:lang w:val="kk-KZ"/>
        </w:rPr>
      </w:pPr>
      <w:r w:rsidRPr="00C60849">
        <w:rPr>
          <w:sz w:val="28"/>
          <w:szCs w:val="28"/>
          <w:lang w:val="kk-KZ"/>
        </w:rPr>
        <w:t>Ұлттық мемлекеттік  бағдарламаларды  әзірлеудің  негізгі  сатылары:</w:t>
      </w:r>
    </w:p>
    <w:p w:rsidR="007F03CB" w:rsidRPr="00C60849" w:rsidRDefault="007F03CB" w:rsidP="007F03CB">
      <w:pPr>
        <w:tabs>
          <w:tab w:val="left" w:pos="0"/>
        </w:tabs>
        <w:ind w:left="360" w:firstLine="348"/>
        <w:jc w:val="both"/>
        <w:rPr>
          <w:sz w:val="28"/>
          <w:szCs w:val="28"/>
          <w:lang w:val="kk-KZ"/>
        </w:rPr>
      </w:pPr>
      <w:r w:rsidRPr="00C60849">
        <w:rPr>
          <w:sz w:val="28"/>
          <w:szCs w:val="28"/>
          <w:lang w:val="kk-KZ"/>
        </w:rPr>
        <w:t>- бағдарламалардың  тізімін  қалыптастыру. Ол  тізім  негізгі  мүдделер  мен  басымдықтар,  республиканың   ұзақ  мерзімді әлеуметтік-экономикалық  даму  тұжырымдамасы  арқылы  анықталады  және  оны  ҚР-ның Президенті   бекітеді;</w:t>
      </w:r>
    </w:p>
    <w:p w:rsidR="007F03CB" w:rsidRPr="00C60849" w:rsidRDefault="007F03CB" w:rsidP="007F03CB">
      <w:pPr>
        <w:ind w:left="360" w:firstLine="348"/>
        <w:jc w:val="both"/>
        <w:rPr>
          <w:sz w:val="28"/>
          <w:szCs w:val="28"/>
          <w:lang w:val="kk-KZ"/>
        </w:rPr>
      </w:pPr>
      <w:r w:rsidRPr="00C60849">
        <w:rPr>
          <w:sz w:val="28"/>
          <w:szCs w:val="28"/>
          <w:lang w:val="kk-KZ"/>
        </w:rPr>
        <w:t>- бағдарламалардың  тұжырымдамаларын  әзірлеу. Онда  мүдделер,  кезеңдер  мен әдістер,  ресурспен  қамтамасыз  ету мәселелері  қарастырылады;</w:t>
      </w:r>
    </w:p>
    <w:p w:rsidR="007F03CB" w:rsidRPr="00C60849" w:rsidRDefault="007F03CB" w:rsidP="007F03CB">
      <w:pPr>
        <w:ind w:left="360" w:firstLine="348"/>
        <w:jc w:val="both"/>
        <w:rPr>
          <w:sz w:val="28"/>
          <w:szCs w:val="28"/>
          <w:lang w:val="kk-KZ"/>
        </w:rPr>
      </w:pPr>
      <w:r w:rsidRPr="00C60849">
        <w:rPr>
          <w:sz w:val="28"/>
          <w:szCs w:val="28"/>
          <w:lang w:val="kk-KZ"/>
        </w:rPr>
        <w:t>- бағдарламалардың  алғашқы  варианттарын қалыптастыру;</w:t>
      </w:r>
    </w:p>
    <w:p w:rsidR="007F03CB" w:rsidRPr="00C60849" w:rsidRDefault="007F03CB" w:rsidP="007F03CB">
      <w:pPr>
        <w:ind w:left="360" w:firstLine="348"/>
        <w:jc w:val="both"/>
        <w:rPr>
          <w:sz w:val="28"/>
          <w:szCs w:val="28"/>
          <w:lang w:val="kk-KZ"/>
        </w:rPr>
      </w:pPr>
      <w:r w:rsidRPr="00C60849">
        <w:rPr>
          <w:sz w:val="28"/>
          <w:szCs w:val="28"/>
          <w:lang w:val="kk-KZ"/>
        </w:rPr>
        <w:t>- бағдарламаларды  сараптамалау;</w:t>
      </w:r>
    </w:p>
    <w:p w:rsidR="007F03CB" w:rsidRPr="00C60849" w:rsidRDefault="007F03CB" w:rsidP="007F03CB">
      <w:pPr>
        <w:ind w:left="360" w:firstLine="348"/>
        <w:jc w:val="both"/>
        <w:rPr>
          <w:sz w:val="28"/>
          <w:szCs w:val="28"/>
          <w:lang w:val="kk-KZ"/>
        </w:rPr>
      </w:pPr>
      <w:r w:rsidRPr="00C60849">
        <w:rPr>
          <w:sz w:val="28"/>
          <w:szCs w:val="28"/>
          <w:lang w:val="kk-KZ"/>
        </w:rPr>
        <w:t>- бағдарламалардың  түпкі  варианттарын қалыптастыру  және  соның  ең  тиімдісін  таңдау.</w:t>
      </w:r>
    </w:p>
    <w:p w:rsidR="007F03CB" w:rsidRPr="00C60849" w:rsidRDefault="007F03CB" w:rsidP="007F03CB">
      <w:pPr>
        <w:ind w:firstLine="708"/>
        <w:jc w:val="both"/>
        <w:rPr>
          <w:sz w:val="28"/>
          <w:szCs w:val="28"/>
          <w:lang w:val="kk-KZ"/>
        </w:rPr>
      </w:pPr>
      <w:r w:rsidRPr="00C60849">
        <w:rPr>
          <w:sz w:val="28"/>
          <w:szCs w:val="28"/>
          <w:lang w:val="kk-KZ"/>
        </w:rPr>
        <w:t xml:space="preserve">Ұлттық  мүдделер мен басымдықтарды  тиімді  іске  асыру  барысында,  әлеуметтік-экономикалық  даму  стратегиясын орындау  жолында  ұлттық  бағдарламалар негізгі  тетіктердің  бірі. </w:t>
      </w:r>
    </w:p>
    <w:p w:rsidR="007F03CB" w:rsidRPr="00C60849" w:rsidRDefault="007F03CB" w:rsidP="007F03CB">
      <w:pPr>
        <w:ind w:firstLine="708"/>
        <w:jc w:val="both"/>
        <w:rPr>
          <w:sz w:val="28"/>
          <w:szCs w:val="28"/>
          <w:lang w:val="kk-KZ"/>
        </w:rPr>
      </w:pPr>
      <w:r w:rsidRPr="00C60849">
        <w:rPr>
          <w:sz w:val="28"/>
          <w:szCs w:val="28"/>
          <w:lang w:val="kk-KZ"/>
        </w:rPr>
        <w:t xml:space="preserve"> Қазақстандағы  өтпелі  кезеңнің  ерекшеліктері – ол әлеуметтік-экономикалық дамуды  басқарудағы  бағдарламалық  әдістерді  кеңінен  пайдалану.</w:t>
      </w:r>
    </w:p>
    <w:p w:rsidR="007F03CB" w:rsidRPr="00C60849" w:rsidRDefault="007F03CB" w:rsidP="007F03CB">
      <w:pPr>
        <w:ind w:firstLine="708"/>
        <w:jc w:val="both"/>
        <w:rPr>
          <w:sz w:val="28"/>
          <w:szCs w:val="28"/>
          <w:lang w:val="kk-KZ"/>
        </w:rPr>
      </w:pPr>
      <w:r w:rsidRPr="00C60849">
        <w:rPr>
          <w:sz w:val="28"/>
          <w:szCs w:val="28"/>
          <w:lang w:val="kk-KZ"/>
        </w:rPr>
        <w:t>Елімізде  бірнеше  бағдарламалар  әзірленген.  Елбасының  қаулысымен  1992  жылы  он  бес  мемлекеттік  ұлттық  бағдарламалар  бекітілген. Онан  кейін  экономиканы  тұрақтандыру, мемлекеттік   меншікті  жекешелендіру,  кәсіпкерлікті  мемлекеттік  қолдау  және  дамыту,  көптеген  үкіметтің  іс-қимылына  арналған  бағдарламалары  әзірленіп  қабылданды.</w:t>
      </w:r>
    </w:p>
    <w:p w:rsidR="007F03CB" w:rsidRPr="00C60849" w:rsidRDefault="007F03CB" w:rsidP="007F03CB">
      <w:pPr>
        <w:ind w:firstLine="708"/>
        <w:jc w:val="both"/>
        <w:rPr>
          <w:sz w:val="28"/>
          <w:szCs w:val="28"/>
          <w:lang w:val="kk-KZ"/>
        </w:rPr>
      </w:pPr>
      <w:r w:rsidRPr="00C60849">
        <w:rPr>
          <w:sz w:val="28"/>
          <w:szCs w:val="28"/>
          <w:lang w:val="kk-KZ"/>
        </w:rPr>
        <w:t>Солардың  кейбіреулерін  мысалға  келтіруге  болады.</w:t>
      </w:r>
    </w:p>
    <w:p w:rsidR="007F03CB" w:rsidRPr="00C60849" w:rsidRDefault="007F03CB" w:rsidP="007F03CB">
      <w:pPr>
        <w:ind w:firstLine="708"/>
        <w:jc w:val="both"/>
        <w:rPr>
          <w:sz w:val="28"/>
          <w:szCs w:val="28"/>
          <w:lang w:val="kk-KZ"/>
        </w:rPr>
      </w:pPr>
      <w:r w:rsidRPr="00C60849">
        <w:rPr>
          <w:sz w:val="28"/>
          <w:szCs w:val="28"/>
          <w:lang w:val="kk-KZ"/>
        </w:rPr>
        <w:t>- ҚР-да  мемлекеттік  жекешелендірудің  және  оның  құрылымын  өзгертудің 1996-1998 жылдарға  арналған  бағдарламасы. Бағдарламаның  негізгі  мақсаты – жекешелендіру процесін  негізінен  аяқтау  жолымен,  Қазақстан экономикасында  жеке  меншік  сектордың  басым  болуына  қол  жеткізу  және  орнықтыру болып  табылады. Бұл  мақсаттың  жүзеге  асырылуы  мемлекеттік  меншікте  қалатын  объектілердің  құрылымын  өзгертумен  ұштастырылатыны көзделген.</w:t>
      </w:r>
    </w:p>
    <w:p w:rsidR="007F03CB" w:rsidRPr="00C60849" w:rsidRDefault="007F03CB" w:rsidP="007F03CB">
      <w:pPr>
        <w:ind w:firstLine="708"/>
        <w:jc w:val="both"/>
        <w:rPr>
          <w:sz w:val="28"/>
          <w:szCs w:val="28"/>
          <w:lang w:val="kk-KZ"/>
        </w:rPr>
      </w:pPr>
      <w:r w:rsidRPr="00C60849">
        <w:rPr>
          <w:sz w:val="28"/>
          <w:szCs w:val="28"/>
          <w:lang w:val="kk-KZ"/>
        </w:rPr>
        <w:lastRenderedPageBreak/>
        <w:t>2001-2005 жылдарға  арналған әлеуметтік-экономикалық  дамудың  индикативтік  жоспарында  екі  топ  бағдарламалар  қамтылған. Біріншісі,  оннан  астам  мемлекеттік бағдарламалар; екіншісі, елуден  астам салалық  бағдарламалар. Оның  ішінде: «Халық денсаулығы»,  «Ғылым»,  «Білім», «2000-2005 жылдарда  селоның  әлеуметтік-экономикалық  дамуы», «Ауыз су»,  «Құқықтық  реформа», «2000-2002 жылдарда  шағын  кәсіпкерлікті  қолдау  және  дамыту», т.б. мемлекеттік  бағдарламалар  бар.</w:t>
      </w:r>
    </w:p>
    <w:p w:rsidR="007F03CB" w:rsidRPr="00C60849" w:rsidRDefault="007F03CB" w:rsidP="007F03CB">
      <w:pPr>
        <w:ind w:firstLine="348"/>
        <w:jc w:val="both"/>
        <w:rPr>
          <w:sz w:val="28"/>
          <w:szCs w:val="28"/>
          <w:lang w:val="kk-KZ"/>
        </w:rPr>
      </w:pPr>
      <w:r w:rsidRPr="00C60849">
        <w:rPr>
          <w:sz w:val="28"/>
          <w:szCs w:val="28"/>
          <w:lang w:val="kk-KZ"/>
        </w:rPr>
        <w:t>- ҚР-ы Үкіметінің 1998-2000 жылдарға  арналған іс-қимыл  бағдарламасы.</w:t>
      </w:r>
    </w:p>
    <w:p w:rsidR="007F03CB" w:rsidRPr="00C60849" w:rsidRDefault="007F03CB" w:rsidP="007F03CB">
      <w:pPr>
        <w:ind w:firstLine="708"/>
        <w:jc w:val="both"/>
        <w:rPr>
          <w:sz w:val="28"/>
          <w:szCs w:val="28"/>
          <w:lang w:val="kk-KZ"/>
        </w:rPr>
      </w:pPr>
      <w:r w:rsidRPr="00C60849">
        <w:rPr>
          <w:sz w:val="28"/>
          <w:szCs w:val="28"/>
          <w:lang w:val="kk-KZ"/>
        </w:rPr>
        <w:t>Бұл құжатта нақтылы  мақсаттар қойылған. Атап  айтқанда Үкіметтің 1998-2000 жылдардағы  жұмысының  мақсаты-белсенді  әлеуметтік  саясат жүргізу және  макроэкономикалық тұрақтылықты  сақтау жағдайларында  экономиканың нақты  секторын  сауықтыру,  бюджет  саласын реформалау және  елдің  экономикасына  инвестицияларды   тарту  арқылы экономикалық  өсуді  қамтамасыз  ету болып  табылады. Осыған  орай  бағдарламада  басты  міндеттер  көрсетілген.  Олардың  кейбіреулері:</w:t>
      </w:r>
    </w:p>
    <w:p w:rsidR="007F03CB" w:rsidRPr="00C60849" w:rsidRDefault="007F03CB" w:rsidP="007C3F4D">
      <w:pPr>
        <w:numPr>
          <w:ilvl w:val="0"/>
          <w:numId w:val="5"/>
        </w:numPr>
        <w:tabs>
          <w:tab w:val="clear" w:pos="720"/>
          <w:tab w:val="num" w:pos="360"/>
        </w:tabs>
        <w:ind w:left="360"/>
        <w:jc w:val="both"/>
        <w:rPr>
          <w:sz w:val="28"/>
          <w:szCs w:val="28"/>
          <w:lang w:val="kk-KZ"/>
        </w:rPr>
      </w:pPr>
      <w:r w:rsidRPr="00C60849">
        <w:rPr>
          <w:sz w:val="28"/>
          <w:szCs w:val="28"/>
          <w:lang w:val="kk-KZ"/>
        </w:rPr>
        <w:t>экономикалық  өсудің  қарқынын  жеделдету;</w:t>
      </w:r>
    </w:p>
    <w:p w:rsidR="007F03CB" w:rsidRPr="00C60849" w:rsidRDefault="007F03CB" w:rsidP="007C3F4D">
      <w:pPr>
        <w:numPr>
          <w:ilvl w:val="0"/>
          <w:numId w:val="5"/>
        </w:numPr>
        <w:tabs>
          <w:tab w:val="clear" w:pos="720"/>
          <w:tab w:val="num" w:pos="360"/>
        </w:tabs>
        <w:ind w:left="360"/>
        <w:jc w:val="both"/>
        <w:rPr>
          <w:sz w:val="28"/>
          <w:szCs w:val="28"/>
          <w:lang w:val="kk-KZ"/>
        </w:rPr>
      </w:pPr>
      <w:r w:rsidRPr="00C60849">
        <w:rPr>
          <w:sz w:val="28"/>
          <w:szCs w:val="28"/>
          <w:lang w:val="kk-KZ"/>
        </w:rPr>
        <w:t>әлеуметтік  дамудың  көрсеткіштерін  жақсарту;</w:t>
      </w:r>
    </w:p>
    <w:p w:rsidR="007F03CB" w:rsidRPr="00C60849" w:rsidRDefault="007F03CB" w:rsidP="007C3F4D">
      <w:pPr>
        <w:numPr>
          <w:ilvl w:val="0"/>
          <w:numId w:val="5"/>
        </w:numPr>
        <w:tabs>
          <w:tab w:val="clear" w:pos="720"/>
          <w:tab w:val="num" w:pos="360"/>
        </w:tabs>
        <w:ind w:left="360"/>
        <w:jc w:val="both"/>
        <w:rPr>
          <w:sz w:val="28"/>
          <w:szCs w:val="28"/>
          <w:lang w:val="kk-KZ"/>
        </w:rPr>
      </w:pPr>
      <w:r w:rsidRPr="00C60849">
        <w:rPr>
          <w:sz w:val="28"/>
          <w:szCs w:val="28"/>
          <w:lang w:val="kk-KZ"/>
        </w:rPr>
        <w:t>халықаралық  сауданың  дамуын  қамтамасыз ететін  көлік  пен коммуникациялардың  өзекті  объектілерін қайта  жаңартуды және  салуды негізінен  аяқтау;</w:t>
      </w:r>
    </w:p>
    <w:p w:rsidR="007F03CB" w:rsidRPr="00C60849" w:rsidRDefault="007F03CB" w:rsidP="007C3F4D">
      <w:pPr>
        <w:numPr>
          <w:ilvl w:val="0"/>
          <w:numId w:val="5"/>
        </w:numPr>
        <w:tabs>
          <w:tab w:val="clear" w:pos="720"/>
          <w:tab w:val="num" w:pos="360"/>
        </w:tabs>
        <w:ind w:left="360"/>
        <w:jc w:val="both"/>
        <w:rPr>
          <w:sz w:val="28"/>
          <w:szCs w:val="28"/>
          <w:lang w:val="kk-KZ"/>
        </w:rPr>
      </w:pPr>
      <w:r w:rsidRPr="00C60849">
        <w:rPr>
          <w:sz w:val="28"/>
          <w:szCs w:val="28"/>
          <w:lang w:val="kk-KZ"/>
        </w:rPr>
        <w:t>мемлекеттік  басқарудың  принципті  жаңа  жүйесін  құру.</w:t>
      </w:r>
    </w:p>
    <w:p w:rsidR="007F03CB" w:rsidRDefault="007F03CB" w:rsidP="007F03CB">
      <w:pPr>
        <w:ind w:firstLine="360"/>
        <w:jc w:val="both"/>
        <w:rPr>
          <w:sz w:val="28"/>
          <w:szCs w:val="28"/>
          <w:lang w:val="kk-KZ"/>
        </w:rPr>
      </w:pPr>
      <w:r w:rsidRPr="00C60849">
        <w:rPr>
          <w:sz w:val="28"/>
          <w:szCs w:val="28"/>
          <w:lang w:val="kk-KZ"/>
        </w:rPr>
        <w:t xml:space="preserve">Жоғарыда  келтірілген қағидалар  мен ғылыми-тәжірибелік жағдайлар  басқарудағы  бағдарламалық  әдістің  негізі  болып  табылады.  </w:t>
      </w:r>
    </w:p>
    <w:p w:rsidR="0066749B" w:rsidRPr="00B90819" w:rsidRDefault="0066749B" w:rsidP="0066749B">
      <w:pPr>
        <w:framePr w:hSpace="180" w:wrap="around" w:vAnchor="text" w:hAnchor="text" w:y="1"/>
        <w:suppressOverlap/>
        <w:jc w:val="both"/>
        <w:rPr>
          <w:sz w:val="28"/>
          <w:szCs w:val="28"/>
          <w:lang w:val="kk-KZ"/>
        </w:rPr>
      </w:pPr>
    </w:p>
    <w:p w:rsidR="0066749B" w:rsidRPr="0066749B" w:rsidRDefault="0066749B" w:rsidP="0066749B">
      <w:pPr>
        <w:framePr w:hSpace="180" w:wrap="around" w:vAnchor="text" w:hAnchor="text" w:y="1"/>
        <w:suppressOverlap/>
        <w:jc w:val="both"/>
        <w:rPr>
          <w:sz w:val="28"/>
          <w:szCs w:val="28"/>
          <w:lang w:val="kk-KZ"/>
        </w:rPr>
      </w:pPr>
      <w:r w:rsidRPr="0066749B">
        <w:rPr>
          <w:b/>
          <w:bCs/>
          <w:color w:val="000000"/>
          <w:sz w:val="28"/>
          <w:szCs w:val="28"/>
          <w:lang w:val="kk-KZ" w:eastAsia="kk-KZ"/>
        </w:rPr>
        <w:t>10</w:t>
      </w:r>
      <w:r w:rsidRPr="0066749B">
        <w:rPr>
          <w:b/>
          <w:noProof/>
          <w:color w:val="000000"/>
          <w:sz w:val="28"/>
          <w:szCs w:val="28"/>
          <w:lang w:val="kk-KZ"/>
        </w:rPr>
        <w:t xml:space="preserve"> тақырып</w:t>
      </w:r>
      <w:r w:rsidRPr="0066749B">
        <w:rPr>
          <w:b/>
          <w:bCs/>
          <w:color w:val="000000"/>
          <w:sz w:val="28"/>
          <w:szCs w:val="28"/>
          <w:lang w:val="kk-KZ" w:eastAsia="kk-KZ"/>
        </w:rPr>
        <w:t>. Қазақстан аймақтарының әлеуметтік-экономикалық әлеуетін бағалау.</w:t>
      </w:r>
    </w:p>
    <w:p w:rsidR="0066749B" w:rsidRPr="0066749B" w:rsidRDefault="0066749B" w:rsidP="0066749B">
      <w:pPr>
        <w:framePr w:hSpace="180" w:wrap="around" w:vAnchor="text" w:hAnchor="text" w:y="1"/>
        <w:suppressOverlap/>
        <w:jc w:val="both"/>
        <w:rPr>
          <w:color w:val="000000"/>
          <w:sz w:val="28"/>
          <w:szCs w:val="28"/>
          <w:lang w:val="kk-KZ" w:eastAsia="kk-KZ"/>
        </w:rPr>
      </w:pPr>
      <w:r w:rsidRPr="0066749B">
        <w:rPr>
          <w:color w:val="000000"/>
          <w:sz w:val="28"/>
          <w:szCs w:val="28"/>
          <w:lang w:val="kk-KZ" w:eastAsia="kk-KZ"/>
        </w:rPr>
        <w:t xml:space="preserve">1.Қазакстан аймактарының салыктық әлеуеті. </w:t>
      </w:r>
    </w:p>
    <w:p w:rsidR="0066749B" w:rsidRPr="0066749B" w:rsidRDefault="0066749B" w:rsidP="0066749B">
      <w:pPr>
        <w:framePr w:hSpace="180" w:wrap="around" w:vAnchor="text" w:hAnchor="text" w:y="1"/>
        <w:suppressOverlap/>
        <w:jc w:val="both"/>
        <w:rPr>
          <w:sz w:val="28"/>
          <w:szCs w:val="28"/>
          <w:lang w:val="kk-KZ"/>
        </w:rPr>
      </w:pPr>
      <w:r w:rsidRPr="0066749B">
        <w:rPr>
          <w:color w:val="000000"/>
          <w:sz w:val="28"/>
          <w:szCs w:val="28"/>
          <w:lang w:val="kk-KZ" w:eastAsia="kk-KZ"/>
        </w:rPr>
        <w:t>2.Елдің экономикалық дамуының аймактық ерекшеліктері мен жағдайларын зерттеудің кажеттілігі мен негізгі нәтижелері. 3.Қазакстаннын ірі аймақтары мен облыстарынын экономикалық өсу динамикасының заңдылықтары мен каркыны.</w:t>
      </w:r>
    </w:p>
    <w:p w:rsidR="007F03CB" w:rsidRPr="0066749B" w:rsidRDefault="0066749B" w:rsidP="0066749B">
      <w:pPr>
        <w:jc w:val="both"/>
        <w:rPr>
          <w:color w:val="000000"/>
          <w:sz w:val="28"/>
          <w:szCs w:val="28"/>
          <w:lang w:val="kk-KZ" w:eastAsia="kk-KZ"/>
        </w:rPr>
      </w:pPr>
      <w:r w:rsidRPr="0066749B">
        <w:rPr>
          <w:sz w:val="28"/>
          <w:szCs w:val="28"/>
          <w:lang w:val="kk-KZ"/>
        </w:rPr>
        <w:t>4.</w:t>
      </w:r>
      <w:r w:rsidRPr="0066749B">
        <w:rPr>
          <w:color w:val="000000"/>
          <w:sz w:val="28"/>
          <w:szCs w:val="28"/>
          <w:lang w:val="kk-KZ" w:eastAsia="kk-KZ"/>
        </w:rPr>
        <w:t>Аймакгардын әлеуметтік - экономикалык даму деңгейлеріндегі аймактық айырмашылықтын объективті себептері.</w:t>
      </w:r>
    </w:p>
    <w:p w:rsidR="0066749B" w:rsidRPr="0066749B" w:rsidRDefault="0066749B" w:rsidP="0066749B">
      <w:pPr>
        <w:framePr w:hSpace="180" w:wrap="around" w:vAnchor="text" w:hAnchor="text" w:y="1"/>
        <w:shd w:val="clear" w:color="auto" w:fill="FFFFFF"/>
        <w:suppressOverlap/>
        <w:jc w:val="both"/>
        <w:rPr>
          <w:color w:val="000000"/>
          <w:sz w:val="28"/>
          <w:szCs w:val="28"/>
          <w:lang w:val="kk-KZ" w:eastAsia="kk-KZ"/>
        </w:rPr>
      </w:pPr>
      <w:r w:rsidRPr="0066749B">
        <w:rPr>
          <w:color w:val="000000"/>
          <w:sz w:val="28"/>
          <w:szCs w:val="28"/>
          <w:lang w:val="kk-KZ" w:eastAsia="kk-KZ"/>
        </w:rPr>
        <w:t xml:space="preserve">5.Республика аймақтарынын экономикалык әлеуеті мен әлеуметтік - экономикалык даму деңгейлері бойынша оларды топтаудың (типке бөлудін) әдістемелік негіздері. </w:t>
      </w:r>
    </w:p>
    <w:p w:rsidR="0066749B" w:rsidRPr="0066749B" w:rsidRDefault="0066749B" w:rsidP="0066749B">
      <w:pPr>
        <w:framePr w:hSpace="180" w:wrap="around" w:vAnchor="text" w:hAnchor="text" w:y="1"/>
        <w:shd w:val="clear" w:color="auto" w:fill="FFFFFF"/>
        <w:suppressOverlap/>
        <w:jc w:val="both"/>
        <w:rPr>
          <w:color w:val="000000"/>
          <w:sz w:val="28"/>
          <w:szCs w:val="28"/>
          <w:lang w:val="kk-KZ" w:eastAsia="kk-KZ"/>
        </w:rPr>
      </w:pPr>
      <w:r w:rsidRPr="0066749B">
        <w:rPr>
          <w:color w:val="000000"/>
          <w:sz w:val="28"/>
          <w:szCs w:val="28"/>
          <w:lang w:val="kk-KZ" w:eastAsia="kk-KZ"/>
        </w:rPr>
        <w:t xml:space="preserve">6.Аймакгардың (облыстардың, калалардың, аудандардың) әлеуметтік - экономикалык даму деңгейіне талдау және онын негізгі әдістері. </w:t>
      </w:r>
    </w:p>
    <w:p w:rsidR="0066749B" w:rsidRPr="0066749B" w:rsidRDefault="0066749B" w:rsidP="0066749B">
      <w:pPr>
        <w:jc w:val="both"/>
        <w:rPr>
          <w:color w:val="000000"/>
          <w:sz w:val="28"/>
          <w:szCs w:val="28"/>
          <w:lang w:val="kk-KZ" w:eastAsia="kk-KZ"/>
        </w:rPr>
      </w:pPr>
      <w:r w:rsidRPr="0066749B">
        <w:rPr>
          <w:color w:val="000000"/>
          <w:sz w:val="28"/>
          <w:szCs w:val="28"/>
          <w:lang w:val="kk-KZ" w:eastAsia="kk-KZ"/>
        </w:rPr>
        <w:t>7.Аймақтардың экономикалык дамуының макроэкономикалық керсеткіштері мен олардын денгейін аныктау әдістері.</w:t>
      </w:r>
    </w:p>
    <w:p w:rsidR="0066749B" w:rsidRPr="0066749B" w:rsidRDefault="0066749B" w:rsidP="0066749B">
      <w:pPr>
        <w:jc w:val="both"/>
        <w:rPr>
          <w:sz w:val="28"/>
          <w:szCs w:val="28"/>
          <w:lang w:val="kk-KZ"/>
        </w:rPr>
      </w:pPr>
      <w:r w:rsidRPr="0066749B">
        <w:rPr>
          <w:sz w:val="28"/>
          <w:szCs w:val="28"/>
          <w:lang w:val="kk-KZ"/>
        </w:rPr>
        <w:t>8.</w:t>
      </w:r>
      <w:r w:rsidRPr="0066749B">
        <w:rPr>
          <w:color w:val="000000"/>
          <w:sz w:val="28"/>
          <w:szCs w:val="28"/>
          <w:lang w:val="kk-KZ" w:eastAsia="kk-KZ"/>
        </w:rPr>
        <w:t>Қазакстан облыстарынын әлеуметтік инфракұрылымы дамуының экономикалык факторлары мен болашағы.</w:t>
      </w:r>
    </w:p>
    <w:p w:rsidR="007F03CB" w:rsidRPr="00E3465F" w:rsidRDefault="007F03CB" w:rsidP="007F03CB">
      <w:pPr>
        <w:jc w:val="both"/>
        <w:rPr>
          <w:b/>
          <w:color w:val="000000"/>
          <w:sz w:val="28"/>
          <w:szCs w:val="28"/>
          <w:lang w:val="uk-UA"/>
        </w:rPr>
      </w:pPr>
    </w:p>
    <w:p w:rsidR="007F03CB" w:rsidRPr="00C60849" w:rsidRDefault="007F03CB" w:rsidP="007F03CB">
      <w:pPr>
        <w:tabs>
          <w:tab w:val="left" w:pos="0"/>
          <w:tab w:val="left" w:pos="720"/>
        </w:tabs>
        <w:jc w:val="both"/>
        <w:rPr>
          <w:sz w:val="28"/>
          <w:szCs w:val="28"/>
          <w:lang w:val="kk-KZ"/>
        </w:rPr>
      </w:pPr>
      <w:r w:rsidRPr="00C60849">
        <w:rPr>
          <w:sz w:val="28"/>
          <w:szCs w:val="28"/>
          <w:lang w:val="uk-UA"/>
        </w:rPr>
        <w:tab/>
      </w:r>
      <w:r w:rsidRPr="00C60849">
        <w:rPr>
          <w:sz w:val="28"/>
          <w:szCs w:val="28"/>
          <w:lang w:val="kk-KZ"/>
        </w:rPr>
        <w:t xml:space="preserve">Қазіргі уақытта республика кеңістігіндегі әлеуметтік-экономикалық  даму жағдайларының біркелкі болмауы мемлекет трапынан жүргізілетін </w:t>
      </w:r>
      <w:r w:rsidRPr="00C60849">
        <w:rPr>
          <w:sz w:val="28"/>
          <w:szCs w:val="28"/>
          <w:lang w:val="kk-KZ"/>
        </w:rPr>
        <w:lastRenderedPageBreak/>
        <w:t xml:space="preserve">аймақтық саясат ерекшеліктерін  анықтайды. Соған орай мемлекеттің аймақтық саясатының мақсаттары мен міндеттері,  оларды жүзеге  асыру механизмдері анықталады.  </w:t>
      </w:r>
      <w:r w:rsidRPr="00C60849">
        <w:rPr>
          <w:sz w:val="28"/>
          <w:szCs w:val="28"/>
          <w:lang w:val="kk-KZ"/>
        </w:rPr>
        <w:tab/>
      </w:r>
    </w:p>
    <w:p w:rsidR="007F03CB" w:rsidRPr="00C60849" w:rsidRDefault="007F03CB" w:rsidP="007F03CB">
      <w:pPr>
        <w:ind w:firstLine="705"/>
        <w:jc w:val="both"/>
        <w:rPr>
          <w:sz w:val="28"/>
          <w:szCs w:val="28"/>
          <w:lang w:val="kk-KZ"/>
        </w:rPr>
      </w:pPr>
      <w:r w:rsidRPr="00C60849">
        <w:rPr>
          <w:sz w:val="28"/>
          <w:szCs w:val="28"/>
          <w:lang w:val="kk-KZ"/>
        </w:rPr>
        <w:tab/>
        <w:t>Аймақтық саясат – елдің әлеуметтік-экономикалық даму мақсатына және стратегиялық  мақсатына  жетуге,  шаруашылық  аймақтық  факторларды  тиімді  пайдалануға  бағытталған  жалпы  мемлекеттік  саясаттың негізгі  бөлігі  болып  табылады.</w:t>
      </w:r>
    </w:p>
    <w:p w:rsidR="007F03CB" w:rsidRPr="00C60849" w:rsidRDefault="007F03CB" w:rsidP="007F03CB">
      <w:pPr>
        <w:jc w:val="both"/>
        <w:rPr>
          <w:sz w:val="28"/>
          <w:szCs w:val="28"/>
          <w:lang w:val="kk-KZ"/>
        </w:rPr>
      </w:pPr>
      <w:r w:rsidRPr="00C60849">
        <w:rPr>
          <w:sz w:val="28"/>
          <w:szCs w:val="28"/>
          <w:lang w:val="kk-KZ"/>
        </w:rPr>
        <w:tab/>
        <w:t>Қазақстан  Республикасының  аймақтық саясатының  мақсаты  жергілікті  өзін-өзі  басқаруды  дамыту  принциптерін  қалыптастыру  және  тиімді аймақтық  еңбек  бөлінісінің  негізінде  әр  аймақтың  республикалық  өндіріс  әлеуетін  тиімді  пайдалану  және  тұрғындардың  өмір  сүруіне  тең  мүмкіндіктер  беру.</w:t>
      </w:r>
    </w:p>
    <w:p w:rsidR="007F03CB" w:rsidRPr="00C60849" w:rsidRDefault="007F03CB" w:rsidP="007F03CB">
      <w:pPr>
        <w:shd w:val="clear" w:color="auto" w:fill="FFFFFF"/>
        <w:ind w:right="94"/>
        <w:jc w:val="both"/>
        <w:rPr>
          <w:sz w:val="28"/>
          <w:szCs w:val="28"/>
          <w:lang w:val="kk-KZ"/>
        </w:rPr>
      </w:pPr>
      <w:r w:rsidRPr="00C60849">
        <w:rPr>
          <w:sz w:val="28"/>
          <w:szCs w:val="28"/>
          <w:lang w:val="kk-KZ"/>
        </w:rPr>
        <w:tab/>
        <w:t xml:space="preserve">Қазіргі кезеңдегі Қазақстан Республикасының мемлекеттік аймақтық саясаты ең алдымен шектен  тыс аумақтық теңсіздіктерге жол бермеу  және  оларды  тегістеу  саясаты болуы  тиіс. </w:t>
      </w:r>
      <w:r w:rsidRPr="00C60849">
        <w:rPr>
          <w:noProof/>
          <w:color w:val="000000"/>
          <w:spacing w:val="-6"/>
          <w:sz w:val="28"/>
          <w:szCs w:val="28"/>
          <w:lang w:val="kk-KZ"/>
        </w:rPr>
        <w:t>Бұл жағдайда орталықтандыру мен орталықсыздандырудың тепе-теңдігі қажет. Осыған орай аймақ</w:t>
      </w:r>
      <w:r w:rsidRPr="00C60849">
        <w:rPr>
          <w:noProof/>
          <w:color w:val="000000"/>
          <w:spacing w:val="-5"/>
          <w:sz w:val="28"/>
          <w:szCs w:val="28"/>
          <w:lang w:val="kk-KZ"/>
        </w:rPr>
        <w:t xml:space="preserve">тық дамудың шешілуін әлеуметгік, экономикалық, саяси, кұқыктық, мәдени, демографиялық жәие т.б. шаралар жүйесін талап ететін санқырлы </w:t>
      </w:r>
      <w:r w:rsidRPr="00C60849">
        <w:rPr>
          <w:color w:val="000000"/>
          <w:spacing w:val="-5"/>
          <w:sz w:val="28"/>
          <w:szCs w:val="28"/>
          <w:lang w:val="kk-KZ"/>
        </w:rPr>
        <w:t xml:space="preserve">проблема </w:t>
      </w:r>
      <w:r w:rsidRPr="00C60849">
        <w:rPr>
          <w:noProof/>
          <w:color w:val="000000"/>
          <w:spacing w:val="-5"/>
          <w:sz w:val="28"/>
          <w:szCs w:val="28"/>
          <w:lang w:val="kk-KZ"/>
        </w:rPr>
        <w:t>ретінде қарастыруға болады.</w:t>
      </w:r>
    </w:p>
    <w:p w:rsidR="007F03CB" w:rsidRPr="00C60849" w:rsidRDefault="007F03CB" w:rsidP="007F03CB">
      <w:pPr>
        <w:shd w:val="clear" w:color="auto" w:fill="FFFFFF"/>
        <w:ind w:left="7" w:right="86" w:firstLine="701"/>
        <w:jc w:val="both"/>
        <w:rPr>
          <w:sz w:val="28"/>
          <w:szCs w:val="28"/>
          <w:lang w:val="kk-KZ"/>
        </w:rPr>
      </w:pPr>
      <w:r w:rsidRPr="00C60849">
        <w:rPr>
          <w:noProof/>
          <w:color w:val="000000"/>
          <w:spacing w:val="-9"/>
          <w:sz w:val="28"/>
          <w:szCs w:val="28"/>
          <w:lang w:val="kk-KZ"/>
        </w:rPr>
        <w:t xml:space="preserve">Нарықтық экономикаға өту барысындағы аймақтық </w:t>
      </w:r>
      <w:r w:rsidRPr="00C60849">
        <w:rPr>
          <w:color w:val="000000"/>
          <w:spacing w:val="-9"/>
          <w:sz w:val="28"/>
          <w:szCs w:val="28"/>
          <w:lang w:val="kk-KZ"/>
        </w:rPr>
        <w:t xml:space="preserve">саясат </w:t>
      </w:r>
      <w:r w:rsidRPr="00C60849">
        <w:rPr>
          <w:noProof/>
          <w:color w:val="000000"/>
          <w:spacing w:val="-10"/>
          <w:sz w:val="28"/>
          <w:szCs w:val="28"/>
          <w:lang w:val="kk-KZ"/>
        </w:rPr>
        <w:t xml:space="preserve">біршама өзгермелі болып келеді. Әрбір аймақтың ерекшеліктеріне </w:t>
      </w:r>
      <w:r w:rsidRPr="00C60849">
        <w:rPr>
          <w:noProof/>
          <w:color w:val="000000"/>
          <w:spacing w:val="-7"/>
          <w:sz w:val="28"/>
          <w:szCs w:val="28"/>
          <w:lang w:val="kk-KZ"/>
        </w:rPr>
        <w:t>қарай, кейбір аймақта мемлекет тарапынан нарықтық экономи</w:t>
      </w:r>
      <w:r w:rsidRPr="00C60849">
        <w:rPr>
          <w:noProof/>
          <w:color w:val="000000"/>
          <w:spacing w:val="-3"/>
          <w:sz w:val="28"/>
          <w:szCs w:val="28"/>
          <w:lang w:val="kk-KZ"/>
        </w:rPr>
        <w:t xml:space="preserve">каның қалыптасуы үшін жалпы қүқыктық режимді колдау </w:t>
      </w:r>
      <w:r w:rsidRPr="00C60849">
        <w:rPr>
          <w:noProof/>
          <w:color w:val="000000"/>
          <w:spacing w:val="-10"/>
          <w:sz w:val="28"/>
          <w:szCs w:val="28"/>
          <w:lang w:val="kk-KZ"/>
        </w:rPr>
        <w:t>жеткілікті болса, басқасында экономикалық белсенділікгі ынталан</w:t>
      </w:r>
      <w:r w:rsidRPr="00C60849">
        <w:rPr>
          <w:color w:val="000000"/>
          <w:spacing w:val="-7"/>
          <w:sz w:val="28"/>
          <w:szCs w:val="28"/>
          <w:lang w:val="kk-KZ"/>
        </w:rPr>
        <w:t xml:space="preserve">дыру </w:t>
      </w:r>
      <w:r w:rsidRPr="00C60849">
        <w:rPr>
          <w:noProof/>
          <w:color w:val="000000"/>
          <w:spacing w:val="-7"/>
          <w:sz w:val="28"/>
          <w:szCs w:val="28"/>
          <w:lang w:val="kk-KZ"/>
        </w:rPr>
        <w:t xml:space="preserve">қажет, келесі біреуінде, аймактық экономикаға </w:t>
      </w:r>
      <w:r w:rsidRPr="00C60849">
        <w:rPr>
          <w:color w:val="000000"/>
          <w:spacing w:val="-7"/>
          <w:sz w:val="28"/>
          <w:szCs w:val="28"/>
          <w:lang w:val="kk-KZ"/>
        </w:rPr>
        <w:t>экономика</w:t>
      </w:r>
      <w:r w:rsidRPr="00C60849">
        <w:rPr>
          <w:color w:val="000000"/>
          <w:spacing w:val="-4"/>
          <w:sz w:val="28"/>
          <w:szCs w:val="28"/>
          <w:lang w:val="kk-KZ"/>
        </w:rPr>
        <w:t xml:space="preserve">лык </w:t>
      </w:r>
      <w:r w:rsidRPr="00C60849">
        <w:rPr>
          <w:noProof/>
          <w:color w:val="000000"/>
          <w:spacing w:val="-4"/>
          <w:sz w:val="28"/>
          <w:szCs w:val="28"/>
          <w:lang w:val="kk-KZ"/>
        </w:rPr>
        <w:t>және әкімшілік ә</w:t>
      </w:r>
      <w:r w:rsidRPr="00C60849">
        <w:rPr>
          <w:color w:val="000000"/>
          <w:spacing w:val="-4"/>
          <w:sz w:val="28"/>
          <w:szCs w:val="28"/>
          <w:lang w:val="kk-KZ"/>
        </w:rPr>
        <w:t xml:space="preserve">сер </w:t>
      </w:r>
      <w:r w:rsidRPr="00C60849">
        <w:rPr>
          <w:noProof/>
          <w:color w:val="000000"/>
          <w:spacing w:val="-4"/>
          <w:sz w:val="28"/>
          <w:szCs w:val="28"/>
          <w:lang w:val="kk-KZ"/>
        </w:rPr>
        <w:t>ету әдістері кажет т.б.</w:t>
      </w:r>
    </w:p>
    <w:p w:rsidR="007F03CB" w:rsidRPr="00C60849" w:rsidRDefault="007F03CB" w:rsidP="007F03CB">
      <w:pPr>
        <w:shd w:val="clear" w:color="auto" w:fill="FFFFFF"/>
        <w:ind w:left="29" w:right="65" w:firstLine="679"/>
        <w:jc w:val="both"/>
        <w:rPr>
          <w:sz w:val="28"/>
          <w:szCs w:val="28"/>
          <w:lang w:val="kk-KZ"/>
        </w:rPr>
      </w:pPr>
      <w:r w:rsidRPr="00C60849">
        <w:rPr>
          <w:noProof/>
          <w:color w:val="000000"/>
          <w:spacing w:val="-3"/>
          <w:sz w:val="28"/>
          <w:szCs w:val="28"/>
          <w:lang w:val="kk-KZ"/>
        </w:rPr>
        <w:t xml:space="preserve">Экономикалық саясат, еліміздің және оның жекелеген </w:t>
      </w:r>
      <w:r w:rsidRPr="00C60849">
        <w:rPr>
          <w:noProof/>
          <w:color w:val="000000"/>
          <w:spacing w:val="-6"/>
          <w:sz w:val="28"/>
          <w:szCs w:val="28"/>
          <w:lang w:val="kk-KZ"/>
        </w:rPr>
        <w:t xml:space="preserve">аймактарының экономикалық жағдайын қамтамасыз етуге және қойылған мақсаттарға жетуді көздейтін мәселелерді шешуге </w:t>
      </w:r>
      <w:r w:rsidRPr="00C60849">
        <w:rPr>
          <w:noProof/>
          <w:color w:val="000000"/>
          <w:spacing w:val="-5"/>
          <w:sz w:val="28"/>
          <w:szCs w:val="28"/>
          <w:lang w:val="kk-KZ"/>
        </w:rPr>
        <w:t xml:space="preserve">бағытгалуы тиіс. Ал, аймақтық саясаттың мәні жалпы ұлттық </w:t>
      </w:r>
      <w:r w:rsidRPr="00C60849">
        <w:rPr>
          <w:noProof/>
          <w:color w:val="000000"/>
          <w:sz w:val="28"/>
          <w:szCs w:val="28"/>
          <w:lang w:val="kk-KZ"/>
        </w:rPr>
        <w:t xml:space="preserve">мақсаттарға жету үшін аймақтық дамуды басқару болып </w:t>
      </w:r>
      <w:r w:rsidRPr="00C60849">
        <w:rPr>
          <w:noProof/>
          <w:color w:val="000000"/>
          <w:spacing w:val="-5"/>
          <w:sz w:val="28"/>
          <w:szCs w:val="28"/>
          <w:lang w:val="kk-KZ"/>
        </w:rPr>
        <w:t>табылады.</w:t>
      </w:r>
    </w:p>
    <w:p w:rsidR="007F03CB" w:rsidRPr="00C60849" w:rsidRDefault="007F03CB" w:rsidP="007F03CB">
      <w:pPr>
        <w:tabs>
          <w:tab w:val="left" w:pos="0"/>
          <w:tab w:val="left" w:pos="720"/>
        </w:tabs>
        <w:jc w:val="both"/>
        <w:rPr>
          <w:sz w:val="28"/>
          <w:szCs w:val="28"/>
          <w:lang w:val="kk-KZ"/>
        </w:rPr>
      </w:pPr>
      <w:r w:rsidRPr="00C60849">
        <w:rPr>
          <w:sz w:val="28"/>
          <w:szCs w:val="28"/>
          <w:lang w:val="kk-KZ"/>
        </w:rPr>
        <w:tab/>
        <w:t>Т</w:t>
      </w:r>
      <w:r w:rsidRPr="00C60849">
        <w:rPr>
          <w:noProof/>
          <w:color w:val="000000"/>
          <w:spacing w:val="-5"/>
          <w:sz w:val="28"/>
          <w:szCs w:val="28"/>
          <w:lang w:val="kk-KZ"/>
        </w:rPr>
        <w:t xml:space="preserve">әуелсіз мемлекетіміздің аймактық саясатын жүзеге асыру </w:t>
      </w:r>
      <w:r w:rsidRPr="00C60849">
        <w:rPr>
          <w:noProof/>
          <w:color w:val="000000"/>
          <w:spacing w:val="-6"/>
          <w:sz w:val="28"/>
          <w:szCs w:val="28"/>
          <w:lang w:val="kk-KZ"/>
        </w:rPr>
        <w:t xml:space="preserve">тиімді басқару жүйесін қалыптастырмайынша жоғары нәтижеге </w:t>
      </w:r>
      <w:r w:rsidRPr="00C60849">
        <w:rPr>
          <w:noProof/>
          <w:color w:val="000000"/>
          <w:spacing w:val="-2"/>
          <w:sz w:val="28"/>
          <w:szCs w:val="28"/>
          <w:lang w:val="kk-KZ"/>
        </w:rPr>
        <w:t>жеткізбейтіндігі көптеген дамыған мемлекеттердің тәжіри</w:t>
      </w:r>
      <w:r w:rsidRPr="00C60849">
        <w:rPr>
          <w:noProof/>
          <w:color w:val="000000"/>
          <w:spacing w:val="-3"/>
          <w:sz w:val="28"/>
          <w:szCs w:val="28"/>
          <w:lang w:val="kk-KZ"/>
        </w:rPr>
        <w:t>бесімен дәлелденіп отырған ақиқат.</w:t>
      </w:r>
    </w:p>
    <w:p w:rsidR="007F03CB" w:rsidRPr="00C60849" w:rsidRDefault="007F03CB" w:rsidP="007F03CB">
      <w:pPr>
        <w:shd w:val="clear" w:color="auto" w:fill="FFFFFF"/>
        <w:spacing w:before="43"/>
        <w:ind w:left="7" w:right="7" w:firstLine="396"/>
        <w:jc w:val="both"/>
        <w:rPr>
          <w:sz w:val="28"/>
          <w:szCs w:val="28"/>
          <w:lang w:val="kk-KZ"/>
        </w:rPr>
      </w:pPr>
      <w:r w:rsidRPr="00C60849">
        <w:rPr>
          <w:noProof/>
          <w:color w:val="000000"/>
          <w:spacing w:val="10"/>
          <w:sz w:val="28"/>
          <w:szCs w:val="28"/>
          <w:lang w:val="kk-KZ"/>
        </w:rPr>
        <w:t xml:space="preserve">Экономикасы нарықтық қатынастар негізінде дамып </w:t>
      </w:r>
      <w:r w:rsidRPr="00C60849">
        <w:rPr>
          <w:color w:val="000000"/>
          <w:spacing w:val="5"/>
          <w:sz w:val="28"/>
          <w:szCs w:val="28"/>
          <w:lang w:val="kk-KZ"/>
        </w:rPr>
        <w:t xml:space="preserve">отырған елдерде </w:t>
      </w:r>
      <w:r w:rsidRPr="00C60849">
        <w:rPr>
          <w:noProof/>
          <w:color w:val="000000"/>
          <w:spacing w:val="5"/>
          <w:sz w:val="28"/>
          <w:szCs w:val="28"/>
          <w:lang w:val="kk-KZ"/>
        </w:rPr>
        <w:t xml:space="preserve">аймакгық дамуға мемлекеттің араласуының екі </w:t>
      </w:r>
      <w:r w:rsidRPr="00C60849">
        <w:rPr>
          <w:noProof/>
          <w:color w:val="000000"/>
          <w:spacing w:val="4"/>
          <w:sz w:val="28"/>
          <w:szCs w:val="28"/>
          <w:lang w:val="kk-KZ"/>
        </w:rPr>
        <w:t>кегізгі мақсатын бөліп қарастырады:</w:t>
      </w:r>
    </w:p>
    <w:p w:rsidR="007F03CB" w:rsidRPr="00C60849" w:rsidRDefault="007F03CB" w:rsidP="007F03CB">
      <w:pPr>
        <w:shd w:val="clear" w:color="auto" w:fill="FFFFFF"/>
        <w:spacing w:before="7"/>
        <w:ind w:left="567"/>
        <w:jc w:val="both"/>
        <w:rPr>
          <w:noProof/>
          <w:color w:val="000000"/>
          <w:spacing w:val="-5"/>
          <w:sz w:val="28"/>
          <w:szCs w:val="28"/>
          <w:lang w:val="kk-KZ"/>
        </w:rPr>
      </w:pPr>
      <w:r w:rsidRPr="00C60849">
        <w:rPr>
          <w:noProof/>
          <w:color w:val="000000"/>
          <w:spacing w:val="-2"/>
          <w:sz w:val="28"/>
          <w:szCs w:val="28"/>
          <w:lang w:val="kk-KZ"/>
        </w:rPr>
        <w:t xml:space="preserve">- «әділдік», ягни барлық аймақ тұрғындары үшін жақсы </w:t>
      </w:r>
      <w:r w:rsidRPr="00C60849">
        <w:rPr>
          <w:noProof/>
          <w:color w:val="000000"/>
          <w:spacing w:val="-3"/>
          <w:sz w:val="28"/>
          <w:szCs w:val="28"/>
          <w:lang w:val="kk-KZ"/>
        </w:rPr>
        <w:t>тұрмыс-жағдайына  жетудің  тең   мүмкіндіктерін   қам</w:t>
      </w:r>
      <w:r w:rsidRPr="00C60849">
        <w:rPr>
          <w:noProof/>
          <w:color w:val="000000"/>
          <w:spacing w:val="-5"/>
          <w:sz w:val="28"/>
          <w:szCs w:val="28"/>
          <w:lang w:val="kk-KZ"/>
        </w:rPr>
        <w:t>тамасыз ету;</w:t>
      </w:r>
    </w:p>
    <w:p w:rsidR="007F03CB" w:rsidRPr="00C60849" w:rsidRDefault="007F03CB" w:rsidP="007F03CB">
      <w:pPr>
        <w:shd w:val="clear" w:color="auto" w:fill="FFFFFF"/>
        <w:spacing w:before="7"/>
        <w:ind w:left="567"/>
        <w:jc w:val="both"/>
        <w:rPr>
          <w:sz w:val="28"/>
          <w:szCs w:val="28"/>
          <w:lang w:val="kk-KZ"/>
        </w:rPr>
      </w:pPr>
      <w:r w:rsidRPr="00C60849">
        <w:rPr>
          <w:noProof/>
          <w:color w:val="000000"/>
          <w:spacing w:val="-5"/>
          <w:sz w:val="28"/>
          <w:szCs w:val="28"/>
          <w:lang w:val="kk-KZ"/>
        </w:rPr>
        <w:t xml:space="preserve">- </w:t>
      </w:r>
      <w:r w:rsidRPr="00C60849">
        <w:rPr>
          <w:noProof/>
          <w:color w:val="000000"/>
          <w:sz w:val="28"/>
          <w:szCs w:val="28"/>
          <w:lang w:val="kk-KZ"/>
        </w:rPr>
        <w:t xml:space="preserve">«тиімділік»,  жалпы  ұлттың түрмыс-жағдайын  көтеру </w:t>
      </w:r>
      <w:r w:rsidRPr="00C60849">
        <w:rPr>
          <w:noProof/>
          <w:color w:val="000000"/>
          <w:spacing w:val="-2"/>
          <w:sz w:val="28"/>
          <w:szCs w:val="28"/>
          <w:lang w:val="kk-KZ"/>
        </w:rPr>
        <w:t xml:space="preserve">мақсатында   әр   аймакгың  өндірістік  әлеуетін  тиімді </w:t>
      </w:r>
      <w:r w:rsidRPr="00C60849">
        <w:rPr>
          <w:noProof/>
          <w:color w:val="000000"/>
          <w:spacing w:val="-5"/>
          <w:sz w:val="28"/>
          <w:szCs w:val="28"/>
          <w:lang w:val="kk-KZ"/>
        </w:rPr>
        <w:t>пайдалану талап етіледі.</w:t>
      </w:r>
    </w:p>
    <w:p w:rsidR="007F03CB" w:rsidRPr="00C60849" w:rsidRDefault="007F03CB" w:rsidP="007F03CB">
      <w:pPr>
        <w:shd w:val="clear" w:color="auto" w:fill="FFFFFF"/>
        <w:ind w:left="7" w:firstLine="701"/>
        <w:jc w:val="both"/>
        <w:rPr>
          <w:noProof/>
          <w:color w:val="000000"/>
          <w:spacing w:val="-8"/>
          <w:sz w:val="28"/>
          <w:szCs w:val="28"/>
          <w:lang w:val="kk-KZ"/>
        </w:rPr>
      </w:pPr>
      <w:r w:rsidRPr="00C60849">
        <w:rPr>
          <w:noProof/>
          <w:color w:val="000000"/>
          <w:spacing w:val="-5"/>
          <w:sz w:val="28"/>
          <w:szCs w:val="28"/>
          <w:lang w:val="kk-KZ"/>
        </w:rPr>
        <w:t xml:space="preserve">Бұл екі максат қарама-қайшы </w:t>
      </w:r>
      <w:r w:rsidRPr="00C60849">
        <w:rPr>
          <w:color w:val="000000"/>
          <w:spacing w:val="-5"/>
          <w:sz w:val="28"/>
          <w:szCs w:val="28"/>
          <w:lang w:val="kk-KZ"/>
        </w:rPr>
        <w:t xml:space="preserve">да, </w:t>
      </w:r>
      <w:r w:rsidRPr="00C60849">
        <w:rPr>
          <w:noProof/>
          <w:color w:val="000000"/>
          <w:spacing w:val="-5"/>
          <w:sz w:val="28"/>
          <w:szCs w:val="28"/>
          <w:lang w:val="kk-KZ"/>
        </w:rPr>
        <w:t xml:space="preserve">бірыңғай </w:t>
      </w:r>
      <w:r w:rsidRPr="00C60849">
        <w:rPr>
          <w:color w:val="000000"/>
          <w:spacing w:val="-5"/>
          <w:sz w:val="28"/>
          <w:szCs w:val="28"/>
          <w:lang w:val="kk-KZ"/>
        </w:rPr>
        <w:t xml:space="preserve">да болуы </w:t>
      </w:r>
      <w:r w:rsidRPr="00C60849">
        <w:rPr>
          <w:noProof/>
          <w:color w:val="000000"/>
          <w:spacing w:val="-5"/>
          <w:sz w:val="28"/>
          <w:szCs w:val="28"/>
          <w:lang w:val="kk-KZ"/>
        </w:rPr>
        <w:t xml:space="preserve">мүмкін. </w:t>
      </w:r>
      <w:r w:rsidRPr="00C60849">
        <w:rPr>
          <w:noProof/>
          <w:color w:val="000000"/>
          <w:spacing w:val="-3"/>
          <w:sz w:val="28"/>
          <w:szCs w:val="28"/>
          <w:lang w:val="kk-KZ"/>
        </w:rPr>
        <w:t>Мысалы, экономикалық өсу кезеңінде бірінші мақсат басым</w:t>
      </w:r>
      <w:r w:rsidRPr="00C60849">
        <w:rPr>
          <w:noProof/>
          <w:color w:val="000000"/>
          <w:sz w:val="28"/>
          <w:szCs w:val="28"/>
          <w:lang w:val="kk-KZ"/>
        </w:rPr>
        <w:t xml:space="preserve">дыққа ие болса, дағдарыс кезеңінде екінші мақсат алдыңғы </w:t>
      </w:r>
      <w:r w:rsidRPr="00C60849">
        <w:rPr>
          <w:noProof/>
          <w:color w:val="000000"/>
          <w:spacing w:val="-8"/>
          <w:sz w:val="28"/>
          <w:szCs w:val="28"/>
          <w:lang w:val="kk-KZ"/>
        </w:rPr>
        <w:t>орынға шығады.</w:t>
      </w:r>
    </w:p>
    <w:p w:rsidR="007F03CB" w:rsidRPr="00C60849" w:rsidRDefault="007F03CB" w:rsidP="007F03CB">
      <w:pPr>
        <w:shd w:val="clear" w:color="auto" w:fill="FFFFFF"/>
        <w:ind w:right="94" w:firstLine="454"/>
        <w:jc w:val="both"/>
        <w:rPr>
          <w:sz w:val="28"/>
          <w:szCs w:val="28"/>
          <w:lang w:val="kk-KZ"/>
        </w:rPr>
      </w:pPr>
      <w:r w:rsidRPr="00C60849">
        <w:rPr>
          <w:noProof/>
          <w:color w:val="000000"/>
          <w:spacing w:val="-7"/>
          <w:sz w:val="28"/>
          <w:szCs w:val="28"/>
          <w:lang w:val="kk-KZ"/>
        </w:rPr>
        <w:t xml:space="preserve">Қазіргі кезеңдегі аймақтар </w:t>
      </w:r>
      <w:r w:rsidRPr="00C60849">
        <w:rPr>
          <w:noProof/>
          <w:color w:val="000000"/>
          <w:spacing w:val="-6"/>
          <w:sz w:val="28"/>
          <w:szCs w:val="28"/>
          <w:lang w:val="kk-KZ"/>
        </w:rPr>
        <w:t xml:space="preserve">дамуының негізгі басқарушылық астары ретінде республикалық </w:t>
      </w:r>
      <w:r w:rsidRPr="00C60849">
        <w:rPr>
          <w:noProof/>
          <w:color w:val="000000"/>
          <w:spacing w:val="3"/>
          <w:sz w:val="28"/>
          <w:szCs w:val="28"/>
          <w:lang w:val="kk-KZ"/>
        </w:rPr>
        <w:t xml:space="preserve">және аймақтық бағдарламалардың өзара </w:t>
      </w:r>
      <w:r w:rsidRPr="00C60849">
        <w:rPr>
          <w:noProof/>
          <w:color w:val="000000"/>
          <w:spacing w:val="3"/>
          <w:sz w:val="28"/>
          <w:szCs w:val="28"/>
          <w:lang w:val="kk-KZ"/>
        </w:rPr>
        <w:tab/>
        <w:t xml:space="preserve">әрекеттесуі мен </w:t>
      </w:r>
      <w:r w:rsidRPr="00C60849">
        <w:rPr>
          <w:noProof/>
          <w:color w:val="000000"/>
          <w:spacing w:val="-2"/>
          <w:sz w:val="28"/>
          <w:szCs w:val="28"/>
          <w:lang w:val="kk-KZ"/>
        </w:rPr>
        <w:lastRenderedPageBreak/>
        <w:t xml:space="preserve">үйлесуі, болып жатқан өзгерістерге сай олардың оңтайлы </w:t>
      </w:r>
      <w:r w:rsidRPr="00C60849">
        <w:rPr>
          <w:noProof/>
          <w:color w:val="000000"/>
          <w:spacing w:val="-5"/>
          <w:sz w:val="28"/>
          <w:szCs w:val="28"/>
          <w:lang w:val="kk-KZ"/>
        </w:rPr>
        <w:t>сәйкестігі қарастырылады.</w:t>
      </w:r>
    </w:p>
    <w:p w:rsidR="007F03CB" w:rsidRPr="00C60849" w:rsidRDefault="007F03CB" w:rsidP="007F03CB">
      <w:pPr>
        <w:shd w:val="clear" w:color="auto" w:fill="FFFFFF"/>
        <w:ind w:left="36" w:right="22" w:firstLine="418"/>
        <w:jc w:val="both"/>
        <w:rPr>
          <w:sz w:val="28"/>
          <w:szCs w:val="28"/>
          <w:lang w:val="kk-KZ"/>
        </w:rPr>
      </w:pPr>
      <w:r w:rsidRPr="00C60849">
        <w:rPr>
          <w:noProof/>
          <w:color w:val="000000"/>
          <w:spacing w:val="-6"/>
          <w:sz w:val="28"/>
          <w:szCs w:val="28"/>
          <w:lang w:val="kk-KZ"/>
        </w:rPr>
        <w:t xml:space="preserve">Аймактық саясаттың екі деңгейлілігі екі басқару субъектісін </w:t>
      </w:r>
      <w:r w:rsidRPr="00C60849">
        <w:rPr>
          <w:color w:val="000000"/>
          <w:spacing w:val="-5"/>
          <w:sz w:val="28"/>
          <w:szCs w:val="28"/>
          <w:lang w:val="kk-KZ"/>
        </w:rPr>
        <w:t xml:space="preserve">- </w:t>
      </w:r>
      <w:r w:rsidRPr="00C60849">
        <w:rPr>
          <w:noProof/>
          <w:color w:val="000000"/>
          <w:spacing w:val="-5"/>
          <w:sz w:val="28"/>
          <w:szCs w:val="28"/>
          <w:lang w:val="kk-KZ"/>
        </w:rPr>
        <w:t xml:space="preserve">орталық (Үкімет) </w:t>
      </w:r>
      <w:r w:rsidRPr="00C60849">
        <w:rPr>
          <w:color w:val="000000"/>
          <w:spacing w:val="-5"/>
          <w:sz w:val="28"/>
          <w:szCs w:val="28"/>
          <w:lang w:val="kk-KZ"/>
        </w:rPr>
        <w:t xml:space="preserve">пен </w:t>
      </w:r>
      <w:r w:rsidRPr="00C60849">
        <w:rPr>
          <w:noProof/>
          <w:color w:val="000000"/>
          <w:spacing w:val="-5"/>
          <w:sz w:val="28"/>
          <w:szCs w:val="28"/>
          <w:lang w:val="kk-KZ"/>
        </w:rPr>
        <w:t>аймақты (аймақтық басқару органдары) анық бөліп керсетумен байланысты болып отыр. Бұл деңгейлер</w:t>
      </w:r>
      <w:r w:rsidRPr="00C60849">
        <w:rPr>
          <w:noProof/>
          <w:color w:val="000000"/>
          <w:spacing w:val="-2"/>
          <w:sz w:val="28"/>
          <w:szCs w:val="28"/>
          <w:lang w:val="kk-KZ"/>
        </w:rPr>
        <w:t xml:space="preserve">дің әрқайсысы өздерінің басқару аясында, функцияларын </w:t>
      </w:r>
      <w:r w:rsidRPr="00C60849">
        <w:rPr>
          <w:noProof/>
          <w:color w:val="000000"/>
          <w:spacing w:val="-5"/>
          <w:sz w:val="28"/>
          <w:szCs w:val="28"/>
          <w:lang w:val="kk-KZ"/>
        </w:rPr>
        <w:t xml:space="preserve">орындауда толықтай дербестікке ие. Барлық мәселе </w:t>
      </w:r>
      <w:r w:rsidRPr="00C60849">
        <w:rPr>
          <w:color w:val="000000"/>
          <w:spacing w:val="-5"/>
          <w:sz w:val="28"/>
          <w:szCs w:val="28"/>
          <w:lang w:val="kk-KZ"/>
        </w:rPr>
        <w:t xml:space="preserve">- осы аялар </w:t>
      </w:r>
      <w:r w:rsidRPr="00C60849">
        <w:rPr>
          <w:noProof/>
          <w:color w:val="000000"/>
          <w:spacing w:val="-5"/>
          <w:sz w:val="28"/>
          <w:szCs w:val="28"/>
          <w:lang w:val="kk-KZ"/>
        </w:rPr>
        <w:t xml:space="preserve">мен функциялардың қалай бөлінетіндігінде, аймақтық басқару </w:t>
      </w:r>
      <w:r w:rsidRPr="00C60849">
        <w:rPr>
          <w:noProof/>
          <w:color w:val="000000"/>
          <w:spacing w:val="-1"/>
          <w:sz w:val="28"/>
          <w:szCs w:val="28"/>
          <w:lang w:val="kk-KZ"/>
        </w:rPr>
        <w:t xml:space="preserve">органдарына қаншалыкты бостандық берілгендігінде және </w:t>
      </w:r>
      <w:r w:rsidRPr="00C60849">
        <w:rPr>
          <w:noProof/>
          <w:color w:val="000000"/>
          <w:spacing w:val="-5"/>
          <w:sz w:val="28"/>
          <w:szCs w:val="28"/>
          <w:lang w:val="kk-KZ"/>
        </w:rPr>
        <w:t xml:space="preserve">басқару субъектілерінің </w:t>
      </w:r>
      <w:r w:rsidRPr="00C60849">
        <w:rPr>
          <w:color w:val="000000"/>
          <w:spacing w:val="-5"/>
          <w:sz w:val="28"/>
          <w:szCs w:val="28"/>
          <w:lang w:val="kk-KZ"/>
        </w:rPr>
        <w:t xml:space="preserve">арасында </w:t>
      </w:r>
      <w:r w:rsidRPr="00C60849">
        <w:rPr>
          <w:noProof/>
          <w:color w:val="000000"/>
          <w:spacing w:val="-5"/>
          <w:sz w:val="28"/>
          <w:szCs w:val="28"/>
          <w:lang w:val="kk-KZ"/>
        </w:rPr>
        <w:t>қандай қатынастар орнатыл</w:t>
      </w:r>
      <w:r w:rsidRPr="00C60849">
        <w:rPr>
          <w:noProof/>
          <w:color w:val="000000"/>
          <w:spacing w:val="-3"/>
          <w:sz w:val="28"/>
          <w:szCs w:val="28"/>
          <w:lang w:val="kk-KZ"/>
        </w:rPr>
        <w:t xml:space="preserve">ғандығында. Жалпы алғанда екі түрлі нүсқа болуы мүмкін: </w:t>
      </w:r>
      <w:r w:rsidRPr="00C60849">
        <w:rPr>
          <w:noProof/>
          <w:color w:val="000000"/>
          <w:spacing w:val="-5"/>
          <w:sz w:val="28"/>
          <w:szCs w:val="28"/>
          <w:lang w:val="kk-KZ"/>
        </w:rPr>
        <w:t xml:space="preserve">біріншісі, орталық аймақпен салыстырғанда артықшылықты </w:t>
      </w:r>
      <w:r w:rsidRPr="00C60849">
        <w:rPr>
          <w:noProof/>
          <w:color w:val="000000"/>
          <w:spacing w:val="-2"/>
          <w:sz w:val="28"/>
          <w:szCs w:val="28"/>
          <w:lang w:val="kk-KZ"/>
        </w:rPr>
        <w:t xml:space="preserve">жағдайға ие болады; екіншісі, аймақтардың мейлінше дербес </w:t>
      </w:r>
      <w:r w:rsidRPr="00C60849">
        <w:rPr>
          <w:color w:val="000000"/>
          <w:spacing w:val="-5"/>
          <w:sz w:val="28"/>
          <w:szCs w:val="28"/>
          <w:lang w:val="kk-KZ"/>
        </w:rPr>
        <w:t xml:space="preserve">бола отырып </w:t>
      </w:r>
      <w:r w:rsidRPr="00C60849">
        <w:rPr>
          <w:noProof/>
          <w:color w:val="000000"/>
          <w:spacing w:val="-5"/>
          <w:sz w:val="28"/>
          <w:szCs w:val="28"/>
          <w:lang w:val="kk-KZ"/>
        </w:rPr>
        <w:t>орталықлен айқын қатынастар орнатуы.</w:t>
      </w:r>
    </w:p>
    <w:p w:rsidR="007F03CB" w:rsidRPr="00C60849" w:rsidRDefault="007F03CB" w:rsidP="007F03CB">
      <w:pPr>
        <w:shd w:val="clear" w:color="auto" w:fill="FFFFFF"/>
        <w:tabs>
          <w:tab w:val="left" w:pos="3478"/>
        </w:tabs>
        <w:spacing w:before="43"/>
        <w:ind w:left="101" w:firstLine="490"/>
        <w:jc w:val="both"/>
        <w:rPr>
          <w:sz w:val="28"/>
          <w:szCs w:val="28"/>
          <w:lang w:val="kk-KZ"/>
        </w:rPr>
      </w:pPr>
      <w:r w:rsidRPr="00C60849">
        <w:rPr>
          <w:noProof/>
          <w:color w:val="000000"/>
          <w:spacing w:val="1"/>
          <w:sz w:val="28"/>
          <w:szCs w:val="28"/>
          <w:lang w:val="kk-KZ"/>
        </w:rPr>
        <w:t>Аймақтық басқарудың кез келген деңгейі басқарушылық</w:t>
      </w:r>
      <w:r w:rsidRPr="00C60849">
        <w:rPr>
          <w:noProof/>
          <w:color w:val="000000"/>
          <w:spacing w:val="1"/>
          <w:sz w:val="28"/>
          <w:szCs w:val="28"/>
          <w:lang w:val="kk-KZ"/>
        </w:rPr>
        <w:br/>
      </w:r>
      <w:r w:rsidRPr="00C60849">
        <w:rPr>
          <w:noProof/>
          <w:color w:val="000000"/>
          <w:spacing w:val="-3"/>
          <w:sz w:val="28"/>
          <w:szCs w:val="28"/>
          <w:lang w:val="kk-KZ"/>
        </w:rPr>
        <w:t xml:space="preserve">қызметтің   нақты  түрлерін </w:t>
      </w:r>
      <w:r w:rsidRPr="00C60849">
        <w:rPr>
          <w:color w:val="000000"/>
          <w:spacing w:val="-3"/>
          <w:sz w:val="28"/>
          <w:szCs w:val="28"/>
          <w:lang w:val="kk-KZ"/>
        </w:rPr>
        <w:t xml:space="preserve">орындаумен </w:t>
      </w:r>
      <w:r w:rsidRPr="00C60849">
        <w:rPr>
          <w:noProof/>
          <w:color w:val="000000"/>
          <w:spacing w:val="-3"/>
          <w:sz w:val="28"/>
          <w:szCs w:val="28"/>
          <w:lang w:val="kk-KZ"/>
        </w:rPr>
        <w:t xml:space="preserve">сипатталады,  яғни, </w:t>
      </w:r>
      <w:r w:rsidRPr="00C60849">
        <w:rPr>
          <w:noProof/>
          <w:color w:val="000000"/>
          <w:spacing w:val="2"/>
          <w:sz w:val="28"/>
          <w:szCs w:val="28"/>
          <w:lang w:val="kk-KZ"/>
        </w:rPr>
        <w:t xml:space="preserve">құрылымның әрбір деңгейіне қатысты нақты функциялардың </w:t>
      </w:r>
      <w:r w:rsidRPr="00C60849">
        <w:rPr>
          <w:noProof/>
          <w:color w:val="000000"/>
          <w:spacing w:val="1"/>
          <w:sz w:val="28"/>
          <w:szCs w:val="28"/>
          <w:lang w:val="kk-KZ"/>
        </w:rPr>
        <w:t>болуы. Аймақтық басқарудың нақты функцияларының жиын</w:t>
      </w:r>
      <w:r w:rsidRPr="00C60849">
        <w:rPr>
          <w:noProof/>
          <w:color w:val="000000"/>
          <w:spacing w:val="-1"/>
          <w:sz w:val="28"/>
          <w:szCs w:val="28"/>
          <w:lang w:val="kk-KZ"/>
        </w:rPr>
        <w:t xml:space="preserve">тығы басқару деңгейінін негізгі сипаттамасы болып табылады. </w:t>
      </w:r>
      <w:r w:rsidRPr="00C60849">
        <w:rPr>
          <w:color w:val="000000"/>
          <w:spacing w:val="-1"/>
          <w:sz w:val="28"/>
          <w:szCs w:val="28"/>
          <w:lang w:val="kk-KZ"/>
        </w:rPr>
        <w:t xml:space="preserve">Оларды </w:t>
      </w:r>
      <w:r w:rsidRPr="00C60849">
        <w:rPr>
          <w:noProof/>
          <w:color w:val="000000"/>
          <w:spacing w:val="-1"/>
          <w:sz w:val="28"/>
          <w:szCs w:val="28"/>
          <w:lang w:val="kk-KZ"/>
        </w:rPr>
        <w:t xml:space="preserve">бөлудегі бастапқы негіз </w:t>
      </w:r>
      <w:r w:rsidRPr="00C60849">
        <w:rPr>
          <w:color w:val="000000"/>
          <w:spacing w:val="-1"/>
          <w:sz w:val="28"/>
          <w:szCs w:val="28"/>
          <w:lang w:val="kk-KZ"/>
        </w:rPr>
        <w:t xml:space="preserve">- </w:t>
      </w:r>
      <w:r w:rsidRPr="00C60849">
        <w:rPr>
          <w:noProof/>
          <w:color w:val="000000"/>
          <w:spacing w:val="-1"/>
          <w:sz w:val="28"/>
          <w:szCs w:val="28"/>
          <w:lang w:val="kk-KZ"/>
        </w:rPr>
        <w:t xml:space="preserve">аймақтық басқарудың нақты </w:t>
      </w:r>
      <w:r w:rsidRPr="00C60849">
        <w:rPr>
          <w:noProof/>
          <w:color w:val="000000"/>
          <w:spacing w:val="4"/>
          <w:sz w:val="28"/>
          <w:szCs w:val="28"/>
          <w:lang w:val="kk-KZ"/>
        </w:rPr>
        <w:t xml:space="preserve">әр деңгейінің мақсаттары мен міндеттері. Әр деңгей жоғары </w:t>
      </w:r>
      <w:r w:rsidRPr="00C60849">
        <w:rPr>
          <w:noProof/>
          <w:color w:val="000000"/>
          <w:spacing w:val="-4"/>
          <w:sz w:val="28"/>
          <w:szCs w:val="28"/>
          <w:lang w:val="kk-KZ"/>
        </w:rPr>
        <w:t xml:space="preserve">деңгеймен келісе </w:t>
      </w:r>
      <w:r w:rsidRPr="00C60849">
        <w:rPr>
          <w:color w:val="000000"/>
          <w:spacing w:val="-4"/>
          <w:sz w:val="28"/>
          <w:szCs w:val="28"/>
          <w:lang w:val="kk-KZ"/>
        </w:rPr>
        <w:t xml:space="preserve">отырып, </w:t>
      </w:r>
      <w:r w:rsidRPr="00C60849">
        <w:rPr>
          <w:noProof/>
          <w:color w:val="000000"/>
          <w:spacing w:val="-4"/>
          <w:sz w:val="28"/>
          <w:szCs w:val="28"/>
          <w:lang w:val="kk-KZ"/>
        </w:rPr>
        <w:t>өзінің мақсаттарын қалыптастырады.</w:t>
      </w:r>
      <w:r w:rsidRPr="00C60849">
        <w:rPr>
          <w:noProof/>
          <w:color w:val="000000"/>
          <w:spacing w:val="-4"/>
          <w:sz w:val="28"/>
          <w:szCs w:val="28"/>
          <w:lang w:val="kk-KZ"/>
        </w:rPr>
        <w:br/>
      </w:r>
      <w:r w:rsidRPr="00C60849">
        <w:rPr>
          <w:noProof/>
          <w:color w:val="000000"/>
          <w:spacing w:val="-1"/>
          <w:sz w:val="28"/>
          <w:szCs w:val="28"/>
          <w:lang w:val="kk-KZ"/>
        </w:rPr>
        <w:t xml:space="preserve">Демек, басқару </w:t>
      </w:r>
      <w:r w:rsidRPr="00C60849">
        <w:rPr>
          <w:noProof/>
          <w:color w:val="000000"/>
          <w:spacing w:val="-2"/>
          <w:sz w:val="28"/>
          <w:szCs w:val="28"/>
          <w:lang w:val="kk-KZ"/>
        </w:rPr>
        <w:t xml:space="preserve">деңгейлері арасында бөлінген </w:t>
      </w:r>
      <w:r w:rsidRPr="00C60849">
        <w:rPr>
          <w:color w:val="000000"/>
          <w:spacing w:val="-2"/>
          <w:sz w:val="28"/>
          <w:szCs w:val="28"/>
          <w:lang w:val="kk-KZ"/>
        </w:rPr>
        <w:t xml:space="preserve">функциялар </w:t>
      </w:r>
      <w:r w:rsidRPr="00C60849">
        <w:rPr>
          <w:noProof/>
          <w:color w:val="000000"/>
          <w:spacing w:val="-2"/>
          <w:sz w:val="28"/>
          <w:szCs w:val="28"/>
          <w:lang w:val="kk-KZ"/>
        </w:rPr>
        <w:t>басқару объектісінің</w:t>
      </w:r>
      <w:r w:rsidRPr="00C60849">
        <w:rPr>
          <w:color w:val="000000"/>
          <w:spacing w:val="-2"/>
          <w:sz w:val="28"/>
          <w:szCs w:val="28"/>
          <w:lang w:val="kk-KZ"/>
        </w:rPr>
        <w:br/>
      </w:r>
      <w:r w:rsidRPr="00C60849">
        <w:rPr>
          <w:noProof/>
          <w:color w:val="000000"/>
          <w:spacing w:val="2"/>
          <w:sz w:val="28"/>
          <w:szCs w:val="28"/>
          <w:lang w:val="kk-KZ"/>
        </w:rPr>
        <w:t xml:space="preserve">мақсатына қаншалыкты сай болса, басқару </w:t>
      </w:r>
      <w:r w:rsidRPr="00C60849">
        <w:rPr>
          <w:color w:val="000000"/>
          <w:spacing w:val="2"/>
          <w:sz w:val="28"/>
          <w:szCs w:val="28"/>
          <w:lang w:val="kk-KZ"/>
        </w:rPr>
        <w:t xml:space="preserve">да соншалыкты </w:t>
      </w:r>
      <w:r w:rsidRPr="00C60849">
        <w:rPr>
          <w:color w:val="000000"/>
          <w:spacing w:val="2"/>
          <w:sz w:val="28"/>
          <w:szCs w:val="28"/>
          <w:lang w:val="kk-KZ"/>
        </w:rPr>
        <w:br/>
      </w:r>
      <w:r w:rsidRPr="00C60849">
        <w:rPr>
          <w:noProof/>
          <w:color w:val="000000"/>
          <w:spacing w:val="-3"/>
          <w:sz w:val="28"/>
          <w:szCs w:val="28"/>
          <w:lang w:val="kk-KZ"/>
        </w:rPr>
        <w:t xml:space="preserve">нәтижелі болады. Сонымен қатар басқару деңгейлері </w:t>
      </w:r>
      <w:r w:rsidRPr="00C60849">
        <w:rPr>
          <w:color w:val="000000"/>
          <w:spacing w:val="-3"/>
          <w:sz w:val="28"/>
          <w:szCs w:val="28"/>
          <w:lang w:val="kk-KZ"/>
        </w:rPr>
        <w:t>арасында</w:t>
      </w:r>
      <w:r w:rsidRPr="00C60849">
        <w:rPr>
          <w:noProof/>
          <w:color w:val="000000"/>
          <w:spacing w:val="3"/>
          <w:sz w:val="28"/>
          <w:szCs w:val="28"/>
          <w:lang w:val="kk-KZ"/>
        </w:rPr>
        <w:t xml:space="preserve">ғы </w:t>
      </w:r>
      <w:r w:rsidRPr="00C60849">
        <w:rPr>
          <w:color w:val="000000"/>
          <w:spacing w:val="3"/>
          <w:sz w:val="28"/>
          <w:szCs w:val="28"/>
          <w:lang w:val="kk-KZ"/>
        </w:rPr>
        <w:t xml:space="preserve">функцияларды </w:t>
      </w:r>
      <w:r w:rsidRPr="00C60849">
        <w:rPr>
          <w:noProof/>
          <w:color w:val="000000"/>
          <w:spacing w:val="3"/>
          <w:sz w:val="28"/>
          <w:szCs w:val="28"/>
          <w:lang w:val="kk-KZ"/>
        </w:rPr>
        <w:t>бөлгенде сақталуы кажет бірқатар қағида</w:t>
      </w:r>
      <w:r w:rsidRPr="00C60849">
        <w:rPr>
          <w:noProof/>
          <w:color w:val="000000"/>
          <w:spacing w:val="-6"/>
          <w:sz w:val="28"/>
          <w:szCs w:val="28"/>
          <w:lang w:val="kk-KZ"/>
        </w:rPr>
        <w:t>ларды атап өтейік:</w:t>
      </w:r>
    </w:p>
    <w:p w:rsidR="007F03CB" w:rsidRPr="00C60849" w:rsidRDefault="007F03CB" w:rsidP="007C3F4D">
      <w:pPr>
        <w:numPr>
          <w:ilvl w:val="1"/>
          <w:numId w:val="10"/>
        </w:numPr>
        <w:shd w:val="clear" w:color="auto" w:fill="FFFFFF"/>
        <w:spacing w:before="108"/>
        <w:ind w:right="317"/>
        <w:jc w:val="both"/>
        <w:rPr>
          <w:noProof/>
          <w:color w:val="000000"/>
          <w:spacing w:val="-5"/>
          <w:sz w:val="28"/>
          <w:szCs w:val="28"/>
          <w:lang w:val="kk-KZ"/>
        </w:rPr>
      </w:pPr>
      <w:r w:rsidRPr="00C60849">
        <w:rPr>
          <w:noProof/>
          <w:color w:val="000000"/>
          <w:spacing w:val="-3"/>
          <w:sz w:val="28"/>
          <w:szCs w:val="28"/>
          <w:lang w:val="kk-KZ"/>
        </w:rPr>
        <w:t xml:space="preserve">өкілеттіліктердің жеткілікті </w:t>
      </w:r>
      <w:r w:rsidRPr="00C60849">
        <w:rPr>
          <w:color w:val="000000"/>
          <w:spacing w:val="-3"/>
          <w:sz w:val="28"/>
          <w:szCs w:val="28"/>
          <w:lang w:val="kk-KZ"/>
        </w:rPr>
        <w:t xml:space="preserve">болу </w:t>
      </w:r>
      <w:r w:rsidRPr="00C60849">
        <w:rPr>
          <w:noProof/>
          <w:color w:val="000000"/>
          <w:spacing w:val="-3"/>
          <w:sz w:val="28"/>
          <w:szCs w:val="28"/>
          <w:lang w:val="kk-KZ"/>
        </w:rPr>
        <w:t xml:space="preserve">қағидасы, оған сәйкес </w:t>
      </w:r>
      <w:r w:rsidRPr="00C60849">
        <w:rPr>
          <w:color w:val="000000"/>
          <w:spacing w:val="-2"/>
          <w:sz w:val="28"/>
          <w:szCs w:val="28"/>
          <w:lang w:val="kk-KZ"/>
        </w:rPr>
        <w:t xml:space="preserve">функцияны </w:t>
      </w:r>
      <w:r w:rsidRPr="00C60849">
        <w:rPr>
          <w:noProof/>
          <w:color w:val="000000"/>
          <w:spacing w:val="-2"/>
          <w:sz w:val="28"/>
          <w:szCs w:val="28"/>
          <w:lang w:val="kk-KZ"/>
        </w:rPr>
        <w:t xml:space="preserve">орындайтьн басқару деңгейінің өкілеттілігі оны </w:t>
      </w:r>
      <w:r w:rsidRPr="00C60849">
        <w:rPr>
          <w:noProof/>
          <w:color w:val="000000"/>
          <w:spacing w:val="-5"/>
          <w:sz w:val="28"/>
          <w:szCs w:val="28"/>
          <w:lang w:val="kk-KZ"/>
        </w:rPr>
        <w:t>тиімді жүзеге асыру үшін қажет және жеткілікті болуы тиіс;</w:t>
      </w:r>
    </w:p>
    <w:p w:rsidR="007F03CB" w:rsidRPr="00C60849" w:rsidRDefault="007F03CB" w:rsidP="007C3F4D">
      <w:pPr>
        <w:numPr>
          <w:ilvl w:val="1"/>
          <w:numId w:val="10"/>
        </w:numPr>
        <w:shd w:val="clear" w:color="auto" w:fill="FFFFFF"/>
        <w:spacing w:before="108"/>
        <w:ind w:right="317"/>
        <w:jc w:val="both"/>
        <w:rPr>
          <w:sz w:val="28"/>
          <w:szCs w:val="28"/>
          <w:lang w:val="kk-KZ"/>
        </w:rPr>
      </w:pPr>
      <w:r w:rsidRPr="00C60849">
        <w:rPr>
          <w:noProof/>
          <w:color w:val="000000"/>
          <w:spacing w:val="-4"/>
          <w:sz w:val="28"/>
          <w:szCs w:val="28"/>
          <w:lang w:val="kk-KZ"/>
        </w:rPr>
        <w:t>өкілеттіліктер мен жауалкершшіктердің сәйкестік қағи</w:t>
      </w:r>
      <w:r w:rsidRPr="00C60849">
        <w:rPr>
          <w:noProof/>
          <w:color w:val="000000"/>
          <w:spacing w:val="-6"/>
          <w:sz w:val="28"/>
          <w:szCs w:val="28"/>
          <w:lang w:val="kk-KZ"/>
        </w:rPr>
        <w:t xml:space="preserve">дасы, белгілі бір </w:t>
      </w:r>
      <w:r w:rsidRPr="00C60849">
        <w:rPr>
          <w:color w:val="000000"/>
          <w:spacing w:val="-6"/>
          <w:sz w:val="28"/>
          <w:szCs w:val="28"/>
          <w:lang w:val="kk-KZ"/>
        </w:rPr>
        <w:t xml:space="preserve">функцияны </w:t>
      </w:r>
      <w:r w:rsidRPr="00C60849">
        <w:rPr>
          <w:noProof/>
          <w:color w:val="000000"/>
          <w:spacing w:val="-6"/>
          <w:sz w:val="28"/>
          <w:szCs w:val="28"/>
          <w:lang w:val="kk-KZ"/>
        </w:rPr>
        <w:t>орьндаудағы жауапкершілік беріл</w:t>
      </w:r>
      <w:r w:rsidRPr="00C60849">
        <w:rPr>
          <w:noProof/>
          <w:color w:val="000000"/>
          <w:spacing w:val="-4"/>
          <w:sz w:val="28"/>
          <w:szCs w:val="28"/>
          <w:lang w:val="kk-KZ"/>
        </w:rPr>
        <w:t xml:space="preserve">ген өкілеггіліктер шегінен асып кетпеуі қажет, сондай-ақ бұл </w:t>
      </w:r>
      <w:r w:rsidRPr="00C60849">
        <w:rPr>
          <w:noProof/>
          <w:color w:val="000000"/>
          <w:spacing w:val="-5"/>
          <w:sz w:val="28"/>
          <w:szCs w:val="28"/>
          <w:lang w:val="kk-KZ"/>
        </w:rPr>
        <w:t xml:space="preserve">өкілеттіліктерден </w:t>
      </w:r>
      <w:r w:rsidRPr="00C60849">
        <w:rPr>
          <w:color w:val="000000"/>
          <w:spacing w:val="-5"/>
          <w:sz w:val="28"/>
          <w:szCs w:val="28"/>
          <w:lang w:val="kk-KZ"/>
        </w:rPr>
        <w:t>кем болмауы да шарт;</w:t>
      </w:r>
    </w:p>
    <w:p w:rsidR="007F03CB" w:rsidRPr="00C60849" w:rsidRDefault="007F03CB" w:rsidP="007C3F4D">
      <w:pPr>
        <w:numPr>
          <w:ilvl w:val="1"/>
          <w:numId w:val="10"/>
        </w:numPr>
        <w:shd w:val="clear" w:color="auto" w:fill="FFFFFF"/>
        <w:spacing w:before="108"/>
        <w:ind w:right="317"/>
        <w:jc w:val="both"/>
        <w:rPr>
          <w:sz w:val="28"/>
          <w:szCs w:val="28"/>
          <w:lang w:val="kk-KZ"/>
        </w:rPr>
      </w:pPr>
      <w:r w:rsidRPr="00C60849">
        <w:rPr>
          <w:noProof/>
          <w:color w:val="000000"/>
          <w:spacing w:val="-1"/>
          <w:sz w:val="28"/>
          <w:szCs w:val="28"/>
          <w:lang w:val="kk-KZ"/>
        </w:rPr>
        <w:t>ресурстармен қамтамасыз етілу қағидасы, басқару дең</w:t>
      </w:r>
      <w:r w:rsidRPr="00C60849">
        <w:rPr>
          <w:noProof/>
          <w:color w:val="000000"/>
          <w:spacing w:val="-5"/>
          <w:sz w:val="28"/>
          <w:szCs w:val="28"/>
          <w:lang w:val="kk-KZ"/>
        </w:rPr>
        <w:t xml:space="preserve">гейіне сәйкес </w:t>
      </w:r>
      <w:r w:rsidRPr="00C60849">
        <w:rPr>
          <w:color w:val="000000"/>
          <w:spacing w:val="-5"/>
          <w:sz w:val="28"/>
          <w:szCs w:val="28"/>
          <w:lang w:val="kk-KZ"/>
        </w:rPr>
        <w:t xml:space="preserve">накты функцияны </w:t>
      </w:r>
      <w:r w:rsidRPr="00C60849">
        <w:rPr>
          <w:noProof/>
          <w:color w:val="000000"/>
          <w:spacing w:val="-5"/>
          <w:sz w:val="28"/>
          <w:szCs w:val="28"/>
          <w:lang w:val="kk-KZ"/>
        </w:rPr>
        <w:t>жузеге асыру қажетті материал</w:t>
      </w:r>
      <w:r w:rsidRPr="00C60849">
        <w:rPr>
          <w:noProof/>
          <w:color w:val="000000"/>
          <w:spacing w:val="-2"/>
          <w:sz w:val="28"/>
          <w:szCs w:val="28"/>
          <w:lang w:val="kk-KZ"/>
        </w:rPr>
        <w:t xml:space="preserve">дык, қаржылық, еңбек және ақпараттық </w:t>
      </w:r>
      <w:r w:rsidRPr="00C60849">
        <w:rPr>
          <w:color w:val="000000"/>
          <w:spacing w:val="-2"/>
          <w:sz w:val="28"/>
          <w:szCs w:val="28"/>
          <w:lang w:val="kk-KZ"/>
        </w:rPr>
        <w:t xml:space="preserve">ресурстармен </w:t>
      </w:r>
      <w:r w:rsidRPr="00C60849">
        <w:rPr>
          <w:noProof/>
          <w:color w:val="000000"/>
          <w:spacing w:val="-2"/>
          <w:sz w:val="28"/>
          <w:szCs w:val="28"/>
          <w:lang w:val="kk-KZ"/>
        </w:rPr>
        <w:t>камта</w:t>
      </w:r>
      <w:r w:rsidRPr="00C60849">
        <w:rPr>
          <w:noProof/>
          <w:color w:val="000000"/>
          <w:spacing w:val="-6"/>
          <w:sz w:val="28"/>
          <w:szCs w:val="28"/>
          <w:lang w:val="kk-KZ"/>
        </w:rPr>
        <w:t>масыз етілуі қажет.</w:t>
      </w:r>
    </w:p>
    <w:p w:rsidR="007F03CB" w:rsidRDefault="007F03CB" w:rsidP="007F03CB">
      <w:pPr>
        <w:shd w:val="clear" w:color="auto" w:fill="FFFFFF"/>
        <w:spacing w:before="144"/>
        <w:ind w:left="223" w:firstLine="418"/>
        <w:jc w:val="both"/>
        <w:rPr>
          <w:noProof/>
          <w:color w:val="000000"/>
          <w:spacing w:val="-7"/>
          <w:sz w:val="28"/>
          <w:szCs w:val="28"/>
          <w:lang w:val="kk-KZ"/>
        </w:rPr>
      </w:pPr>
      <w:r w:rsidRPr="00C60849">
        <w:rPr>
          <w:noProof/>
          <w:color w:val="000000"/>
          <w:sz w:val="28"/>
          <w:szCs w:val="28"/>
          <w:lang w:val="kk-KZ"/>
        </w:rPr>
        <w:t xml:space="preserve">Басқару деңгейлері арасындағы </w:t>
      </w:r>
      <w:r w:rsidRPr="00C60849">
        <w:rPr>
          <w:color w:val="000000"/>
          <w:sz w:val="28"/>
          <w:szCs w:val="28"/>
          <w:lang w:val="kk-KZ"/>
        </w:rPr>
        <w:t xml:space="preserve">функцияларды бөлу </w:t>
      </w:r>
      <w:r w:rsidRPr="00C60849">
        <w:rPr>
          <w:noProof/>
          <w:color w:val="000000"/>
          <w:sz w:val="28"/>
          <w:szCs w:val="28"/>
          <w:lang w:val="kk-KZ"/>
        </w:rPr>
        <w:t>баға</w:t>
      </w:r>
      <w:r w:rsidRPr="00C60849">
        <w:rPr>
          <w:noProof/>
          <w:color w:val="000000"/>
          <w:spacing w:val="-2"/>
          <w:sz w:val="28"/>
          <w:szCs w:val="28"/>
          <w:lang w:val="kk-KZ"/>
        </w:rPr>
        <w:t xml:space="preserve">лаудың   сарапшылық  </w:t>
      </w:r>
      <w:r w:rsidRPr="00C60849">
        <w:rPr>
          <w:color w:val="000000"/>
          <w:spacing w:val="-2"/>
          <w:sz w:val="28"/>
          <w:szCs w:val="28"/>
          <w:lang w:val="kk-KZ"/>
        </w:rPr>
        <w:t xml:space="preserve">(эксперт)   </w:t>
      </w:r>
      <w:r w:rsidRPr="00C60849">
        <w:rPr>
          <w:noProof/>
          <w:color w:val="000000"/>
          <w:spacing w:val="-2"/>
          <w:sz w:val="28"/>
          <w:szCs w:val="28"/>
          <w:lang w:val="kk-KZ"/>
        </w:rPr>
        <w:t xml:space="preserve">әдістерін   қоддану  негізінде белгіленетін қағидаларға сәйкес жүргізіледі. Басқарудың белгілі </w:t>
      </w:r>
      <w:r w:rsidRPr="00C60849">
        <w:rPr>
          <w:noProof/>
          <w:color w:val="000000"/>
          <w:spacing w:val="4"/>
          <w:sz w:val="28"/>
          <w:szCs w:val="28"/>
          <w:lang w:val="kk-KZ"/>
        </w:rPr>
        <w:t xml:space="preserve">бір деңгейінде  </w:t>
      </w:r>
      <w:r w:rsidRPr="00C60849">
        <w:rPr>
          <w:color w:val="000000"/>
          <w:spacing w:val="4"/>
          <w:sz w:val="28"/>
          <w:szCs w:val="28"/>
          <w:lang w:val="kk-KZ"/>
        </w:rPr>
        <w:t xml:space="preserve">функцияны </w:t>
      </w:r>
      <w:r w:rsidRPr="00C60849">
        <w:rPr>
          <w:noProof/>
          <w:color w:val="000000"/>
          <w:spacing w:val="4"/>
          <w:sz w:val="28"/>
          <w:szCs w:val="28"/>
          <w:lang w:val="kk-KZ"/>
        </w:rPr>
        <w:t xml:space="preserve">тиімді жүзеге асыру мүмкіндігін </w:t>
      </w:r>
      <w:r w:rsidRPr="00C60849">
        <w:rPr>
          <w:noProof/>
          <w:color w:val="000000"/>
          <w:sz w:val="28"/>
          <w:szCs w:val="28"/>
          <w:lang w:val="kk-KZ"/>
        </w:rPr>
        <w:t xml:space="preserve">бағалауда аумактық бірліктердің түрлі сипаттамаларын ескеру </w:t>
      </w:r>
      <w:r w:rsidRPr="00C60849">
        <w:rPr>
          <w:noProof/>
          <w:color w:val="000000"/>
          <w:spacing w:val="1"/>
          <w:sz w:val="28"/>
          <w:szCs w:val="28"/>
          <w:lang w:val="kk-KZ"/>
        </w:rPr>
        <w:t xml:space="preserve">талап етіледі, атап айтқанда, халық </w:t>
      </w:r>
      <w:r w:rsidRPr="00C60849">
        <w:rPr>
          <w:color w:val="000000"/>
          <w:spacing w:val="1"/>
          <w:sz w:val="28"/>
          <w:szCs w:val="28"/>
          <w:lang w:val="kk-KZ"/>
        </w:rPr>
        <w:t xml:space="preserve">саны </w:t>
      </w:r>
      <w:r w:rsidRPr="00C60849">
        <w:rPr>
          <w:noProof/>
          <w:color w:val="000000"/>
          <w:spacing w:val="1"/>
          <w:sz w:val="28"/>
          <w:szCs w:val="28"/>
          <w:lang w:val="kk-KZ"/>
        </w:rPr>
        <w:t xml:space="preserve">неғұрлым көп болса, </w:t>
      </w:r>
      <w:r w:rsidRPr="00C60849">
        <w:rPr>
          <w:noProof/>
          <w:color w:val="000000"/>
          <w:sz w:val="28"/>
          <w:szCs w:val="28"/>
          <w:lang w:val="kk-KZ"/>
        </w:rPr>
        <w:t xml:space="preserve">солғүрлым </w:t>
      </w:r>
      <w:r w:rsidRPr="00C60849">
        <w:rPr>
          <w:color w:val="000000"/>
          <w:sz w:val="28"/>
          <w:szCs w:val="28"/>
          <w:lang w:val="kk-KZ"/>
        </w:rPr>
        <w:t xml:space="preserve">функциялар </w:t>
      </w:r>
      <w:r w:rsidRPr="00C60849">
        <w:rPr>
          <w:noProof/>
          <w:color w:val="000000"/>
          <w:sz w:val="28"/>
          <w:szCs w:val="28"/>
          <w:lang w:val="kk-KZ"/>
        </w:rPr>
        <w:t>жоғарыға берілмей, басқарудың аймақ</w:t>
      </w:r>
      <w:r w:rsidRPr="00C60849">
        <w:rPr>
          <w:noProof/>
          <w:color w:val="000000"/>
          <w:spacing w:val="-1"/>
          <w:sz w:val="28"/>
          <w:szCs w:val="28"/>
          <w:lang w:val="kk-KZ"/>
        </w:rPr>
        <w:t xml:space="preserve">тық деңгейлерінде қалады. Аумақгық бірліктердің </w:t>
      </w:r>
      <w:r w:rsidRPr="00C60849">
        <w:rPr>
          <w:color w:val="000000"/>
          <w:spacing w:val="-1"/>
          <w:sz w:val="28"/>
          <w:szCs w:val="28"/>
          <w:lang w:val="kk-KZ"/>
        </w:rPr>
        <w:t>экономика</w:t>
      </w:r>
      <w:r w:rsidRPr="00C60849">
        <w:rPr>
          <w:color w:val="000000"/>
          <w:spacing w:val="-2"/>
          <w:sz w:val="28"/>
          <w:szCs w:val="28"/>
          <w:lang w:val="kk-KZ"/>
        </w:rPr>
        <w:t xml:space="preserve">лық </w:t>
      </w:r>
      <w:r w:rsidRPr="00C60849">
        <w:rPr>
          <w:noProof/>
          <w:color w:val="000000"/>
          <w:spacing w:val="-2"/>
          <w:sz w:val="28"/>
          <w:szCs w:val="28"/>
          <w:lang w:val="kk-KZ"/>
        </w:rPr>
        <w:t xml:space="preserve">және элеуметтік дамуы қаншалықты жоғары </w:t>
      </w:r>
      <w:r w:rsidRPr="00C60849">
        <w:rPr>
          <w:noProof/>
          <w:color w:val="000000"/>
          <w:spacing w:val="-2"/>
          <w:sz w:val="28"/>
          <w:szCs w:val="28"/>
          <w:lang w:val="kk-KZ"/>
        </w:rPr>
        <w:lastRenderedPageBreak/>
        <w:t xml:space="preserve">болса, дамуға </w:t>
      </w:r>
      <w:r w:rsidRPr="00C60849">
        <w:rPr>
          <w:noProof/>
          <w:color w:val="000000"/>
          <w:spacing w:val="6"/>
          <w:sz w:val="28"/>
          <w:szCs w:val="28"/>
          <w:lang w:val="kk-KZ"/>
        </w:rPr>
        <w:t>қатысты функциялардың көбі сол аймактың басқару орган</w:t>
      </w:r>
      <w:r w:rsidRPr="00C60849">
        <w:rPr>
          <w:noProof/>
          <w:color w:val="000000"/>
          <w:spacing w:val="-7"/>
          <w:sz w:val="28"/>
          <w:szCs w:val="28"/>
          <w:lang w:val="kk-KZ"/>
        </w:rPr>
        <w:t>дарының құзіретінде қалдырылады.</w:t>
      </w:r>
    </w:p>
    <w:p w:rsidR="007F03CB" w:rsidRPr="0066749B" w:rsidRDefault="007F03CB" w:rsidP="007F03CB">
      <w:pPr>
        <w:shd w:val="clear" w:color="auto" w:fill="FFFFFF"/>
        <w:spacing w:before="144"/>
        <w:ind w:left="223" w:firstLine="418"/>
        <w:jc w:val="both"/>
        <w:rPr>
          <w:noProof/>
          <w:color w:val="000000"/>
          <w:spacing w:val="-7"/>
          <w:sz w:val="28"/>
          <w:szCs w:val="28"/>
          <w:lang w:val="kk-KZ"/>
        </w:rPr>
      </w:pPr>
    </w:p>
    <w:p w:rsidR="0066749B" w:rsidRPr="0066749B" w:rsidRDefault="0066749B" w:rsidP="0066749B">
      <w:pPr>
        <w:framePr w:hSpace="180" w:wrap="around" w:vAnchor="text" w:hAnchor="text" w:y="1"/>
        <w:shd w:val="clear" w:color="auto" w:fill="FFFFFF"/>
        <w:suppressOverlap/>
        <w:jc w:val="both"/>
        <w:rPr>
          <w:b/>
          <w:sz w:val="28"/>
          <w:szCs w:val="28"/>
          <w:lang w:val="kk-KZ"/>
        </w:rPr>
      </w:pPr>
      <w:r w:rsidRPr="0066749B">
        <w:rPr>
          <w:b/>
          <w:color w:val="000000"/>
          <w:sz w:val="28"/>
          <w:szCs w:val="28"/>
          <w:lang w:val="kk-KZ" w:eastAsia="kk-KZ"/>
        </w:rPr>
        <w:t>11</w:t>
      </w:r>
      <w:r w:rsidRPr="0066749B">
        <w:rPr>
          <w:b/>
          <w:noProof/>
          <w:color w:val="000000"/>
          <w:sz w:val="28"/>
          <w:szCs w:val="28"/>
          <w:lang w:val="kk-KZ"/>
        </w:rPr>
        <w:t xml:space="preserve"> тақырып</w:t>
      </w:r>
      <w:r w:rsidRPr="0066749B">
        <w:rPr>
          <w:b/>
          <w:color w:val="000000"/>
          <w:sz w:val="28"/>
          <w:szCs w:val="28"/>
          <w:lang w:val="kk-KZ" w:eastAsia="kk-KZ"/>
        </w:rPr>
        <w:t>. Аймақтық дамуды мемлекеттік реттеудің әлемдік тәжірибесі.</w:t>
      </w:r>
    </w:p>
    <w:p w:rsidR="0066749B" w:rsidRPr="0066749B" w:rsidRDefault="0066749B" w:rsidP="0066749B">
      <w:pPr>
        <w:framePr w:hSpace="180" w:wrap="around" w:vAnchor="text" w:hAnchor="text" w:y="1"/>
        <w:suppressOverlap/>
        <w:rPr>
          <w:color w:val="000000"/>
          <w:sz w:val="28"/>
          <w:szCs w:val="28"/>
          <w:lang w:val="kk-KZ" w:eastAsia="kk-KZ"/>
        </w:rPr>
      </w:pPr>
      <w:r w:rsidRPr="0066749B">
        <w:rPr>
          <w:color w:val="000000"/>
          <w:sz w:val="28"/>
          <w:szCs w:val="28"/>
          <w:lang w:val="kk-KZ" w:eastAsia="kk-KZ"/>
        </w:rPr>
        <w:t xml:space="preserve">1.Аймақтық инвестициялық-инновациялық саясаттың калыптасу ерекшеліктері. </w:t>
      </w:r>
    </w:p>
    <w:p w:rsidR="0066749B" w:rsidRPr="00B90819" w:rsidRDefault="0066749B" w:rsidP="0066749B">
      <w:pPr>
        <w:jc w:val="both"/>
        <w:rPr>
          <w:color w:val="000000"/>
          <w:sz w:val="28"/>
          <w:szCs w:val="28"/>
          <w:lang w:val="kk-KZ" w:eastAsia="kk-KZ"/>
        </w:rPr>
      </w:pPr>
      <w:r w:rsidRPr="0066749B">
        <w:rPr>
          <w:color w:val="000000"/>
          <w:sz w:val="28"/>
          <w:szCs w:val="28"/>
          <w:lang w:val="kk-KZ" w:eastAsia="kk-KZ"/>
        </w:rPr>
        <w:t xml:space="preserve">2.Аймақтар экономикасын мемлекетгік реттеу мәселелері. 3.Аймақтар дамуын кешенді стратегялық жоспарлаудын субъектілері мен әдістемесі және оны жетілдіру бойынша сұрактар. </w:t>
      </w:r>
    </w:p>
    <w:p w:rsidR="0066749B" w:rsidRPr="0066749B" w:rsidRDefault="0066749B" w:rsidP="0066749B">
      <w:pPr>
        <w:framePr w:hSpace="180" w:wrap="around" w:vAnchor="text" w:hAnchor="text" w:y="1"/>
        <w:suppressOverlap/>
        <w:rPr>
          <w:color w:val="000000"/>
          <w:sz w:val="28"/>
          <w:szCs w:val="28"/>
          <w:lang w:val="kk-KZ" w:eastAsia="kk-KZ"/>
        </w:rPr>
      </w:pPr>
      <w:r w:rsidRPr="0066749B">
        <w:rPr>
          <w:color w:val="000000"/>
          <w:sz w:val="28"/>
          <w:szCs w:val="28"/>
          <w:lang w:val="kk-KZ" w:eastAsia="kk-KZ"/>
        </w:rPr>
        <w:t xml:space="preserve">4.Әлем елдеріндегі аймактық экономиканың мәселелері: жалпы және ерекше. Әлемнінң әр түрлі елдері бойынша аймактық экономикалык саясатты салыстырмалы талдау.Әлемдік экономикадағы аймактық дамуды реттеуші институттар. 5.Аймактық саясаттың кұкыктық негіздері және макро мен микрокұраддары. Әлемдік экономикадағы проблемалык аймактар мен аймактык даму багдарламалары. </w:t>
      </w:r>
    </w:p>
    <w:p w:rsidR="0066749B" w:rsidRPr="00B90819" w:rsidRDefault="0066749B" w:rsidP="0066749B">
      <w:pPr>
        <w:jc w:val="both"/>
        <w:rPr>
          <w:color w:val="000000"/>
          <w:sz w:val="28"/>
          <w:szCs w:val="28"/>
          <w:lang w:val="kk-KZ" w:eastAsia="kk-KZ"/>
        </w:rPr>
      </w:pPr>
      <w:r w:rsidRPr="0066749B">
        <w:rPr>
          <w:color w:val="000000"/>
          <w:sz w:val="28"/>
          <w:szCs w:val="28"/>
          <w:lang w:val="kk-KZ" w:eastAsia="kk-KZ"/>
        </w:rPr>
        <w:t>6.АКШ және Еуропа елдерінің тәжірибесі. Қытайдағы арнайы экономикалық аймақтар.</w:t>
      </w:r>
    </w:p>
    <w:p w:rsidR="007F03CB" w:rsidRPr="00E3465F" w:rsidRDefault="007F03CB" w:rsidP="007F03CB">
      <w:pPr>
        <w:jc w:val="both"/>
        <w:rPr>
          <w:b/>
          <w:color w:val="000000"/>
          <w:sz w:val="28"/>
          <w:szCs w:val="28"/>
          <w:lang w:val="uk-UA"/>
        </w:rPr>
      </w:pPr>
    </w:p>
    <w:p w:rsidR="007F03CB" w:rsidRPr="00C60849" w:rsidRDefault="007F03CB" w:rsidP="007F03CB">
      <w:pPr>
        <w:shd w:val="clear" w:color="auto" w:fill="FFFFFF"/>
        <w:ind w:left="36" w:firstLine="672"/>
        <w:jc w:val="both"/>
        <w:rPr>
          <w:sz w:val="28"/>
          <w:szCs w:val="28"/>
          <w:lang w:val="kk-KZ"/>
        </w:rPr>
      </w:pPr>
      <w:r w:rsidRPr="00C60849">
        <w:rPr>
          <w:color w:val="000000"/>
          <w:spacing w:val="8"/>
          <w:sz w:val="28"/>
          <w:szCs w:val="28"/>
          <w:lang w:val="kk-KZ"/>
        </w:rPr>
        <w:t xml:space="preserve">Шет </w:t>
      </w:r>
      <w:r w:rsidRPr="00C60849">
        <w:rPr>
          <w:noProof/>
          <w:color w:val="000000"/>
          <w:spacing w:val="8"/>
          <w:sz w:val="28"/>
          <w:szCs w:val="28"/>
          <w:lang w:val="kk-KZ"/>
        </w:rPr>
        <w:t xml:space="preserve">елдер тәжірибесін ғылыми </w:t>
      </w:r>
      <w:r w:rsidRPr="00C60849">
        <w:rPr>
          <w:color w:val="000000"/>
          <w:spacing w:val="8"/>
          <w:sz w:val="28"/>
          <w:szCs w:val="28"/>
          <w:lang w:val="kk-KZ"/>
        </w:rPr>
        <w:t>коры</w:t>
      </w:r>
      <w:r w:rsidRPr="00C60849">
        <w:rPr>
          <w:noProof/>
          <w:color w:val="000000"/>
          <w:spacing w:val="-2"/>
          <w:sz w:val="28"/>
          <w:szCs w:val="28"/>
          <w:lang w:val="kk-KZ"/>
        </w:rPr>
        <w:t>тындылау кажеттігі келесі жағдайлар бойынша түсінд</w:t>
      </w:r>
      <w:r w:rsidRPr="00C60849">
        <w:rPr>
          <w:noProof/>
          <w:color w:val="000000"/>
          <w:spacing w:val="-4"/>
          <w:sz w:val="28"/>
          <w:szCs w:val="28"/>
          <w:lang w:val="kk-KZ"/>
        </w:rPr>
        <w:t xml:space="preserve">іріледі: біріншіден, </w:t>
      </w:r>
      <w:r w:rsidRPr="00C60849">
        <w:rPr>
          <w:color w:val="000000"/>
          <w:spacing w:val="-4"/>
          <w:sz w:val="28"/>
          <w:szCs w:val="28"/>
          <w:lang w:val="kk-KZ"/>
        </w:rPr>
        <w:t xml:space="preserve">экономиканы </w:t>
      </w:r>
      <w:r w:rsidRPr="00C60849">
        <w:rPr>
          <w:noProof/>
          <w:color w:val="000000"/>
          <w:spacing w:val="-4"/>
          <w:sz w:val="28"/>
          <w:szCs w:val="28"/>
          <w:lang w:val="kk-KZ"/>
        </w:rPr>
        <w:t>мемлекеттік реттеудің қ</w:t>
      </w:r>
      <w:r w:rsidRPr="00C60849">
        <w:rPr>
          <w:noProof/>
          <w:color w:val="000000"/>
          <w:spacing w:val="-3"/>
          <w:sz w:val="28"/>
          <w:szCs w:val="28"/>
          <w:lang w:val="kk-KZ"/>
        </w:rPr>
        <w:t xml:space="preserve">ағидалары мен жүйесінің тұжырымдамалы негізін, түбірін анықтауға мүмкіндік туады, екіншіден, аралас </w:t>
      </w:r>
      <w:r w:rsidRPr="00C60849">
        <w:rPr>
          <w:noProof/>
          <w:color w:val="000000"/>
          <w:spacing w:val="-1"/>
          <w:sz w:val="28"/>
          <w:szCs w:val="28"/>
          <w:lang w:val="kk-KZ"/>
        </w:rPr>
        <w:t xml:space="preserve">экономиканың жалпы заңдылықтарын анықтау мүмкіндігі туады, және де бұл </w:t>
      </w:r>
      <w:r w:rsidRPr="00C60849">
        <w:rPr>
          <w:noProof/>
          <w:color w:val="000000"/>
          <w:spacing w:val="5"/>
          <w:sz w:val="28"/>
          <w:szCs w:val="28"/>
          <w:lang w:val="kk-KZ"/>
        </w:rPr>
        <w:t>Қазақстан жағдайында мемле</w:t>
      </w:r>
      <w:r w:rsidRPr="00C60849">
        <w:rPr>
          <w:noProof/>
          <w:color w:val="000000"/>
          <w:spacing w:val="3"/>
          <w:sz w:val="28"/>
          <w:szCs w:val="28"/>
          <w:lang w:val="kk-KZ"/>
        </w:rPr>
        <w:t xml:space="preserve">кеттік реттеудің механизмдерін "түйістіруге" мүмкіндік жасайды, үшіншіден, мүндай толықтыру мемлекеттік </w:t>
      </w:r>
      <w:r w:rsidRPr="00C60849">
        <w:rPr>
          <w:noProof/>
          <w:color w:val="000000"/>
          <w:spacing w:val="5"/>
          <w:sz w:val="28"/>
          <w:szCs w:val="28"/>
          <w:lang w:val="kk-KZ"/>
        </w:rPr>
        <w:t xml:space="preserve">реттеудің нәтижелерін салыстырып талдауға мүмкіндік береді және де керек болған жағдайда экономикалық </w:t>
      </w:r>
      <w:r w:rsidRPr="00C60849">
        <w:rPr>
          <w:noProof/>
          <w:color w:val="000000"/>
          <w:spacing w:val="4"/>
          <w:sz w:val="28"/>
          <w:szCs w:val="28"/>
          <w:lang w:val="kk-KZ"/>
        </w:rPr>
        <w:t>реформаларды құруды, әлемдік шаруашылық процеске республиканың араласу мөлшерін ескере отырып, ре</w:t>
      </w:r>
      <w:r w:rsidRPr="00C60849">
        <w:rPr>
          <w:noProof/>
          <w:color w:val="000000"/>
          <w:spacing w:val="5"/>
          <w:sz w:val="28"/>
          <w:szCs w:val="28"/>
          <w:lang w:val="kk-KZ"/>
        </w:rPr>
        <w:t>формаларды дұрыс жолмен жүргізуге мүмкіндік береді.</w:t>
      </w:r>
    </w:p>
    <w:p w:rsidR="007F03CB" w:rsidRPr="00C60849" w:rsidRDefault="007F03CB" w:rsidP="007F03CB">
      <w:pPr>
        <w:shd w:val="clear" w:color="auto" w:fill="FFFFFF"/>
        <w:ind w:right="7" w:firstLine="708"/>
        <w:jc w:val="both"/>
        <w:rPr>
          <w:noProof/>
          <w:color w:val="000000"/>
          <w:spacing w:val="1"/>
          <w:sz w:val="28"/>
          <w:szCs w:val="28"/>
          <w:lang w:val="kk-KZ"/>
        </w:rPr>
      </w:pPr>
      <w:r w:rsidRPr="00C60849">
        <w:rPr>
          <w:noProof/>
          <w:color w:val="000000"/>
          <w:spacing w:val="4"/>
          <w:sz w:val="28"/>
          <w:szCs w:val="28"/>
          <w:lang w:val="kk-KZ"/>
        </w:rPr>
        <w:t xml:space="preserve">Әлеуметтік-экономикалық процестерге мемлекеттің </w:t>
      </w:r>
      <w:r w:rsidRPr="00C60849">
        <w:rPr>
          <w:noProof/>
          <w:color w:val="000000"/>
          <w:spacing w:val="3"/>
          <w:sz w:val="28"/>
          <w:szCs w:val="28"/>
          <w:lang w:val="kk-KZ"/>
        </w:rPr>
        <w:t>араласу тәжірибесін үйренуден шығатын қорытынды-</w:t>
      </w:r>
      <w:r w:rsidRPr="00C60849">
        <w:rPr>
          <w:noProof/>
          <w:color w:val="000000"/>
          <w:spacing w:val="2"/>
          <w:sz w:val="28"/>
          <w:szCs w:val="28"/>
          <w:lang w:val="kk-KZ"/>
        </w:rPr>
        <w:t>көптеген алдыңғы қатарлы елдерде экономиканы мем</w:t>
      </w:r>
      <w:r w:rsidRPr="00C60849">
        <w:rPr>
          <w:noProof/>
          <w:color w:val="000000"/>
          <w:spacing w:val="4"/>
          <w:sz w:val="28"/>
          <w:szCs w:val="28"/>
          <w:lang w:val="kk-KZ"/>
        </w:rPr>
        <w:t>лекетгік реггеудің негізгі қүралдары ретінде халық шаруашылығы дамуының мақсаттары мсн басымдылық</w:t>
      </w:r>
      <w:r w:rsidRPr="00C60849">
        <w:rPr>
          <w:noProof/>
          <w:color w:val="000000"/>
          <w:spacing w:val="1"/>
          <w:sz w:val="28"/>
          <w:szCs w:val="28"/>
          <w:lang w:val="kk-KZ"/>
        </w:rPr>
        <w:t xml:space="preserve">тарын анықтау, болжау, жосларлау, бағдарлама жасау </w:t>
      </w:r>
      <w:r w:rsidRPr="00C60849">
        <w:rPr>
          <w:noProof/>
          <w:color w:val="000000"/>
          <w:spacing w:val="3"/>
          <w:sz w:val="28"/>
          <w:szCs w:val="28"/>
          <w:lang w:val="kk-KZ"/>
        </w:rPr>
        <w:t>қарастырылады. Сыртқы, ішкі және оларға сәйкес фак</w:t>
      </w:r>
      <w:r w:rsidRPr="00C60849">
        <w:rPr>
          <w:noProof/>
          <w:color w:val="000000"/>
          <w:spacing w:val="2"/>
          <w:sz w:val="28"/>
          <w:szCs w:val="28"/>
          <w:lang w:val="kk-KZ"/>
        </w:rPr>
        <w:t xml:space="preserve">торлардың біртіндеп шиеленісуі, мемлекет </w:t>
      </w:r>
      <w:r w:rsidRPr="00C60849">
        <w:rPr>
          <w:color w:val="000000"/>
          <w:spacing w:val="2"/>
          <w:sz w:val="28"/>
          <w:szCs w:val="28"/>
          <w:lang w:val="kk-KZ"/>
        </w:rPr>
        <w:t xml:space="preserve">тек </w:t>
      </w:r>
      <w:r w:rsidRPr="00C60849">
        <w:rPr>
          <w:noProof/>
          <w:color w:val="000000"/>
          <w:spacing w:val="2"/>
          <w:sz w:val="28"/>
          <w:szCs w:val="28"/>
          <w:lang w:val="kk-KZ"/>
        </w:rPr>
        <w:t xml:space="preserve">ғылыми </w:t>
      </w:r>
      <w:r w:rsidRPr="00C60849">
        <w:rPr>
          <w:noProof/>
          <w:color w:val="000000"/>
          <w:spacing w:val="3"/>
          <w:sz w:val="28"/>
          <w:szCs w:val="28"/>
          <w:lang w:val="kk-KZ"/>
        </w:rPr>
        <w:t xml:space="preserve">негізделген экономикалық мақсаттарға жстуде, әрқашан </w:t>
      </w:r>
      <w:r w:rsidRPr="00C60849">
        <w:rPr>
          <w:noProof/>
          <w:color w:val="000000"/>
          <w:spacing w:val="1"/>
          <w:sz w:val="28"/>
          <w:szCs w:val="28"/>
          <w:lang w:val="kk-KZ"/>
        </w:rPr>
        <w:t>тарихи жағдайды ескеруді талап етеді.</w:t>
      </w:r>
    </w:p>
    <w:p w:rsidR="007F03CB" w:rsidRPr="00C60849" w:rsidRDefault="007F03CB" w:rsidP="007F03CB">
      <w:pPr>
        <w:shd w:val="clear" w:color="auto" w:fill="FFFFFF"/>
        <w:ind w:right="7" w:firstLine="708"/>
        <w:jc w:val="both"/>
        <w:rPr>
          <w:noProof/>
          <w:color w:val="000000"/>
          <w:spacing w:val="5"/>
          <w:sz w:val="28"/>
          <w:szCs w:val="28"/>
          <w:lang w:val="kk-KZ"/>
        </w:rPr>
      </w:pPr>
      <w:r w:rsidRPr="00C60849">
        <w:rPr>
          <w:noProof/>
          <w:color w:val="000000"/>
          <w:spacing w:val="3"/>
          <w:sz w:val="28"/>
          <w:szCs w:val="28"/>
          <w:lang w:val="kk-KZ"/>
        </w:rPr>
        <w:t xml:space="preserve">Капилиталистік   елдерде   бағдарламалаудың   алғашкы </w:t>
      </w:r>
      <w:r w:rsidRPr="00C60849">
        <w:rPr>
          <w:noProof/>
          <w:color w:val="000000"/>
          <w:spacing w:val="5"/>
          <w:sz w:val="28"/>
          <w:szCs w:val="28"/>
          <w:lang w:val="kk-KZ"/>
        </w:rPr>
        <w:t xml:space="preserve">кезендерінде </w:t>
      </w:r>
      <w:r w:rsidRPr="00C60849">
        <w:rPr>
          <w:color w:val="000000"/>
          <w:spacing w:val="5"/>
          <w:sz w:val="28"/>
          <w:szCs w:val="28"/>
          <w:lang w:val="kk-KZ"/>
        </w:rPr>
        <w:t xml:space="preserve">экономиканы </w:t>
      </w:r>
      <w:r w:rsidRPr="00C60849">
        <w:rPr>
          <w:noProof/>
          <w:color w:val="000000"/>
          <w:spacing w:val="5"/>
          <w:sz w:val="28"/>
          <w:szCs w:val="28"/>
          <w:lang w:val="kk-KZ"/>
        </w:rPr>
        <w:t>басқарудың салааралық қа</w:t>
      </w:r>
      <w:r w:rsidRPr="00C60849">
        <w:rPr>
          <w:noProof/>
          <w:color w:val="000000"/>
          <w:spacing w:val="4"/>
          <w:sz w:val="28"/>
          <w:szCs w:val="28"/>
          <w:lang w:val="kk-KZ"/>
        </w:rPr>
        <w:t>ғидасы колданылды. Францияда,  Швецияда, Жапония</w:t>
      </w:r>
      <w:r w:rsidRPr="00C60849">
        <w:rPr>
          <w:noProof/>
          <w:color w:val="000000"/>
          <w:spacing w:val="8"/>
          <w:sz w:val="28"/>
          <w:szCs w:val="28"/>
          <w:lang w:val="kk-KZ"/>
        </w:rPr>
        <w:t xml:space="preserve">да, </w:t>
      </w:r>
      <w:r w:rsidRPr="00C60849">
        <w:rPr>
          <w:color w:val="000000"/>
          <w:spacing w:val="8"/>
          <w:sz w:val="28"/>
          <w:szCs w:val="28"/>
          <w:lang w:val="kk-KZ"/>
        </w:rPr>
        <w:t xml:space="preserve">ФРГ </w:t>
      </w:r>
      <w:r w:rsidRPr="00C60849">
        <w:rPr>
          <w:noProof/>
          <w:color w:val="000000"/>
          <w:spacing w:val="8"/>
          <w:sz w:val="28"/>
          <w:szCs w:val="28"/>
          <w:lang w:val="kk-KZ"/>
        </w:rPr>
        <w:t xml:space="preserve">және тағы басқа мемлекеттерде дайындалған </w:t>
      </w:r>
      <w:r w:rsidRPr="00C60849">
        <w:rPr>
          <w:noProof/>
          <w:color w:val="000000"/>
          <w:spacing w:val="1"/>
          <w:sz w:val="28"/>
          <w:szCs w:val="28"/>
          <w:lang w:val="kk-KZ"/>
        </w:rPr>
        <w:t>салааралық    бағдарламалар    барлық    шешуші    эконо</w:t>
      </w:r>
      <w:r w:rsidRPr="00C60849">
        <w:rPr>
          <w:noProof/>
          <w:color w:val="000000"/>
          <w:sz w:val="28"/>
          <w:szCs w:val="28"/>
          <w:lang w:val="kk-KZ"/>
        </w:rPr>
        <w:t xml:space="preserve">микалық   салаларды   қамтиды   және   олардың  дамуын </w:t>
      </w:r>
      <w:r w:rsidRPr="00C60849">
        <w:rPr>
          <w:noProof/>
          <w:color w:val="000000"/>
          <w:spacing w:val="5"/>
          <w:sz w:val="28"/>
          <w:szCs w:val="28"/>
          <w:lang w:val="kk-KZ"/>
        </w:rPr>
        <w:t>маңызды және тұтастай болжауда үлкен рөл атқарады.</w:t>
      </w:r>
    </w:p>
    <w:p w:rsidR="007F03CB" w:rsidRPr="00C60849" w:rsidRDefault="007F03CB" w:rsidP="007F03CB">
      <w:pPr>
        <w:shd w:val="clear" w:color="auto" w:fill="FFFFFF"/>
        <w:ind w:firstLine="708"/>
        <w:jc w:val="both"/>
        <w:rPr>
          <w:noProof/>
          <w:color w:val="000000"/>
          <w:spacing w:val="1"/>
          <w:sz w:val="28"/>
          <w:szCs w:val="28"/>
          <w:lang w:val="kk-KZ"/>
        </w:rPr>
      </w:pPr>
      <w:r w:rsidRPr="00C60849">
        <w:rPr>
          <w:noProof/>
          <w:color w:val="000000"/>
          <w:spacing w:val="2"/>
          <w:sz w:val="28"/>
          <w:szCs w:val="28"/>
          <w:lang w:val="kk-KZ"/>
        </w:rPr>
        <w:lastRenderedPageBreak/>
        <w:t xml:space="preserve">Реттеуші органдардың басты міндеттерінің бірі аймақтардың үйлесімді кешенді дамуын қамтамасыз ету.  </w:t>
      </w:r>
      <w:r w:rsidRPr="00C60849">
        <w:rPr>
          <w:noProof/>
          <w:color w:val="000000"/>
          <w:spacing w:val="3"/>
          <w:sz w:val="28"/>
          <w:szCs w:val="28"/>
          <w:lang w:val="kk-KZ"/>
        </w:rPr>
        <w:t xml:space="preserve">Мысалы, </w:t>
      </w:r>
      <w:r w:rsidRPr="00C60849">
        <w:rPr>
          <w:color w:val="000000"/>
          <w:spacing w:val="3"/>
          <w:sz w:val="28"/>
          <w:szCs w:val="28"/>
          <w:lang w:val="kk-KZ"/>
        </w:rPr>
        <w:t xml:space="preserve">Францияда 1982 </w:t>
      </w:r>
      <w:r w:rsidRPr="00C60849">
        <w:rPr>
          <w:noProof/>
          <w:color w:val="000000"/>
          <w:spacing w:val="3"/>
          <w:sz w:val="28"/>
          <w:szCs w:val="28"/>
          <w:lang w:val="kk-KZ"/>
        </w:rPr>
        <w:t xml:space="preserve">жылы жүргізілген </w:t>
      </w:r>
      <w:r w:rsidRPr="00C60849">
        <w:rPr>
          <w:color w:val="000000"/>
          <w:spacing w:val="3"/>
          <w:sz w:val="28"/>
          <w:szCs w:val="28"/>
          <w:lang w:val="kk-KZ"/>
        </w:rPr>
        <w:t>реформ</w:t>
      </w:r>
      <w:r w:rsidRPr="00C60849">
        <w:rPr>
          <w:noProof/>
          <w:color w:val="000000"/>
          <w:spacing w:val="3"/>
          <w:sz w:val="28"/>
          <w:szCs w:val="28"/>
          <w:lang w:val="kk-KZ"/>
        </w:rPr>
        <w:t xml:space="preserve">алардың нәтижесінде аймақтық шаруашылық жүйесін </w:t>
      </w:r>
      <w:r w:rsidRPr="00C60849">
        <w:rPr>
          <w:noProof/>
          <w:color w:val="000000"/>
          <w:spacing w:val="2"/>
          <w:sz w:val="28"/>
          <w:szCs w:val="28"/>
          <w:lang w:val="kk-KZ"/>
        </w:rPr>
        <w:t xml:space="preserve">баскару иерархиясының үш деңгейінің функпиялары </w:t>
      </w:r>
      <w:r w:rsidRPr="00C60849">
        <w:rPr>
          <w:noProof/>
          <w:color w:val="000000"/>
          <w:spacing w:val="1"/>
          <w:sz w:val="28"/>
          <w:szCs w:val="28"/>
          <w:lang w:val="kk-KZ"/>
        </w:rPr>
        <w:t xml:space="preserve">ажыратылған (коммуналар, департаменттер </w:t>
      </w:r>
      <w:r w:rsidRPr="00C60849">
        <w:rPr>
          <w:color w:val="000000"/>
          <w:spacing w:val="1"/>
          <w:sz w:val="28"/>
          <w:szCs w:val="28"/>
          <w:lang w:val="kk-KZ"/>
        </w:rPr>
        <w:t xml:space="preserve">және аймактар). Ал департамент </w:t>
      </w:r>
      <w:r w:rsidRPr="00C60849">
        <w:rPr>
          <w:noProof/>
          <w:color w:val="000000"/>
          <w:spacing w:val="1"/>
          <w:sz w:val="28"/>
          <w:szCs w:val="28"/>
          <w:lang w:val="kk-KZ"/>
        </w:rPr>
        <w:t xml:space="preserve">құрамына кіретін кантондар мен </w:t>
      </w:r>
      <w:r w:rsidRPr="00C60849">
        <w:rPr>
          <w:noProof/>
          <w:color w:val="000000"/>
          <w:spacing w:val="4"/>
          <w:sz w:val="28"/>
          <w:szCs w:val="28"/>
          <w:lang w:val="kk-KZ"/>
        </w:rPr>
        <w:t xml:space="preserve">аудандардың өзіндік </w:t>
      </w:r>
      <w:r w:rsidRPr="00C60849">
        <w:rPr>
          <w:color w:val="000000"/>
          <w:spacing w:val="4"/>
          <w:sz w:val="28"/>
          <w:szCs w:val="28"/>
          <w:lang w:val="kk-KZ"/>
        </w:rPr>
        <w:t xml:space="preserve">даму </w:t>
      </w:r>
      <w:r w:rsidRPr="00C60849">
        <w:rPr>
          <w:noProof/>
          <w:color w:val="000000"/>
          <w:spacing w:val="4"/>
          <w:sz w:val="28"/>
          <w:szCs w:val="28"/>
          <w:lang w:val="kk-KZ"/>
        </w:rPr>
        <w:t>мәселелерін шешуде құқықтық және ұйымдастырушылық тәуелсіздігі жоқ. Халық</w:t>
      </w:r>
      <w:r w:rsidRPr="00C60849">
        <w:rPr>
          <w:noProof/>
          <w:color w:val="000000"/>
          <w:spacing w:val="5"/>
          <w:sz w:val="28"/>
          <w:szCs w:val="28"/>
          <w:lang w:val="kk-KZ"/>
        </w:rPr>
        <w:t xml:space="preserve"> шаруашылығында аймақтық   мәселелер мен оларды </w:t>
      </w:r>
      <w:r w:rsidRPr="00C60849">
        <w:rPr>
          <w:noProof/>
          <w:color w:val="000000"/>
          <w:spacing w:val="4"/>
          <w:sz w:val="28"/>
          <w:szCs w:val="28"/>
          <w:lang w:val="kk-KZ"/>
        </w:rPr>
        <w:t>салалық    экономикамен    үйлесімді   байланыстыруға</w:t>
      </w:r>
      <w:r w:rsidRPr="00C60849">
        <w:rPr>
          <w:noProof/>
          <w:color w:val="000000"/>
          <w:spacing w:val="1"/>
          <w:sz w:val="28"/>
          <w:szCs w:val="28"/>
          <w:lang w:val="kk-KZ"/>
        </w:rPr>
        <w:t>Швецияның,  Англияның,   Германияның</w:t>
      </w:r>
      <w:r w:rsidRPr="00C60849">
        <w:rPr>
          <w:b/>
          <w:noProof/>
          <w:color w:val="000000"/>
          <w:spacing w:val="1"/>
          <w:sz w:val="28"/>
          <w:szCs w:val="28"/>
          <w:lang w:val="kk-KZ"/>
        </w:rPr>
        <w:t xml:space="preserve">,   </w:t>
      </w:r>
      <w:r w:rsidRPr="00C60849">
        <w:rPr>
          <w:bCs/>
          <w:noProof/>
          <w:color w:val="000000"/>
          <w:spacing w:val="1"/>
          <w:sz w:val="28"/>
          <w:szCs w:val="28"/>
          <w:lang w:val="kk-KZ"/>
        </w:rPr>
        <w:t xml:space="preserve">Оңтүстік </w:t>
      </w:r>
      <w:r w:rsidRPr="00C60849">
        <w:rPr>
          <w:noProof/>
          <w:color w:val="000000"/>
          <w:spacing w:val="1"/>
          <w:sz w:val="28"/>
          <w:szCs w:val="28"/>
          <w:lang w:val="kk-KZ"/>
        </w:rPr>
        <w:t>Кореяның  және   де   басқа   дамыған  нарықтық жүйедегі</w:t>
      </w:r>
      <w:r w:rsidRPr="00C60849">
        <w:rPr>
          <w:noProof/>
          <w:color w:val="000000"/>
          <w:spacing w:val="5"/>
          <w:sz w:val="28"/>
          <w:szCs w:val="28"/>
          <w:lang w:val="kk-KZ"/>
        </w:rPr>
        <w:t xml:space="preserve"> елдердің көптеген үкіметтік шешімдері арналған.</w:t>
      </w:r>
      <w:r w:rsidRPr="00C60849">
        <w:rPr>
          <w:noProof/>
          <w:color w:val="000000"/>
          <w:spacing w:val="-1"/>
          <w:sz w:val="28"/>
          <w:szCs w:val="28"/>
          <w:lang w:val="kk-KZ"/>
        </w:rPr>
        <w:t xml:space="preserve">    Бул   шешімдердегі    басты    ой,    жергілікті   билік </w:t>
      </w:r>
      <w:r w:rsidRPr="00C60849">
        <w:rPr>
          <w:color w:val="000000"/>
          <w:spacing w:val="2"/>
          <w:sz w:val="28"/>
          <w:szCs w:val="28"/>
          <w:lang w:val="kk-KZ"/>
        </w:rPr>
        <w:t xml:space="preserve">органдары   </w:t>
      </w:r>
      <w:r w:rsidRPr="00C60849">
        <w:rPr>
          <w:noProof/>
          <w:color w:val="000000"/>
          <w:spacing w:val="2"/>
          <w:sz w:val="28"/>
          <w:szCs w:val="28"/>
          <w:lang w:val="kk-KZ"/>
        </w:rPr>
        <w:t>озінің   әлеуметтік-экономикалық   саясатын жүргізе</w:t>
      </w:r>
      <w:r w:rsidRPr="00C60849">
        <w:rPr>
          <w:noProof/>
          <w:color w:val="000000"/>
          <w:spacing w:val="3"/>
          <w:sz w:val="28"/>
          <w:szCs w:val="28"/>
          <w:lang w:val="kk-KZ"/>
        </w:rPr>
        <w:t>отырып  жалпы  мемлекеттік</w:t>
      </w:r>
      <w:r w:rsidRPr="00C60849">
        <w:rPr>
          <w:color w:val="000000"/>
          <w:spacing w:val="3"/>
          <w:sz w:val="28"/>
          <w:szCs w:val="28"/>
          <w:lang w:val="kk-KZ"/>
        </w:rPr>
        <w:t xml:space="preserve">  және  макроэко</w:t>
      </w:r>
      <w:r w:rsidRPr="00C60849">
        <w:rPr>
          <w:noProof/>
          <w:color w:val="000000"/>
          <w:spacing w:val="1"/>
          <w:sz w:val="28"/>
          <w:szCs w:val="28"/>
          <w:lang w:val="kk-KZ"/>
        </w:rPr>
        <w:t>номикалық мақсатқа жету.</w:t>
      </w:r>
    </w:p>
    <w:p w:rsidR="007F03CB" w:rsidRPr="00C60849" w:rsidRDefault="007F03CB" w:rsidP="007F03CB">
      <w:pPr>
        <w:ind w:firstLine="708"/>
        <w:jc w:val="both"/>
        <w:rPr>
          <w:sz w:val="28"/>
          <w:szCs w:val="28"/>
          <w:lang w:val="kk-KZ"/>
        </w:rPr>
      </w:pPr>
      <w:r w:rsidRPr="00C60849">
        <w:rPr>
          <w:sz w:val="28"/>
          <w:szCs w:val="28"/>
          <w:lang w:val="kk-KZ"/>
        </w:rPr>
        <w:t>Аймақтық саясатты жүзеге асырудың әр мемлекеттер үшін маңызы әр түрлі көптеген құралдары бар. Тарихи даму тұрғысында мұндай құралдардың бес үлкен тобын көрсетуге болады:</w:t>
      </w:r>
    </w:p>
    <w:p w:rsidR="007F03CB" w:rsidRPr="00C60849" w:rsidRDefault="007F03CB" w:rsidP="007C3F4D">
      <w:pPr>
        <w:numPr>
          <w:ilvl w:val="0"/>
          <w:numId w:val="12"/>
        </w:numPr>
        <w:jc w:val="both"/>
        <w:rPr>
          <w:sz w:val="28"/>
          <w:szCs w:val="28"/>
          <w:lang w:val="kk-KZ"/>
        </w:rPr>
      </w:pPr>
      <w:r w:rsidRPr="00C60849">
        <w:rPr>
          <w:sz w:val="28"/>
          <w:szCs w:val="28"/>
          <w:lang w:val="kk-KZ"/>
        </w:rPr>
        <w:t>Халық тығыз қоныстанған аймақтарда жаңа кәсіпорындарды орналастыруды қолдауға кететін қаражат;</w:t>
      </w:r>
    </w:p>
    <w:p w:rsidR="007F03CB" w:rsidRPr="00C60849" w:rsidRDefault="007F03CB" w:rsidP="007C3F4D">
      <w:pPr>
        <w:numPr>
          <w:ilvl w:val="0"/>
          <w:numId w:val="12"/>
        </w:numPr>
        <w:jc w:val="both"/>
        <w:rPr>
          <w:sz w:val="28"/>
          <w:szCs w:val="28"/>
          <w:lang w:val="kk-KZ"/>
        </w:rPr>
      </w:pPr>
      <w:r w:rsidRPr="00C60849">
        <w:rPr>
          <w:sz w:val="28"/>
          <w:szCs w:val="28"/>
          <w:lang w:val="kk-KZ"/>
        </w:rPr>
        <w:t>Экономикалық даму саласында мемлекеттің қызметін кеңістіктік бөлу;</w:t>
      </w:r>
    </w:p>
    <w:p w:rsidR="007F03CB" w:rsidRPr="00C60849" w:rsidRDefault="007F03CB" w:rsidP="007C3F4D">
      <w:pPr>
        <w:numPr>
          <w:ilvl w:val="0"/>
          <w:numId w:val="12"/>
        </w:numPr>
        <w:jc w:val="both"/>
        <w:rPr>
          <w:sz w:val="28"/>
          <w:szCs w:val="28"/>
          <w:lang w:val="kk-KZ"/>
        </w:rPr>
      </w:pPr>
      <w:r w:rsidRPr="00C60849">
        <w:rPr>
          <w:sz w:val="28"/>
          <w:szCs w:val="28"/>
          <w:lang w:val="kk-KZ"/>
        </w:rPr>
        <w:t>қаржылық қолдау жолымен компания қызметін ынталандыру;</w:t>
      </w:r>
    </w:p>
    <w:p w:rsidR="007F03CB" w:rsidRPr="00C60849" w:rsidRDefault="007F03CB" w:rsidP="007C3F4D">
      <w:pPr>
        <w:numPr>
          <w:ilvl w:val="0"/>
          <w:numId w:val="12"/>
        </w:numPr>
        <w:jc w:val="both"/>
        <w:rPr>
          <w:sz w:val="28"/>
          <w:szCs w:val="28"/>
          <w:lang w:val="kk-KZ"/>
        </w:rPr>
      </w:pPr>
      <w:r w:rsidRPr="00C60849">
        <w:rPr>
          <w:sz w:val="28"/>
          <w:szCs w:val="28"/>
          <w:lang w:val="kk-KZ"/>
        </w:rPr>
        <w:t>инфрақұрылымды қалыптастыру;</w:t>
      </w:r>
    </w:p>
    <w:p w:rsidR="007F03CB" w:rsidRPr="00C60849" w:rsidRDefault="007F03CB" w:rsidP="007C3F4D">
      <w:pPr>
        <w:numPr>
          <w:ilvl w:val="0"/>
          <w:numId w:val="12"/>
        </w:numPr>
        <w:jc w:val="both"/>
        <w:rPr>
          <w:sz w:val="28"/>
          <w:szCs w:val="28"/>
          <w:lang w:val="kk-KZ"/>
        </w:rPr>
      </w:pPr>
      <w:r w:rsidRPr="00C60849">
        <w:rPr>
          <w:sz w:val="28"/>
          <w:szCs w:val="28"/>
          <w:lang w:val="kk-KZ"/>
        </w:rPr>
        <w:t>дамуды ынталандыру жөніндегі «жұмсақ» шаралар.</w:t>
      </w:r>
    </w:p>
    <w:p w:rsidR="007F03CB" w:rsidRPr="00C60849" w:rsidRDefault="007F03CB" w:rsidP="007F03CB">
      <w:pPr>
        <w:ind w:firstLine="708"/>
        <w:jc w:val="both"/>
        <w:rPr>
          <w:sz w:val="28"/>
          <w:szCs w:val="28"/>
          <w:lang w:val="kk-KZ"/>
        </w:rPr>
      </w:pPr>
      <w:r w:rsidRPr="00C60849">
        <w:rPr>
          <w:sz w:val="28"/>
          <w:szCs w:val="28"/>
          <w:lang w:val="kk-KZ"/>
        </w:rPr>
        <w:t xml:space="preserve">Қазіргі уақытта алғашқы екі құралдың рөлі айтарлықтай төмендеп кетті. «Қолдау» құралдары Франция, Ұлыбританияда қолданылғанымен, бұл құралдардың қолданылу ауқымы уақыт өткен сайын азаюда. </w:t>
      </w:r>
    </w:p>
    <w:p w:rsidR="007F03CB" w:rsidRPr="00C60849" w:rsidRDefault="007F03CB" w:rsidP="007F03CB">
      <w:pPr>
        <w:jc w:val="both"/>
        <w:rPr>
          <w:sz w:val="28"/>
          <w:szCs w:val="28"/>
          <w:lang w:val="kk-KZ"/>
        </w:rPr>
      </w:pPr>
      <w:r w:rsidRPr="00C60849">
        <w:rPr>
          <w:sz w:val="28"/>
          <w:szCs w:val="28"/>
          <w:lang w:val="kk-KZ"/>
        </w:rPr>
        <w:tab/>
        <w:t>Қазіргі  уақытта Еуроодақтың  көпшілік  мемлекеттері  аймақтық  саясат  құралдары  ретінде  соңғы  үш  топты  қолданады.  Қаржылық  ынталандыруға  жұмыс  орнын  құрумен  байланысты  жәрдемақылар,  субсидиялар,  несиелер  және т.б.  жатады.  Бұл  әдістер  фирмаларды  проблемалы  аудандарды  инвестициялауға  ынталандыру  үшін  жасалған.  Осы  аталған  құралдар  Еуроодақтың  барлық  мемлекеттерінде   кеңінен   қолданылуда. Инфрақұрылымның «жұмсақ» элементтеріне  ақпараттық  желілерді  қолдау,  консалтингілік  қызмет,  ғылыми  зерттеулер  жатады.</w:t>
      </w:r>
    </w:p>
    <w:p w:rsidR="007F03CB" w:rsidRPr="00C60849" w:rsidRDefault="007F03CB" w:rsidP="007F03CB">
      <w:pPr>
        <w:jc w:val="both"/>
        <w:rPr>
          <w:sz w:val="28"/>
          <w:szCs w:val="28"/>
          <w:lang w:val="kk-KZ"/>
        </w:rPr>
      </w:pPr>
      <w:r w:rsidRPr="00C60849">
        <w:rPr>
          <w:sz w:val="28"/>
          <w:szCs w:val="28"/>
          <w:lang w:val="kk-KZ"/>
        </w:rPr>
        <w:tab/>
        <w:t>Интеграцияланған мемлекеттерде саясат құралдарының құрамы айтарлықтай көлемді болып келеді. Аймақтық саясатты дамытуды  ынталандыру үшін  құрылымдық  және  интеграциялық  қорлар  құрылған. Бұл  қорлар  тек өндірісті  инвестициялауда  ғана  емес,  сонымен  қатар  инфрақұрылымды  дамытуға  қолдау  көрсетуді  және  бизнестің  дамуына  жағдай  жасауды да  көздейді.</w:t>
      </w:r>
    </w:p>
    <w:p w:rsidR="007F03CB" w:rsidRPr="00C60849" w:rsidRDefault="007F03CB" w:rsidP="007F03CB">
      <w:pPr>
        <w:jc w:val="both"/>
        <w:rPr>
          <w:sz w:val="28"/>
          <w:szCs w:val="28"/>
          <w:lang w:val="kk-KZ"/>
        </w:rPr>
      </w:pPr>
      <w:r w:rsidRPr="00C60849">
        <w:rPr>
          <w:sz w:val="28"/>
          <w:szCs w:val="28"/>
          <w:lang w:val="kk-KZ"/>
        </w:rPr>
        <w:tab/>
        <w:t xml:space="preserve">Скандинавия  елдеріне  қатысты  аймақтық  саясаттың «тар» және «кең» астарлары бар. Тар  мағынасында  мұндай  саясат бизнес  пен  экономиканы  дамыту  іс-шараларын  қамтиды. Кең  мағынасында  халық аз  қоныстанған аймақтардағы  өмір  сүру  деңгейін қолдау  мақсатында  үкімет  </w:t>
      </w:r>
      <w:r w:rsidRPr="00C60849">
        <w:rPr>
          <w:sz w:val="28"/>
          <w:szCs w:val="28"/>
          <w:lang w:val="kk-KZ"/>
        </w:rPr>
        <w:lastRenderedPageBreak/>
        <w:t>тарапынан  байланыс, көлік,  білім және  денсаулық  саласындағы әрекеттер  кешенін көздейді.</w:t>
      </w:r>
    </w:p>
    <w:p w:rsidR="007F03CB" w:rsidRPr="00C60849" w:rsidRDefault="007F03CB" w:rsidP="007F03CB">
      <w:pPr>
        <w:jc w:val="both"/>
        <w:rPr>
          <w:sz w:val="28"/>
          <w:szCs w:val="28"/>
          <w:lang w:val="kk-KZ"/>
        </w:rPr>
      </w:pPr>
      <w:r w:rsidRPr="00C60849">
        <w:rPr>
          <w:sz w:val="28"/>
          <w:szCs w:val="28"/>
          <w:lang w:val="kk-KZ"/>
        </w:rPr>
        <w:tab/>
        <w:t>Солтүстік  Еуропа мемлекеттері  аймақтық  саясаттың  әрекет  ету  аясын  кеңейту  туралы  шешімдер  қабылдауда. Атап  айтқанда  Францияда  аймақтық  саясат  ауқымы  кеңейе  түсуде,  онда «аумақты  басқару» түсінігі аймақты  дамытудың  саяси  шараларының кең жүйесін  құрайды. Аймақты  дамыту  туралы  заңдардың  бірі  аймақта сараланған  салық салу,  инфрақұрылымды  дамыту,  аймақтарды  дамытуды  ынталандыру  туралы  шешімдер  қабылдау  және т.б. қамтиды. Нидерланды  мен  Автрияда аймақтық  саясаттың  маңыздылығы әлдеқайда  төменірек,  бірақ  бұл  мемлекеттер  фирмаларға  қаржылық  көмек  көрсету  шегінен  шығатын аймақтық  саясатты  жүргізуге  талпынуда. Нидерландыда аймақтық  саясаттың негізі  тар  мағынада  капитал  салуға  келіп  саяды,  ал  кең  мағынасында  қолайлы  бизнес ортаны  құру және  инфрақұрылымды  дамыту  жөніндегі  іс-шаралар  кешені.</w:t>
      </w:r>
    </w:p>
    <w:p w:rsidR="007F03CB" w:rsidRPr="00C60849" w:rsidRDefault="007F03CB" w:rsidP="007F03CB">
      <w:pPr>
        <w:jc w:val="both"/>
        <w:rPr>
          <w:sz w:val="28"/>
          <w:szCs w:val="28"/>
          <w:lang w:val="kk-KZ"/>
        </w:rPr>
      </w:pPr>
      <w:r w:rsidRPr="00C60849">
        <w:rPr>
          <w:sz w:val="28"/>
          <w:szCs w:val="28"/>
          <w:lang w:val="kk-KZ"/>
        </w:rPr>
        <w:tab/>
        <w:t>Данияда  аймақтық  саясат «шекті  шаралар» аясында құрылған.  Дания  1991 жылдан  бері  жеке  аймақтарды  дамытуды  ынталандыруға  қатысты  бағдарламаны  жүргізбеген  ЕО-ғы  жалғыз  мемлекет. Данияда  әлеуметтік  қамтамасыздандырудың біртұтас  мемлекеттік жүйесі  бар,  сондай-ақ  қаржылық  механизмдердің  жұмыс  істеуі  табыс  деңгейі  мен  әлеуметтік  мүмкіндіктерде  айырмашылық  тудыруы  мүмкін жекелеген  аймақтардың  экономикалық  дамуындағы теңсіздікке  жол  бермеуге  бағытталған.</w:t>
      </w:r>
    </w:p>
    <w:p w:rsidR="007F03CB" w:rsidRPr="00C60849" w:rsidRDefault="007F03CB" w:rsidP="007F03CB">
      <w:pPr>
        <w:jc w:val="both"/>
        <w:rPr>
          <w:sz w:val="28"/>
          <w:szCs w:val="28"/>
          <w:lang w:val="kk-KZ"/>
        </w:rPr>
      </w:pPr>
      <w:r w:rsidRPr="00C60849">
        <w:rPr>
          <w:sz w:val="28"/>
          <w:szCs w:val="28"/>
          <w:lang w:val="kk-KZ"/>
        </w:rPr>
        <w:tab/>
        <w:t>Бельгия, Ұлыбритания  сияқты   мемлекеттердің  аймақтық  саясаты  ынталандыру  саясаты  болып  табылады.  Қолайлы  бизнес – ортаны  құруға  бағытталған  шараларды  аймақтық  саясаттың емес,  жалпыұлттық  саясаттың  бір  бөлігі  ретінде  қарастырған  жөн. Ұлыбританиядағы аймақтарды  дамыту  шараларын  екі  түрге  бөлуге  болады:</w:t>
      </w:r>
    </w:p>
    <w:p w:rsidR="007F03CB" w:rsidRPr="00C60849" w:rsidRDefault="007F03CB" w:rsidP="007C3F4D">
      <w:pPr>
        <w:numPr>
          <w:ilvl w:val="0"/>
          <w:numId w:val="13"/>
        </w:numPr>
        <w:jc w:val="both"/>
        <w:rPr>
          <w:sz w:val="28"/>
          <w:szCs w:val="28"/>
          <w:lang w:val="kk-KZ"/>
        </w:rPr>
      </w:pPr>
      <w:r w:rsidRPr="00C60849">
        <w:rPr>
          <w:sz w:val="28"/>
          <w:szCs w:val="28"/>
          <w:lang w:val="kk-KZ"/>
        </w:rPr>
        <w:t>ынталандыру саясаты  деп  атауға  болатын аймақтық  индустриялық  саясат;</w:t>
      </w:r>
    </w:p>
    <w:p w:rsidR="007F03CB" w:rsidRPr="00C60849" w:rsidRDefault="007F03CB" w:rsidP="007C3F4D">
      <w:pPr>
        <w:numPr>
          <w:ilvl w:val="0"/>
          <w:numId w:val="13"/>
        </w:numPr>
        <w:jc w:val="both"/>
        <w:rPr>
          <w:sz w:val="28"/>
          <w:szCs w:val="28"/>
          <w:lang w:val="kk-KZ"/>
        </w:rPr>
      </w:pPr>
      <w:r w:rsidRPr="00C60849">
        <w:rPr>
          <w:sz w:val="28"/>
          <w:szCs w:val="28"/>
          <w:lang w:val="kk-KZ"/>
        </w:rPr>
        <w:t xml:space="preserve">ауылдық  және  қалалық  аудандарын  дамытуға  арналған  бағдарламалардың тұтас  жүйесін құрайтын «қайта өрлеу» саясаты. </w:t>
      </w:r>
    </w:p>
    <w:p w:rsidR="007F03CB" w:rsidRPr="00C60849" w:rsidRDefault="007F03CB" w:rsidP="007F03CB">
      <w:pPr>
        <w:shd w:val="clear" w:color="auto" w:fill="FFFFFF"/>
        <w:ind w:left="22" w:right="58" w:firstLine="686"/>
        <w:jc w:val="both"/>
        <w:rPr>
          <w:sz w:val="28"/>
          <w:szCs w:val="28"/>
          <w:lang w:val="kk-KZ"/>
        </w:rPr>
      </w:pPr>
      <w:r w:rsidRPr="00C60849">
        <w:rPr>
          <w:noProof/>
          <w:color w:val="000000"/>
          <w:spacing w:val="-5"/>
          <w:sz w:val="28"/>
          <w:szCs w:val="28"/>
          <w:lang w:val="kk-KZ"/>
        </w:rPr>
        <w:t xml:space="preserve">Бүл екі бағыт бұрын бір-бірінен бөлек орындалатын, қазіргі </w:t>
      </w:r>
      <w:r w:rsidRPr="00C60849">
        <w:rPr>
          <w:noProof/>
          <w:color w:val="000000"/>
          <w:spacing w:val="-4"/>
          <w:sz w:val="28"/>
          <w:szCs w:val="28"/>
          <w:lang w:val="kk-KZ"/>
        </w:rPr>
        <w:t xml:space="preserve">уақытта бірге орындалуда. «Қайта өрлеу» саясатының ерекше </w:t>
      </w:r>
      <w:r w:rsidRPr="00C60849">
        <w:rPr>
          <w:noProof/>
          <w:color w:val="000000"/>
          <w:spacing w:val="-3"/>
          <w:sz w:val="28"/>
          <w:szCs w:val="28"/>
          <w:lang w:val="kk-KZ"/>
        </w:rPr>
        <w:t xml:space="preserve">белгісі </w:t>
      </w:r>
      <w:r w:rsidRPr="00C60849">
        <w:rPr>
          <w:color w:val="000000"/>
          <w:spacing w:val="-3"/>
          <w:sz w:val="28"/>
          <w:szCs w:val="28"/>
          <w:lang w:val="kk-KZ"/>
        </w:rPr>
        <w:t xml:space="preserve">жекелеген аймактарды дамыту және </w:t>
      </w:r>
      <w:r w:rsidRPr="00C60849">
        <w:rPr>
          <w:noProof/>
          <w:color w:val="000000"/>
          <w:spacing w:val="-3"/>
          <w:sz w:val="28"/>
          <w:szCs w:val="28"/>
          <w:lang w:val="kk-KZ"/>
        </w:rPr>
        <w:t>олардың бәсеке</w:t>
      </w:r>
      <w:r w:rsidRPr="00C60849">
        <w:rPr>
          <w:noProof/>
          <w:color w:val="000000"/>
          <w:spacing w:val="-4"/>
          <w:sz w:val="28"/>
          <w:szCs w:val="28"/>
          <w:lang w:val="kk-KZ"/>
        </w:rPr>
        <w:t xml:space="preserve">лестігін арттыру болып </w:t>
      </w:r>
      <w:r w:rsidRPr="00C60849">
        <w:rPr>
          <w:color w:val="000000"/>
          <w:spacing w:val="-4"/>
          <w:sz w:val="28"/>
          <w:szCs w:val="28"/>
          <w:lang w:val="kk-KZ"/>
        </w:rPr>
        <w:t xml:space="preserve">табылады. </w:t>
      </w:r>
      <w:r w:rsidRPr="00C60849">
        <w:rPr>
          <w:noProof/>
          <w:color w:val="000000"/>
          <w:spacing w:val="-4"/>
          <w:sz w:val="28"/>
          <w:szCs w:val="28"/>
          <w:lang w:val="kk-KZ"/>
        </w:rPr>
        <w:t xml:space="preserve">Соңғы кездері «қайта өрлеу» саясатын жүргізудің тиімділігі артып келеді. Қазір аумактық индустриялық саясаттың бюджеті «қайта өрлеу» саясатының бюджетіне қарағанда </w:t>
      </w:r>
      <w:r w:rsidRPr="00C60849">
        <w:rPr>
          <w:color w:val="000000"/>
          <w:spacing w:val="-4"/>
          <w:sz w:val="28"/>
          <w:szCs w:val="28"/>
          <w:lang w:val="kk-KZ"/>
        </w:rPr>
        <w:t xml:space="preserve">он есе аз, </w:t>
      </w:r>
      <w:r w:rsidRPr="00C60849">
        <w:rPr>
          <w:noProof/>
          <w:color w:val="000000"/>
          <w:spacing w:val="-4"/>
          <w:sz w:val="28"/>
          <w:szCs w:val="28"/>
          <w:lang w:val="kk-KZ"/>
        </w:rPr>
        <w:t xml:space="preserve">бұрын бүл бағыттарға бөлінетін </w:t>
      </w:r>
      <w:r w:rsidRPr="00C60849">
        <w:rPr>
          <w:noProof/>
          <w:color w:val="000000"/>
          <w:spacing w:val="-6"/>
          <w:sz w:val="28"/>
          <w:szCs w:val="28"/>
          <w:lang w:val="kk-KZ"/>
        </w:rPr>
        <w:t xml:space="preserve">қаржы көлемі бірдей </w:t>
      </w:r>
      <w:r w:rsidRPr="00C60849">
        <w:rPr>
          <w:color w:val="000000"/>
          <w:spacing w:val="-6"/>
          <w:sz w:val="28"/>
          <w:szCs w:val="28"/>
          <w:lang w:val="kk-KZ"/>
        </w:rPr>
        <w:t>болатын.</w:t>
      </w:r>
    </w:p>
    <w:p w:rsidR="007F03CB" w:rsidRPr="00C60849" w:rsidRDefault="007F03CB" w:rsidP="007F03CB">
      <w:pPr>
        <w:ind w:left="22" w:firstLine="708"/>
        <w:jc w:val="both"/>
        <w:rPr>
          <w:sz w:val="28"/>
          <w:szCs w:val="28"/>
          <w:lang w:val="kk-KZ"/>
        </w:rPr>
      </w:pPr>
      <w:r w:rsidRPr="00C60849">
        <w:rPr>
          <w:sz w:val="28"/>
          <w:szCs w:val="28"/>
          <w:lang w:val="kk-KZ"/>
        </w:rPr>
        <w:t>ЕО-қа  мүше  мемлекеттердің  аймақтарды  дамытуға  қатысты  саясатын  талдай  отырып,  олардағы (Данияны  қоспағанда) аймақтық  саясаттың  өзегі  аймақтық  дамуды  ынталандыру  екендігіне  көз жеткіздік.</w:t>
      </w:r>
    </w:p>
    <w:p w:rsidR="007F03CB" w:rsidRPr="00C60849" w:rsidRDefault="007F03CB" w:rsidP="007F03CB">
      <w:pPr>
        <w:shd w:val="clear" w:color="auto" w:fill="FFFFFF"/>
        <w:ind w:right="7" w:firstLine="708"/>
        <w:jc w:val="both"/>
        <w:rPr>
          <w:sz w:val="28"/>
          <w:szCs w:val="28"/>
          <w:lang w:val="kk-KZ"/>
        </w:rPr>
      </w:pPr>
      <w:r w:rsidRPr="00C60849">
        <w:rPr>
          <w:sz w:val="28"/>
          <w:szCs w:val="28"/>
          <w:lang w:val="kk-KZ"/>
        </w:rPr>
        <w:t>Бүгінгі күні Еуропаның дамыған елдері мен АҚШ-та аймақтық саясаттың негізгі тенденциясы болып табылатындар:</w:t>
      </w:r>
    </w:p>
    <w:p w:rsidR="007F03CB" w:rsidRPr="00C60849" w:rsidRDefault="007F03CB" w:rsidP="007C3F4D">
      <w:pPr>
        <w:widowControl w:val="0"/>
        <w:numPr>
          <w:ilvl w:val="0"/>
          <w:numId w:val="14"/>
        </w:numPr>
        <w:shd w:val="clear" w:color="auto" w:fill="FFFFFF"/>
        <w:autoSpaceDE w:val="0"/>
        <w:autoSpaceDN w:val="0"/>
        <w:adjustRightInd w:val="0"/>
        <w:ind w:right="7"/>
        <w:jc w:val="both"/>
        <w:rPr>
          <w:sz w:val="28"/>
          <w:szCs w:val="28"/>
          <w:lang w:val="kk-KZ"/>
        </w:rPr>
      </w:pPr>
      <w:r w:rsidRPr="00C60849">
        <w:rPr>
          <w:sz w:val="28"/>
          <w:szCs w:val="28"/>
          <w:lang w:val="kk-KZ"/>
        </w:rPr>
        <w:t>билік пен экономиканы орталықсыздандыру, аймақтарға дербестік беру;</w:t>
      </w:r>
    </w:p>
    <w:p w:rsidR="007F03CB" w:rsidRPr="00C60849" w:rsidRDefault="007F03CB" w:rsidP="007C3F4D">
      <w:pPr>
        <w:widowControl w:val="0"/>
        <w:numPr>
          <w:ilvl w:val="0"/>
          <w:numId w:val="14"/>
        </w:numPr>
        <w:shd w:val="clear" w:color="auto" w:fill="FFFFFF"/>
        <w:autoSpaceDE w:val="0"/>
        <w:autoSpaceDN w:val="0"/>
        <w:adjustRightInd w:val="0"/>
        <w:ind w:right="7"/>
        <w:jc w:val="both"/>
        <w:rPr>
          <w:sz w:val="28"/>
          <w:szCs w:val="28"/>
          <w:lang w:val="kk-KZ"/>
        </w:rPr>
      </w:pPr>
      <w:r w:rsidRPr="00C60849">
        <w:rPr>
          <w:sz w:val="28"/>
          <w:szCs w:val="28"/>
          <w:lang w:val="kk-KZ"/>
        </w:rPr>
        <w:lastRenderedPageBreak/>
        <w:t>елдің және аймақтың экономикалық даму стратегиясын өзінің  жеке табиғи ресурстық әлеуетін пайдалану мүмкіндігін ескере  отырып,  бірігіп  әзірлеу;</w:t>
      </w:r>
    </w:p>
    <w:p w:rsidR="007F03CB" w:rsidRPr="00C60849" w:rsidRDefault="007F03CB" w:rsidP="007C3F4D">
      <w:pPr>
        <w:widowControl w:val="0"/>
        <w:numPr>
          <w:ilvl w:val="0"/>
          <w:numId w:val="14"/>
        </w:numPr>
        <w:shd w:val="clear" w:color="auto" w:fill="FFFFFF"/>
        <w:autoSpaceDE w:val="0"/>
        <w:autoSpaceDN w:val="0"/>
        <w:adjustRightInd w:val="0"/>
        <w:ind w:right="7"/>
        <w:jc w:val="both"/>
        <w:rPr>
          <w:sz w:val="28"/>
          <w:szCs w:val="28"/>
          <w:lang w:val="kk-KZ"/>
        </w:rPr>
      </w:pPr>
      <w:r w:rsidRPr="00C60849">
        <w:rPr>
          <w:sz w:val="28"/>
          <w:szCs w:val="28"/>
          <w:lang w:val="kk-KZ"/>
        </w:rPr>
        <w:t>аймақтардың экономикалық даму деңгейлерін теңестіру.</w:t>
      </w:r>
    </w:p>
    <w:p w:rsidR="007F03CB" w:rsidRPr="00C60849" w:rsidRDefault="007F03CB" w:rsidP="007F03CB">
      <w:pPr>
        <w:shd w:val="clear" w:color="auto" w:fill="FFFFFF"/>
        <w:ind w:right="7" w:firstLine="708"/>
        <w:jc w:val="both"/>
        <w:rPr>
          <w:sz w:val="28"/>
          <w:szCs w:val="28"/>
          <w:lang w:val="kk-KZ"/>
        </w:rPr>
      </w:pPr>
      <w:r w:rsidRPr="00C60849">
        <w:rPr>
          <w:noProof/>
          <w:color w:val="000000"/>
          <w:spacing w:val="4"/>
          <w:sz w:val="28"/>
          <w:szCs w:val="28"/>
          <w:lang w:val="kk-KZ"/>
        </w:rPr>
        <w:t xml:space="preserve">Сондай-ақ әлемдік тәжірибеде аумақгарды дамытудың үш </w:t>
      </w:r>
      <w:r w:rsidRPr="00C60849">
        <w:rPr>
          <w:noProof/>
          <w:color w:val="000000"/>
          <w:spacing w:val="1"/>
          <w:sz w:val="28"/>
          <w:szCs w:val="28"/>
          <w:lang w:val="kk-KZ"/>
        </w:rPr>
        <w:t>мүмкін нұсқасы белгілі, олардың мәні:</w:t>
      </w:r>
    </w:p>
    <w:p w:rsidR="007F03CB" w:rsidRPr="00C60849" w:rsidRDefault="007F03CB" w:rsidP="007C3F4D">
      <w:pPr>
        <w:widowControl w:val="0"/>
        <w:numPr>
          <w:ilvl w:val="0"/>
          <w:numId w:val="15"/>
        </w:numPr>
        <w:shd w:val="clear" w:color="auto" w:fill="FFFFFF"/>
        <w:tabs>
          <w:tab w:val="left" w:pos="770"/>
        </w:tabs>
        <w:autoSpaceDE w:val="0"/>
        <w:autoSpaceDN w:val="0"/>
        <w:adjustRightInd w:val="0"/>
        <w:spacing w:before="14"/>
        <w:jc w:val="both"/>
        <w:rPr>
          <w:color w:val="000000"/>
          <w:sz w:val="28"/>
          <w:szCs w:val="28"/>
          <w:lang w:val="kk-KZ"/>
        </w:rPr>
      </w:pPr>
      <w:r w:rsidRPr="00C60849">
        <w:rPr>
          <w:noProof/>
          <w:color w:val="000000"/>
          <w:spacing w:val="2"/>
          <w:sz w:val="28"/>
          <w:szCs w:val="28"/>
          <w:lang w:val="kk-KZ"/>
        </w:rPr>
        <w:t xml:space="preserve">алдыңғы қатарлы, </w:t>
      </w:r>
      <w:r w:rsidRPr="00C60849">
        <w:rPr>
          <w:color w:val="000000"/>
          <w:spacing w:val="2"/>
          <w:sz w:val="28"/>
          <w:szCs w:val="28"/>
          <w:lang w:val="kk-KZ"/>
        </w:rPr>
        <w:t xml:space="preserve">бай аудандарды </w:t>
      </w:r>
      <w:r w:rsidRPr="00C60849">
        <w:rPr>
          <w:noProof/>
          <w:color w:val="000000"/>
          <w:spacing w:val="2"/>
          <w:sz w:val="28"/>
          <w:szCs w:val="28"/>
          <w:lang w:val="kk-KZ"/>
        </w:rPr>
        <w:t>дамыту және қолдау</w:t>
      </w:r>
      <w:r w:rsidRPr="00C60849">
        <w:rPr>
          <w:noProof/>
          <w:color w:val="000000"/>
          <w:spacing w:val="2"/>
          <w:sz w:val="28"/>
          <w:szCs w:val="28"/>
          <w:lang w:val="kk-KZ"/>
        </w:rPr>
        <w:br/>
      </w:r>
      <w:r w:rsidRPr="00C60849">
        <w:rPr>
          <w:noProof/>
          <w:color w:val="000000"/>
          <w:spacing w:val="8"/>
          <w:sz w:val="28"/>
          <w:szCs w:val="28"/>
          <w:lang w:val="kk-KZ"/>
        </w:rPr>
        <w:t xml:space="preserve">керек, ал  қалғандары </w:t>
      </w:r>
      <w:r w:rsidRPr="00C60849">
        <w:rPr>
          <w:color w:val="000000"/>
          <w:spacing w:val="8"/>
          <w:sz w:val="28"/>
          <w:szCs w:val="28"/>
          <w:lang w:val="kk-KZ"/>
        </w:rPr>
        <w:t xml:space="preserve">бай </w:t>
      </w:r>
      <w:r w:rsidRPr="00C60849">
        <w:rPr>
          <w:noProof/>
          <w:color w:val="000000"/>
          <w:spacing w:val="8"/>
          <w:sz w:val="28"/>
          <w:szCs w:val="28"/>
          <w:lang w:val="kk-KZ"/>
        </w:rPr>
        <w:t>аудандар есебінен дамиды (АҚШ</w:t>
      </w:r>
      <w:r w:rsidRPr="00C60849">
        <w:rPr>
          <w:noProof/>
          <w:color w:val="000000"/>
          <w:spacing w:val="8"/>
          <w:sz w:val="28"/>
          <w:szCs w:val="28"/>
          <w:lang w:val="kk-KZ"/>
        </w:rPr>
        <w:br/>
      </w:r>
      <w:r w:rsidRPr="00C60849">
        <w:rPr>
          <w:noProof/>
          <w:color w:val="000000"/>
          <w:sz w:val="28"/>
          <w:szCs w:val="28"/>
          <w:lang w:val="kk-KZ"/>
        </w:rPr>
        <w:t>тәжірибесі);</w:t>
      </w:r>
    </w:p>
    <w:p w:rsidR="007F03CB" w:rsidRPr="00C60849" w:rsidRDefault="007F03CB" w:rsidP="007C3F4D">
      <w:pPr>
        <w:widowControl w:val="0"/>
        <w:numPr>
          <w:ilvl w:val="0"/>
          <w:numId w:val="15"/>
        </w:numPr>
        <w:shd w:val="clear" w:color="auto" w:fill="FFFFFF"/>
        <w:tabs>
          <w:tab w:val="left" w:pos="770"/>
        </w:tabs>
        <w:autoSpaceDE w:val="0"/>
        <w:autoSpaceDN w:val="0"/>
        <w:adjustRightInd w:val="0"/>
        <w:spacing w:before="29"/>
        <w:jc w:val="both"/>
        <w:rPr>
          <w:color w:val="000000"/>
          <w:sz w:val="28"/>
          <w:szCs w:val="28"/>
          <w:lang w:val="kk-KZ"/>
        </w:rPr>
      </w:pPr>
      <w:r w:rsidRPr="00C60849">
        <w:rPr>
          <w:noProof/>
          <w:color w:val="000000"/>
          <w:spacing w:val="1"/>
          <w:sz w:val="28"/>
          <w:szCs w:val="28"/>
          <w:lang w:val="kk-KZ"/>
        </w:rPr>
        <w:t>салық салу, жұмыспен қамту, өмір сүру деңгейін реттей</w:t>
      </w:r>
      <w:r w:rsidRPr="00C60849">
        <w:rPr>
          <w:noProof/>
          <w:color w:val="000000"/>
          <w:spacing w:val="1"/>
          <w:sz w:val="28"/>
          <w:szCs w:val="28"/>
          <w:lang w:val="kk-KZ"/>
        </w:rPr>
        <w:br/>
      </w:r>
      <w:r w:rsidRPr="00C60849">
        <w:rPr>
          <w:color w:val="000000"/>
          <w:spacing w:val="3"/>
          <w:sz w:val="28"/>
          <w:szCs w:val="28"/>
          <w:lang w:val="kk-KZ"/>
        </w:rPr>
        <w:t xml:space="preserve">отырып, </w:t>
      </w:r>
      <w:r w:rsidRPr="00C60849">
        <w:rPr>
          <w:noProof/>
          <w:color w:val="000000"/>
          <w:spacing w:val="3"/>
          <w:sz w:val="28"/>
          <w:szCs w:val="28"/>
          <w:lang w:val="kk-KZ"/>
        </w:rPr>
        <w:t>барлық аудандарда өмір сүрудің шамамен тең жағдай</w:t>
      </w:r>
      <w:r w:rsidRPr="00C60849">
        <w:rPr>
          <w:noProof/>
          <w:color w:val="000000"/>
          <w:spacing w:val="1"/>
          <w:sz w:val="28"/>
          <w:szCs w:val="28"/>
          <w:lang w:val="kk-KZ"/>
        </w:rPr>
        <w:t xml:space="preserve">ларын қамтамасыз ету </w:t>
      </w:r>
      <w:r w:rsidRPr="00C60849">
        <w:rPr>
          <w:color w:val="000000"/>
          <w:spacing w:val="1"/>
          <w:sz w:val="28"/>
          <w:szCs w:val="28"/>
          <w:lang w:val="kk-KZ"/>
        </w:rPr>
        <w:t xml:space="preserve">(Германия </w:t>
      </w:r>
      <w:r w:rsidRPr="00C60849">
        <w:rPr>
          <w:noProof/>
          <w:color w:val="000000"/>
          <w:spacing w:val="1"/>
          <w:sz w:val="28"/>
          <w:szCs w:val="28"/>
          <w:lang w:val="kk-KZ"/>
        </w:rPr>
        <w:t>тәжірибесі);</w:t>
      </w:r>
    </w:p>
    <w:p w:rsidR="007F03CB" w:rsidRPr="00C60849" w:rsidRDefault="007F03CB" w:rsidP="007C3F4D">
      <w:pPr>
        <w:widowControl w:val="0"/>
        <w:numPr>
          <w:ilvl w:val="0"/>
          <w:numId w:val="15"/>
        </w:numPr>
        <w:shd w:val="clear" w:color="auto" w:fill="FFFFFF"/>
        <w:tabs>
          <w:tab w:val="left" w:pos="770"/>
        </w:tabs>
        <w:autoSpaceDE w:val="0"/>
        <w:autoSpaceDN w:val="0"/>
        <w:adjustRightInd w:val="0"/>
        <w:spacing w:before="7"/>
        <w:jc w:val="both"/>
        <w:rPr>
          <w:color w:val="000000"/>
          <w:sz w:val="28"/>
          <w:szCs w:val="28"/>
          <w:lang w:val="kk-KZ"/>
        </w:rPr>
      </w:pPr>
      <w:r w:rsidRPr="00C60849">
        <w:rPr>
          <w:noProof/>
          <w:color w:val="000000"/>
          <w:spacing w:val="6"/>
          <w:sz w:val="28"/>
          <w:szCs w:val="28"/>
          <w:lang w:val="kk-KZ"/>
        </w:rPr>
        <w:t xml:space="preserve">кедей </w:t>
      </w:r>
      <w:r w:rsidRPr="00C60849">
        <w:rPr>
          <w:color w:val="000000"/>
          <w:spacing w:val="6"/>
          <w:sz w:val="28"/>
          <w:szCs w:val="28"/>
          <w:lang w:val="kk-KZ"/>
        </w:rPr>
        <w:t xml:space="preserve">аудандарды </w:t>
      </w:r>
      <w:r w:rsidRPr="00C60849">
        <w:rPr>
          <w:noProof/>
          <w:color w:val="000000"/>
          <w:spacing w:val="6"/>
          <w:sz w:val="28"/>
          <w:szCs w:val="28"/>
          <w:lang w:val="kk-KZ"/>
        </w:rPr>
        <w:t xml:space="preserve">ғана қолдау қажет, </w:t>
      </w:r>
      <w:r w:rsidRPr="00C60849">
        <w:rPr>
          <w:color w:val="000000"/>
          <w:spacing w:val="6"/>
          <w:sz w:val="28"/>
          <w:szCs w:val="28"/>
          <w:lang w:val="kk-KZ"/>
        </w:rPr>
        <w:t xml:space="preserve">ал бай аудандар </w:t>
      </w:r>
      <w:r w:rsidRPr="00C60849">
        <w:rPr>
          <w:noProof/>
          <w:color w:val="000000"/>
          <w:spacing w:val="1"/>
          <w:sz w:val="28"/>
          <w:szCs w:val="28"/>
          <w:lang w:val="kk-KZ"/>
        </w:rPr>
        <w:t>өздігінен дами алады (Скандинавия елдерінің тәжірибесі).</w:t>
      </w:r>
    </w:p>
    <w:p w:rsidR="007F03CB" w:rsidRPr="00C60849" w:rsidRDefault="007F03CB" w:rsidP="007F03CB">
      <w:pPr>
        <w:shd w:val="clear" w:color="auto" w:fill="FFFFFF"/>
        <w:ind w:left="22" w:right="7" w:firstLine="418"/>
        <w:jc w:val="both"/>
        <w:rPr>
          <w:sz w:val="28"/>
          <w:szCs w:val="28"/>
          <w:lang w:val="kk-KZ"/>
        </w:rPr>
      </w:pPr>
      <w:r w:rsidRPr="00C60849">
        <w:rPr>
          <w:color w:val="000000"/>
          <w:spacing w:val="3"/>
          <w:sz w:val="28"/>
          <w:szCs w:val="28"/>
          <w:lang w:val="kk-KZ"/>
        </w:rPr>
        <w:t xml:space="preserve">Осы </w:t>
      </w:r>
      <w:r w:rsidRPr="00C60849">
        <w:rPr>
          <w:noProof/>
          <w:color w:val="000000"/>
          <w:spacing w:val="3"/>
          <w:sz w:val="28"/>
          <w:szCs w:val="28"/>
          <w:lang w:val="kk-KZ"/>
        </w:rPr>
        <w:t xml:space="preserve">тәжірибелерге сүйене </w:t>
      </w:r>
      <w:r w:rsidRPr="00C60849">
        <w:rPr>
          <w:color w:val="000000"/>
          <w:spacing w:val="3"/>
          <w:sz w:val="28"/>
          <w:szCs w:val="28"/>
          <w:lang w:val="kk-KZ"/>
        </w:rPr>
        <w:t xml:space="preserve">отырып, </w:t>
      </w:r>
      <w:r w:rsidRPr="00C60849">
        <w:rPr>
          <w:noProof/>
          <w:color w:val="000000"/>
          <w:spacing w:val="3"/>
          <w:sz w:val="28"/>
          <w:szCs w:val="28"/>
          <w:lang w:val="kk-KZ"/>
        </w:rPr>
        <w:t xml:space="preserve">біздің республикамыздың қазіргі </w:t>
      </w:r>
      <w:r w:rsidRPr="00C60849">
        <w:rPr>
          <w:color w:val="000000"/>
          <w:spacing w:val="3"/>
          <w:sz w:val="28"/>
          <w:szCs w:val="28"/>
          <w:lang w:val="kk-KZ"/>
        </w:rPr>
        <w:t xml:space="preserve">даму </w:t>
      </w:r>
      <w:r w:rsidRPr="00C60849">
        <w:rPr>
          <w:noProof/>
          <w:color w:val="000000"/>
          <w:spacing w:val="3"/>
          <w:sz w:val="28"/>
          <w:szCs w:val="28"/>
          <w:lang w:val="kk-KZ"/>
        </w:rPr>
        <w:t xml:space="preserve">жағдайында </w:t>
      </w:r>
      <w:r w:rsidRPr="00C60849">
        <w:rPr>
          <w:color w:val="000000"/>
          <w:spacing w:val="3"/>
          <w:sz w:val="28"/>
          <w:szCs w:val="28"/>
          <w:lang w:val="kk-KZ"/>
        </w:rPr>
        <w:t xml:space="preserve">Германия </w:t>
      </w:r>
      <w:r w:rsidRPr="00C60849">
        <w:rPr>
          <w:noProof/>
          <w:color w:val="000000"/>
          <w:spacing w:val="3"/>
          <w:sz w:val="28"/>
          <w:szCs w:val="28"/>
          <w:lang w:val="kk-KZ"/>
        </w:rPr>
        <w:t>мемлекетінің тәжіри</w:t>
      </w:r>
      <w:r w:rsidRPr="00C60849">
        <w:rPr>
          <w:noProof/>
          <w:color w:val="000000"/>
          <w:spacing w:val="1"/>
          <w:sz w:val="28"/>
          <w:szCs w:val="28"/>
          <w:lang w:val="kk-KZ"/>
        </w:rPr>
        <w:t xml:space="preserve">бесін қолдану белгілі бір нәтижеге жеткізеді деп тұжырымдауға </w:t>
      </w:r>
      <w:r w:rsidRPr="00C60849">
        <w:rPr>
          <w:noProof/>
          <w:color w:val="000000"/>
          <w:spacing w:val="2"/>
          <w:sz w:val="28"/>
          <w:szCs w:val="28"/>
          <w:lang w:val="kk-KZ"/>
        </w:rPr>
        <w:t>болады.</w:t>
      </w:r>
    </w:p>
    <w:p w:rsidR="007F03CB" w:rsidRPr="00600D7A" w:rsidRDefault="007F03CB" w:rsidP="007F03CB">
      <w:pPr>
        <w:shd w:val="clear" w:color="auto" w:fill="FFFFFF"/>
        <w:ind w:left="22" w:firstLine="425"/>
        <w:jc w:val="both"/>
        <w:rPr>
          <w:sz w:val="28"/>
          <w:szCs w:val="28"/>
          <w:lang w:val="kk-KZ"/>
        </w:rPr>
      </w:pPr>
      <w:r w:rsidRPr="00C60849">
        <w:rPr>
          <w:noProof/>
          <w:color w:val="000000"/>
          <w:spacing w:val="3"/>
          <w:sz w:val="28"/>
          <w:szCs w:val="28"/>
          <w:lang w:val="kk-KZ"/>
        </w:rPr>
        <w:t xml:space="preserve">Сонымен шет мемлекеттердің аймақтық саясатгы жүзеге </w:t>
      </w:r>
      <w:r w:rsidRPr="00C60849">
        <w:rPr>
          <w:noProof/>
          <w:color w:val="000000"/>
          <w:spacing w:val="2"/>
          <w:sz w:val="28"/>
          <w:szCs w:val="28"/>
          <w:lang w:val="kk-KZ"/>
        </w:rPr>
        <w:t xml:space="preserve">асыру барысын, оны іске асырудағы басқару органдарының </w:t>
      </w:r>
      <w:r w:rsidRPr="00C60849">
        <w:rPr>
          <w:noProof/>
          <w:color w:val="000000"/>
          <w:spacing w:val="1"/>
          <w:sz w:val="28"/>
          <w:szCs w:val="28"/>
          <w:lang w:val="kk-KZ"/>
        </w:rPr>
        <w:t xml:space="preserve">қызметін </w:t>
      </w:r>
      <w:r w:rsidRPr="00C60849">
        <w:rPr>
          <w:color w:val="000000"/>
          <w:spacing w:val="1"/>
          <w:sz w:val="28"/>
          <w:szCs w:val="28"/>
          <w:lang w:val="kk-KZ"/>
        </w:rPr>
        <w:t xml:space="preserve">сараптау </w:t>
      </w:r>
      <w:r w:rsidRPr="00C60849">
        <w:rPr>
          <w:noProof/>
          <w:color w:val="000000"/>
          <w:spacing w:val="1"/>
          <w:sz w:val="28"/>
          <w:szCs w:val="28"/>
          <w:lang w:val="kk-KZ"/>
        </w:rPr>
        <w:t xml:space="preserve">нәтижесі елдің аймақгық </w:t>
      </w:r>
      <w:r w:rsidRPr="00C60849">
        <w:rPr>
          <w:color w:val="000000"/>
          <w:spacing w:val="1"/>
          <w:sz w:val="28"/>
          <w:szCs w:val="28"/>
          <w:lang w:val="kk-KZ"/>
        </w:rPr>
        <w:t xml:space="preserve">саясатын </w:t>
      </w:r>
      <w:r w:rsidRPr="00C60849">
        <w:rPr>
          <w:noProof/>
          <w:color w:val="000000"/>
          <w:spacing w:val="1"/>
          <w:sz w:val="28"/>
          <w:szCs w:val="28"/>
          <w:lang w:val="kk-KZ"/>
        </w:rPr>
        <w:t xml:space="preserve">жүргізуде </w:t>
      </w:r>
      <w:r w:rsidRPr="00C60849">
        <w:rPr>
          <w:noProof/>
          <w:color w:val="000000"/>
          <w:spacing w:val="2"/>
          <w:sz w:val="28"/>
          <w:szCs w:val="28"/>
          <w:lang w:val="kk-KZ"/>
        </w:rPr>
        <w:t xml:space="preserve">бірқатар тәжірибелерді </w:t>
      </w:r>
      <w:r w:rsidRPr="00C60849">
        <w:rPr>
          <w:color w:val="000000"/>
          <w:spacing w:val="2"/>
          <w:sz w:val="28"/>
          <w:szCs w:val="28"/>
          <w:lang w:val="kk-KZ"/>
        </w:rPr>
        <w:t xml:space="preserve">ескере отырып, оларды </w:t>
      </w:r>
      <w:r w:rsidRPr="00C60849">
        <w:rPr>
          <w:noProof/>
          <w:color w:val="000000"/>
          <w:spacing w:val="2"/>
          <w:sz w:val="28"/>
          <w:szCs w:val="28"/>
          <w:lang w:val="kk-KZ"/>
        </w:rPr>
        <w:t>өз ерекшеліктерімізге сай бейімдеуді және пайдалануды талап етед</w:t>
      </w:r>
    </w:p>
    <w:p w:rsidR="007F03CB" w:rsidRDefault="007F03CB" w:rsidP="007F03CB">
      <w:pPr>
        <w:rPr>
          <w:b/>
          <w:sz w:val="28"/>
          <w:szCs w:val="28"/>
          <w:lang w:val="kk-KZ"/>
        </w:rPr>
      </w:pPr>
    </w:p>
    <w:p w:rsidR="007F03CB" w:rsidRDefault="007F03CB" w:rsidP="007F03CB">
      <w:pPr>
        <w:rPr>
          <w:b/>
          <w:sz w:val="28"/>
          <w:szCs w:val="28"/>
          <w:lang w:val="kk-KZ"/>
        </w:rPr>
      </w:pPr>
      <w:r>
        <w:rPr>
          <w:b/>
          <w:sz w:val="28"/>
          <w:szCs w:val="28"/>
          <w:lang w:val="kk-KZ"/>
        </w:rPr>
        <w:t>Бақылау сұрақтары</w:t>
      </w:r>
    </w:p>
    <w:p w:rsidR="007F03CB" w:rsidRDefault="007F03CB" w:rsidP="007F03CB">
      <w:pPr>
        <w:rPr>
          <w:b/>
          <w:sz w:val="28"/>
          <w:szCs w:val="28"/>
          <w:lang w:val="kk-KZ"/>
        </w:rPr>
      </w:pPr>
    </w:p>
    <w:p w:rsidR="007F03CB" w:rsidRPr="00600D7A" w:rsidRDefault="007F03CB" w:rsidP="007C3F4D">
      <w:pPr>
        <w:numPr>
          <w:ilvl w:val="0"/>
          <w:numId w:val="30"/>
        </w:numPr>
        <w:tabs>
          <w:tab w:val="left" w:pos="0"/>
          <w:tab w:val="left" w:pos="284"/>
          <w:tab w:val="left" w:pos="426"/>
        </w:tabs>
        <w:ind w:left="0" w:firstLine="0"/>
        <w:rPr>
          <w:sz w:val="28"/>
          <w:szCs w:val="28"/>
        </w:rPr>
      </w:pPr>
      <w:r w:rsidRPr="00600D7A">
        <w:rPr>
          <w:color w:val="000000"/>
          <w:sz w:val="28"/>
          <w:szCs w:val="28"/>
        </w:rPr>
        <w:t>Аймақтар ұғымы және типологиясы</w:t>
      </w:r>
    </w:p>
    <w:p w:rsidR="007F03CB" w:rsidRPr="00600D7A" w:rsidRDefault="007F03CB" w:rsidP="007C3F4D">
      <w:pPr>
        <w:numPr>
          <w:ilvl w:val="0"/>
          <w:numId w:val="30"/>
        </w:numPr>
        <w:tabs>
          <w:tab w:val="left" w:pos="0"/>
          <w:tab w:val="left" w:pos="284"/>
          <w:tab w:val="left" w:pos="426"/>
        </w:tabs>
        <w:ind w:left="0" w:firstLine="0"/>
        <w:rPr>
          <w:sz w:val="28"/>
          <w:szCs w:val="28"/>
        </w:rPr>
      </w:pPr>
      <w:r w:rsidRPr="00600D7A">
        <w:rPr>
          <w:sz w:val="28"/>
          <w:szCs w:val="28"/>
        </w:rPr>
        <w:t xml:space="preserve">Басқару </w:t>
      </w:r>
      <w:proofErr w:type="gramStart"/>
      <w:r w:rsidRPr="00600D7A">
        <w:rPr>
          <w:sz w:val="28"/>
          <w:szCs w:val="28"/>
        </w:rPr>
        <w:t>м</w:t>
      </w:r>
      <w:proofErr w:type="gramEnd"/>
      <w:r w:rsidRPr="00600D7A">
        <w:rPr>
          <w:sz w:val="28"/>
          <w:szCs w:val="28"/>
        </w:rPr>
        <w:t>әні және олардың функциялары</w:t>
      </w:r>
    </w:p>
    <w:p w:rsidR="007F03CB" w:rsidRPr="00600D7A" w:rsidRDefault="007F03CB" w:rsidP="007C3F4D">
      <w:pPr>
        <w:numPr>
          <w:ilvl w:val="0"/>
          <w:numId w:val="30"/>
        </w:numPr>
        <w:tabs>
          <w:tab w:val="left" w:pos="0"/>
          <w:tab w:val="left" w:pos="284"/>
          <w:tab w:val="left" w:pos="426"/>
        </w:tabs>
        <w:ind w:left="0" w:firstLine="0"/>
        <w:rPr>
          <w:sz w:val="28"/>
          <w:szCs w:val="28"/>
        </w:rPr>
      </w:pPr>
      <w:r w:rsidRPr="00600D7A">
        <w:rPr>
          <w:sz w:val="28"/>
          <w:szCs w:val="28"/>
        </w:rPr>
        <w:t xml:space="preserve">Экономикалық аймақ </w:t>
      </w:r>
    </w:p>
    <w:p w:rsidR="007F03CB" w:rsidRPr="00600D7A" w:rsidRDefault="007F03CB" w:rsidP="007C3F4D">
      <w:pPr>
        <w:numPr>
          <w:ilvl w:val="0"/>
          <w:numId w:val="30"/>
        </w:numPr>
        <w:tabs>
          <w:tab w:val="left" w:pos="0"/>
          <w:tab w:val="left" w:pos="284"/>
          <w:tab w:val="left" w:pos="426"/>
        </w:tabs>
        <w:ind w:left="0" w:firstLine="0"/>
        <w:rPr>
          <w:sz w:val="28"/>
          <w:szCs w:val="28"/>
        </w:rPr>
      </w:pPr>
      <w:r w:rsidRPr="00600D7A">
        <w:rPr>
          <w:sz w:val="28"/>
          <w:szCs w:val="28"/>
        </w:rPr>
        <w:t xml:space="preserve">«Аймақтық экономиканы басқару» </w:t>
      </w:r>
      <w:proofErr w:type="gramStart"/>
      <w:r w:rsidRPr="00600D7A">
        <w:rPr>
          <w:sz w:val="28"/>
          <w:szCs w:val="28"/>
        </w:rPr>
        <w:t>п</w:t>
      </w:r>
      <w:proofErr w:type="gramEnd"/>
      <w:r w:rsidRPr="00600D7A">
        <w:rPr>
          <w:sz w:val="28"/>
          <w:szCs w:val="28"/>
        </w:rPr>
        <w:t>әнін оқытудың мақсаты</w:t>
      </w:r>
    </w:p>
    <w:p w:rsidR="007F03CB" w:rsidRPr="00600D7A" w:rsidRDefault="007F03CB" w:rsidP="007C3F4D">
      <w:pPr>
        <w:numPr>
          <w:ilvl w:val="0"/>
          <w:numId w:val="30"/>
        </w:numPr>
        <w:tabs>
          <w:tab w:val="left" w:pos="0"/>
          <w:tab w:val="left" w:pos="284"/>
          <w:tab w:val="left" w:pos="426"/>
        </w:tabs>
        <w:ind w:left="0" w:firstLine="0"/>
        <w:rPr>
          <w:sz w:val="28"/>
          <w:szCs w:val="28"/>
        </w:rPr>
      </w:pPr>
      <w:r w:rsidRPr="00600D7A">
        <w:rPr>
          <w:sz w:val="28"/>
          <w:szCs w:val="28"/>
        </w:rPr>
        <w:t xml:space="preserve">«Аймақтық экономиканы басқару» </w:t>
      </w:r>
      <w:proofErr w:type="gramStart"/>
      <w:r w:rsidRPr="00600D7A">
        <w:rPr>
          <w:sz w:val="28"/>
          <w:szCs w:val="28"/>
        </w:rPr>
        <w:t>п</w:t>
      </w:r>
      <w:proofErr w:type="gramEnd"/>
      <w:r w:rsidRPr="00600D7A">
        <w:rPr>
          <w:sz w:val="28"/>
          <w:szCs w:val="28"/>
        </w:rPr>
        <w:t>әнінің міндеттері</w:t>
      </w:r>
    </w:p>
    <w:p w:rsidR="007F03CB" w:rsidRPr="00600D7A" w:rsidRDefault="007F03CB" w:rsidP="007C3F4D">
      <w:pPr>
        <w:numPr>
          <w:ilvl w:val="0"/>
          <w:numId w:val="30"/>
        </w:numPr>
        <w:tabs>
          <w:tab w:val="left" w:pos="0"/>
          <w:tab w:val="left" w:pos="284"/>
          <w:tab w:val="left" w:pos="426"/>
        </w:tabs>
        <w:ind w:left="0" w:firstLine="0"/>
        <w:rPr>
          <w:sz w:val="28"/>
          <w:szCs w:val="28"/>
        </w:rPr>
      </w:pPr>
      <w:r w:rsidRPr="00600D7A">
        <w:rPr>
          <w:sz w:val="28"/>
          <w:szCs w:val="28"/>
        </w:rPr>
        <w:t>Аймақтық экономика</w:t>
      </w:r>
    </w:p>
    <w:p w:rsidR="007F03CB" w:rsidRPr="00600D7A" w:rsidRDefault="007F03CB" w:rsidP="007C3F4D">
      <w:pPr>
        <w:numPr>
          <w:ilvl w:val="0"/>
          <w:numId w:val="30"/>
        </w:numPr>
        <w:tabs>
          <w:tab w:val="left" w:pos="0"/>
          <w:tab w:val="left" w:pos="284"/>
          <w:tab w:val="left" w:pos="426"/>
        </w:tabs>
        <w:ind w:left="0" w:firstLine="0"/>
        <w:rPr>
          <w:sz w:val="28"/>
          <w:szCs w:val="28"/>
        </w:rPr>
      </w:pPr>
      <w:r w:rsidRPr="00600D7A">
        <w:rPr>
          <w:sz w:val="28"/>
          <w:szCs w:val="28"/>
        </w:rPr>
        <w:t>Аймақ  экономикасының  түпкі  мақсаты</w:t>
      </w:r>
    </w:p>
    <w:p w:rsidR="007F03CB" w:rsidRPr="00600D7A" w:rsidRDefault="007F03CB" w:rsidP="007C3F4D">
      <w:pPr>
        <w:numPr>
          <w:ilvl w:val="0"/>
          <w:numId w:val="30"/>
        </w:numPr>
        <w:tabs>
          <w:tab w:val="left" w:pos="0"/>
          <w:tab w:val="left" w:pos="284"/>
          <w:tab w:val="left" w:pos="426"/>
        </w:tabs>
        <w:ind w:left="0" w:firstLine="0"/>
        <w:rPr>
          <w:sz w:val="28"/>
          <w:szCs w:val="28"/>
        </w:rPr>
      </w:pPr>
      <w:r w:rsidRPr="00600D7A">
        <w:rPr>
          <w:sz w:val="28"/>
          <w:szCs w:val="28"/>
        </w:rPr>
        <w:t>Аймақтық басқару</w:t>
      </w:r>
    </w:p>
    <w:p w:rsidR="007F03CB" w:rsidRPr="00600D7A" w:rsidRDefault="007F03CB" w:rsidP="007C3F4D">
      <w:pPr>
        <w:numPr>
          <w:ilvl w:val="0"/>
          <w:numId w:val="30"/>
        </w:numPr>
        <w:tabs>
          <w:tab w:val="left" w:pos="0"/>
          <w:tab w:val="left" w:pos="284"/>
          <w:tab w:val="left" w:pos="426"/>
        </w:tabs>
        <w:ind w:left="0" w:firstLine="0"/>
        <w:rPr>
          <w:sz w:val="28"/>
          <w:szCs w:val="28"/>
        </w:rPr>
      </w:pPr>
      <w:r w:rsidRPr="00600D7A">
        <w:rPr>
          <w:sz w:val="28"/>
          <w:szCs w:val="28"/>
        </w:rPr>
        <w:t>Аймақтық басқ</w:t>
      </w:r>
      <w:proofErr w:type="gramStart"/>
      <w:r w:rsidRPr="00600D7A">
        <w:rPr>
          <w:sz w:val="28"/>
          <w:szCs w:val="28"/>
        </w:rPr>
        <w:t>ару</w:t>
      </w:r>
      <w:proofErr w:type="gramEnd"/>
      <w:r w:rsidRPr="00600D7A">
        <w:rPr>
          <w:sz w:val="28"/>
          <w:szCs w:val="28"/>
        </w:rPr>
        <w:t>ға қойылатын негізгі міндеттер</w:t>
      </w:r>
    </w:p>
    <w:p w:rsidR="007F03CB" w:rsidRPr="00600D7A" w:rsidRDefault="007F03CB" w:rsidP="007C3F4D">
      <w:pPr>
        <w:numPr>
          <w:ilvl w:val="0"/>
          <w:numId w:val="30"/>
        </w:numPr>
        <w:tabs>
          <w:tab w:val="left" w:pos="0"/>
          <w:tab w:val="left" w:pos="284"/>
          <w:tab w:val="left" w:pos="426"/>
        </w:tabs>
        <w:ind w:left="0" w:firstLine="0"/>
        <w:rPr>
          <w:sz w:val="28"/>
          <w:szCs w:val="28"/>
        </w:rPr>
      </w:pPr>
      <w:r w:rsidRPr="00600D7A">
        <w:rPr>
          <w:sz w:val="28"/>
          <w:szCs w:val="28"/>
        </w:rPr>
        <w:t>Аймақтық экономиканы басқарудың негізгі міндеттері мен әдістері</w:t>
      </w:r>
    </w:p>
    <w:p w:rsidR="007F03CB" w:rsidRPr="00600D7A" w:rsidRDefault="007F03CB" w:rsidP="007C3F4D">
      <w:pPr>
        <w:numPr>
          <w:ilvl w:val="0"/>
          <w:numId w:val="30"/>
        </w:numPr>
        <w:tabs>
          <w:tab w:val="left" w:pos="0"/>
          <w:tab w:val="left" w:pos="284"/>
          <w:tab w:val="left" w:pos="426"/>
        </w:tabs>
        <w:ind w:left="0" w:firstLine="0"/>
        <w:rPr>
          <w:sz w:val="28"/>
          <w:szCs w:val="28"/>
        </w:rPr>
      </w:pPr>
      <w:r w:rsidRPr="00600D7A">
        <w:rPr>
          <w:sz w:val="28"/>
          <w:szCs w:val="28"/>
        </w:rPr>
        <w:t xml:space="preserve">«Аймақ экономикасын басқару» </w:t>
      </w:r>
      <w:proofErr w:type="gramStart"/>
      <w:r w:rsidRPr="00600D7A">
        <w:rPr>
          <w:sz w:val="28"/>
          <w:szCs w:val="28"/>
        </w:rPr>
        <w:t>п</w:t>
      </w:r>
      <w:proofErr w:type="gramEnd"/>
      <w:r w:rsidRPr="00600D7A">
        <w:rPr>
          <w:sz w:val="28"/>
          <w:szCs w:val="28"/>
        </w:rPr>
        <w:t>әні зерттейді</w:t>
      </w:r>
    </w:p>
    <w:p w:rsidR="007F03CB" w:rsidRPr="00600D7A" w:rsidRDefault="007F03CB" w:rsidP="007C3F4D">
      <w:pPr>
        <w:numPr>
          <w:ilvl w:val="0"/>
          <w:numId w:val="30"/>
        </w:numPr>
        <w:tabs>
          <w:tab w:val="left" w:pos="284"/>
          <w:tab w:val="left" w:pos="426"/>
          <w:tab w:val="left" w:pos="1320"/>
        </w:tabs>
        <w:ind w:left="0" w:firstLine="0"/>
        <w:jc w:val="both"/>
        <w:rPr>
          <w:sz w:val="28"/>
          <w:szCs w:val="28"/>
        </w:rPr>
      </w:pPr>
      <w:r w:rsidRPr="00600D7A">
        <w:rPr>
          <w:sz w:val="28"/>
          <w:szCs w:val="28"/>
        </w:rPr>
        <w:t>Аймақтық экономиканы  басқаруда  негізгі  зерттелетін әдістер</w:t>
      </w:r>
    </w:p>
    <w:p w:rsidR="007F03CB" w:rsidRPr="00600D7A" w:rsidRDefault="007F03CB" w:rsidP="007C3F4D">
      <w:pPr>
        <w:numPr>
          <w:ilvl w:val="0"/>
          <w:numId w:val="30"/>
        </w:numPr>
        <w:tabs>
          <w:tab w:val="left" w:pos="284"/>
          <w:tab w:val="left" w:pos="426"/>
          <w:tab w:val="left" w:pos="1320"/>
        </w:tabs>
        <w:ind w:left="0" w:firstLine="0"/>
        <w:jc w:val="both"/>
        <w:rPr>
          <w:sz w:val="28"/>
          <w:szCs w:val="28"/>
        </w:rPr>
      </w:pPr>
      <w:r w:rsidRPr="00600D7A">
        <w:rPr>
          <w:sz w:val="28"/>
          <w:szCs w:val="28"/>
        </w:rPr>
        <w:t>Аймақтық экономиканы  зерттеудің баланстық әді</w:t>
      </w:r>
      <w:proofErr w:type="gramStart"/>
      <w:r w:rsidRPr="00600D7A">
        <w:rPr>
          <w:sz w:val="28"/>
          <w:szCs w:val="28"/>
        </w:rPr>
        <w:t>с</w:t>
      </w:r>
      <w:proofErr w:type="gramEnd"/>
      <w:r w:rsidRPr="00600D7A">
        <w:rPr>
          <w:sz w:val="28"/>
          <w:szCs w:val="28"/>
        </w:rPr>
        <w:t>і</w:t>
      </w:r>
    </w:p>
    <w:p w:rsidR="007F03CB" w:rsidRPr="00600D7A" w:rsidRDefault="007F03CB" w:rsidP="007C3F4D">
      <w:pPr>
        <w:numPr>
          <w:ilvl w:val="0"/>
          <w:numId w:val="30"/>
        </w:numPr>
        <w:tabs>
          <w:tab w:val="left" w:pos="0"/>
          <w:tab w:val="left" w:pos="284"/>
          <w:tab w:val="left" w:pos="426"/>
        </w:tabs>
        <w:ind w:left="0" w:firstLine="0"/>
        <w:rPr>
          <w:sz w:val="28"/>
          <w:szCs w:val="28"/>
        </w:rPr>
      </w:pPr>
      <w:proofErr w:type="gramStart"/>
      <w:r w:rsidRPr="00600D7A">
        <w:rPr>
          <w:sz w:val="28"/>
          <w:szCs w:val="28"/>
        </w:rPr>
        <w:t>Ж</w:t>
      </w:r>
      <w:proofErr w:type="gramEnd"/>
      <w:r w:rsidRPr="00600D7A">
        <w:rPr>
          <w:sz w:val="28"/>
          <w:szCs w:val="28"/>
        </w:rPr>
        <w:t>үйелік талдау әдісі</w:t>
      </w:r>
    </w:p>
    <w:p w:rsidR="007F03CB" w:rsidRPr="00600D7A" w:rsidRDefault="007F03CB" w:rsidP="007C3F4D">
      <w:pPr>
        <w:numPr>
          <w:ilvl w:val="0"/>
          <w:numId w:val="30"/>
        </w:numPr>
        <w:tabs>
          <w:tab w:val="left" w:pos="0"/>
          <w:tab w:val="left" w:pos="284"/>
          <w:tab w:val="left" w:pos="426"/>
        </w:tabs>
        <w:ind w:left="0" w:firstLine="0"/>
        <w:rPr>
          <w:sz w:val="28"/>
          <w:szCs w:val="28"/>
        </w:rPr>
      </w:pPr>
      <w:r w:rsidRPr="00600D7A">
        <w:rPr>
          <w:sz w:val="28"/>
          <w:szCs w:val="28"/>
        </w:rPr>
        <w:t>Экономикалы</w:t>
      </w:r>
      <w:proofErr w:type="gramStart"/>
      <w:r w:rsidRPr="00600D7A">
        <w:rPr>
          <w:sz w:val="28"/>
          <w:szCs w:val="28"/>
        </w:rPr>
        <w:t>қ-</w:t>
      </w:r>
      <w:proofErr w:type="gramEnd"/>
      <w:r w:rsidRPr="00600D7A">
        <w:rPr>
          <w:sz w:val="28"/>
          <w:szCs w:val="28"/>
        </w:rPr>
        <w:t>географиялық  зерттеу әдісінің түрлері</w:t>
      </w:r>
    </w:p>
    <w:p w:rsidR="007F03CB" w:rsidRPr="00600D7A" w:rsidRDefault="007F03CB" w:rsidP="007C3F4D">
      <w:pPr>
        <w:numPr>
          <w:ilvl w:val="0"/>
          <w:numId w:val="30"/>
        </w:numPr>
        <w:tabs>
          <w:tab w:val="left" w:pos="0"/>
          <w:tab w:val="left" w:pos="284"/>
          <w:tab w:val="left" w:pos="426"/>
        </w:tabs>
        <w:ind w:left="0" w:firstLine="0"/>
        <w:rPr>
          <w:sz w:val="28"/>
          <w:szCs w:val="28"/>
        </w:rPr>
      </w:pPr>
      <w:r w:rsidRPr="00600D7A">
        <w:rPr>
          <w:sz w:val="28"/>
          <w:szCs w:val="28"/>
        </w:rPr>
        <w:t>Жергілікті (местный) әді</w:t>
      </w:r>
      <w:proofErr w:type="gramStart"/>
      <w:r w:rsidRPr="00600D7A">
        <w:rPr>
          <w:sz w:val="28"/>
          <w:szCs w:val="28"/>
        </w:rPr>
        <w:t>с</w:t>
      </w:r>
      <w:proofErr w:type="gramEnd"/>
    </w:p>
    <w:p w:rsidR="007F03CB" w:rsidRPr="00600D7A" w:rsidRDefault="007F03CB" w:rsidP="007C3F4D">
      <w:pPr>
        <w:numPr>
          <w:ilvl w:val="0"/>
          <w:numId w:val="30"/>
        </w:numPr>
        <w:tabs>
          <w:tab w:val="left" w:pos="0"/>
          <w:tab w:val="left" w:pos="284"/>
          <w:tab w:val="left" w:pos="426"/>
        </w:tabs>
        <w:ind w:left="0" w:firstLine="0"/>
        <w:rPr>
          <w:sz w:val="28"/>
          <w:szCs w:val="28"/>
        </w:rPr>
      </w:pPr>
      <w:r w:rsidRPr="00600D7A">
        <w:rPr>
          <w:sz w:val="28"/>
          <w:szCs w:val="28"/>
        </w:rPr>
        <w:t>Экономикалы</w:t>
      </w:r>
      <w:proofErr w:type="gramStart"/>
      <w:r w:rsidRPr="00600D7A">
        <w:rPr>
          <w:sz w:val="28"/>
          <w:szCs w:val="28"/>
        </w:rPr>
        <w:t>қ-</w:t>
      </w:r>
      <w:proofErr w:type="gramEnd"/>
      <w:r w:rsidRPr="00600D7A">
        <w:rPr>
          <w:sz w:val="28"/>
          <w:szCs w:val="28"/>
        </w:rPr>
        <w:t xml:space="preserve">математикалық моделдеу әдісі </w:t>
      </w:r>
    </w:p>
    <w:p w:rsidR="007F03CB" w:rsidRPr="00600D7A" w:rsidRDefault="007F03CB" w:rsidP="007C3F4D">
      <w:pPr>
        <w:numPr>
          <w:ilvl w:val="0"/>
          <w:numId w:val="30"/>
        </w:numPr>
        <w:tabs>
          <w:tab w:val="left" w:pos="0"/>
          <w:tab w:val="left" w:pos="284"/>
          <w:tab w:val="left" w:pos="426"/>
        </w:tabs>
        <w:ind w:left="0" w:firstLine="0"/>
        <w:rPr>
          <w:sz w:val="28"/>
          <w:szCs w:val="28"/>
        </w:rPr>
      </w:pPr>
      <w:r w:rsidRPr="00600D7A">
        <w:rPr>
          <w:sz w:val="28"/>
          <w:szCs w:val="28"/>
        </w:rPr>
        <w:t>Кө</w:t>
      </w:r>
      <w:proofErr w:type="gramStart"/>
      <w:r w:rsidRPr="00600D7A">
        <w:rPr>
          <w:sz w:val="28"/>
          <w:szCs w:val="28"/>
        </w:rPr>
        <w:t>п</w:t>
      </w:r>
      <w:proofErr w:type="gramEnd"/>
      <w:r w:rsidRPr="00600D7A">
        <w:rPr>
          <w:sz w:val="28"/>
          <w:szCs w:val="28"/>
        </w:rPr>
        <w:t>өлшемді статистикалық талдау әдісі</w:t>
      </w:r>
    </w:p>
    <w:p w:rsidR="007F03CB" w:rsidRPr="00600D7A" w:rsidRDefault="007F03CB" w:rsidP="007C3F4D">
      <w:pPr>
        <w:numPr>
          <w:ilvl w:val="0"/>
          <w:numId w:val="30"/>
        </w:numPr>
        <w:tabs>
          <w:tab w:val="left" w:pos="0"/>
          <w:tab w:val="left" w:pos="284"/>
          <w:tab w:val="left" w:pos="426"/>
        </w:tabs>
        <w:ind w:left="0" w:firstLine="0"/>
        <w:rPr>
          <w:sz w:val="28"/>
          <w:szCs w:val="28"/>
        </w:rPr>
      </w:pPr>
      <w:r w:rsidRPr="00600D7A">
        <w:rPr>
          <w:sz w:val="28"/>
          <w:szCs w:val="28"/>
        </w:rPr>
        <w:t xml:space="preserve">Аймақтық  экономиканың  дамуының  жалпылама  көрсеткіштері  </w:t>
      </w:r>
    </w:p>
    <w:p w:rsidR="007F03CB" w:rsidRPr="00600D7A" w:rsidRDefault="007F03CB" w:rsidP="007C3F4D">
      <w:pPr>
        <w:numPr>
          <w:ilvl w:val="0"/>
          <w:numId w:val="30"/>
        </w:numPr>
        <w:tabs>
          <w:tab w:val="left" w:pos="0"/>
          <w:tab w:val="left" w:pos="284"/>
          <w:tab w:val="left" w:pos="426"/>
        </w:tabs>
        <w:ind w:left="0" w:firstLine="0"/>
        <w:rPr>
          <w:sz w:val="28"/>
          <w:szCs w:val="28"/>
        </w:rPr>
      </w:pPr>
      <w:r w:rsidRPr="00600D7A">
        <w:rPr>
          <w:sz w:val="28"/>
          <w:szCs w:val="28"/>
        </w:rPr>
        <w:lastRenderedPageBreak/>
        <w:t>Аймақ - шаруашылық  жүргізу  және  басқару объектісі   ретінде</w:t>
      </w:r>
    </w:p>
    <w:p w:rsidR="007F03CB" w:rsidRPr="00600D7A" w:rsidRDefault="007F03CB" w:rsidP="007C3F4D">
      <w:pPr>
        <w:numPr>
          <w:ilvl w:val="0"/>
          <w:numId w:val="30"/>
        </w:numPr>
        <w:tabs>
          <w:tab w:val="left" w:pos="284"/>
          <w:tab w:val="left" w:pos="426"/>
          <w:tab w:val="left" w:pos="1320"/>
        </w:tabs>
        <w:ind w:left="0" w:firstLine="0"/>
        <w:jc w:val="both"/>
        <w:rPr>
          <w:sz w:val="28"/>
          <w:szCs w:val="28"/>
        </w:rPr>
      </w:pPr>
      <w:r w:rsidRPr="00600D7A">
        <w:rPr>
          <w:sz w:val="28"/>
          <w:szCs w:val="28"/>
        </w:rPr>
        <w:t xml:space="preserve">Әлеуметтік-эканомикалық  дамуды басқару  процесіндегі  аймақтардың  </w:t>
      </w:r>
      <w:proofErr w:type="gramStart"/>
      <w:r w:rsidRPr="00600D7A">
        <w:rPr>
          <w:sz w:val="28"/>
          <w:szCs w:val="28"/>
        </w:rPr>
        <w:t>р</w:t>
      </w:r>
      <w:proofErr w:type="gramEnd"/>
      <w:r w:rsidRPr="00600D7A">
        <w:rPr>
          <w:sz w:val="28"/>
          <w:szCs w:val="28"/>
        </w:rPr>
        <w:t>өлі</w:t>
      </w:r>
    </w:p>
    <w:p w:rsidR="007F03CB" w:rsidRPr="00600D7A" w:rsidRDefault="007F03CB" w:rsidP="007C3F4D">
      <w:pPr>
        <w:numPr>
          <w:ilvl w:val="0"/>
          <w:numId w:val="30"/>
        </w:numPr>
        <w:tabs>
          <w:tab w:val="left" w:pos="284"/>
          <w:tab w:val="left" w:pos="426"/>
        </w:tabs>
        <w:ind w:left="0" w:firstLine="0"/>
        <w:jc w:val="both"/>
        <w:rPr>
          <w:sz w:val="28"/>
          <w:szCs w:val="28"/>
        </w:rPr>
      </w:pPr>
      <w:r w:rsidRPr="00600D7A">
        <w:rPr>
          <w:sz w:val="28"/>
          <w:szCs w:val="28"/>
        </w:rPr>
        <w:t>Республика  аймақтарының  типтері</w:t>
      </w:r>
    </w:p>
    <w:p w:rsidR="007F03CB" w:rsidRPr="00600D7A" w:rsidRDefault="007F03CB" w:rsidP="007C3F4D">
      <w:pPr>
        <w:numPr>
          <w:ilvl w:val="0"/>
          <w:numId w:val="30"/>
        </w:numPr>
        <w:tabs>
          <w:tab w:val="left" w:pos="284"/>
          <w:tab w:val="left" w:pos="426"/>
        </w:tabs>
        <w:ind w:left="0" w:firstLine="0"/>
        <w:jc w:val="both"/>
        <w:rPr>
          <w:sz w:val="28"/>
          <w:szCs w:val="28"/>
        </w:rPr>
      </w:pPr>
      <w:r w:rsidRPr="00600D7A">
        <w:rPr>
          <w:sz w:val="28"/>
          <w:szCs w:val="28"/>
        </w:rPr>
        <w:t xml:space="preserve">Аймақтық  басқарудағы негізгі  бағыттары  </w:t>
      </w:r>
    </w:p>
    <w:p w:rsidR="007F03CB" w:rsidRPr="00600D7A" w:rsidRDefault="007F03CB" w:rsidP="007C3F4D">
      <w:pPr>
        <w:numPr>
          <w:ilvl w:val="0"/>
          <w:numId w:val="30"/>
        </w:numPr>
        <w:tabs>
          <w:tab w:val="left" w:pos="0"/>
          <w:tab w:val="left" w:pos="284"/>
          <w:tab w:val="left" w:pos="426"/>
        </w:tabs>
        <w:ind w:left="0" w:firstLine="0"/>
        <w:rPr>
          <w:sz w:val="28"/>
          <w:szCs w:val="28"/>
        </w:rPr>
      </w:pPr>
      <w:r w:rsidRPr="00600D7A">
        <w:rPr>
          <w:sz w:val="28"/>
          <w:szCs w:val="28"/>
        </w:rPr>
        <w:t>Аймақтардың  әлеуметтік-экономикалық   дамуындағы  басымдықтар</w:t>
      </w:r>
    </w:p>
    <w:p w:rsidR="007F03CB" w:rsidRPr="00600D7A" w:rsidRDefault="007F03CB" w:rsidP="007C3F4D">
      <w:pPr>
        <w:numPr>
          <w:ilvl w:val="0"/>
          <w:numId w:val="30"/>
        </w:numPr>
        <w:tabs>
          <w:tab w:val="left" w:pos="0"/>
          <w:tab w:val="left" w:pos="284"/>
          <w:tab w:val="left" w:pos="426"/>
        </w:tabs>
        <w:ind w:left="0" w:firstLine="0"/>
        <w:rPr>
          <w:sz w:val="28"/>
          <w:szCs w:val="28"/>
        </w:rPr>
      </w:pPr>
      <w:r w:rsidRPr="00600D7A">
        <w:rPr>
          <w:sz w:val="28"/>
          <w:szCs w:val="28"/>
        </w:rPr>
        <w:t xml:space="preserve">Аймақтар дамуының қазіргі жағдайы және олардың дамуындағы экономикалық қауіпсіздік </w:t>
      </w:r>
      <w:proofErr w:type="gramStart"/>
      <w:r w:rsidRPr="00600D7A">
        <w:rPr>
          <w:sz w:val="28"/>
          <w:szCs w:val="28"/>
        </w:rPr>
        <w:t>м</w:t>
      </w:r>
      <w:proofErr w:type="gramEnd"/>
      <w:r w:rsidRPr="00600D7A">
        <w:rPr>
          <w:sz w:val="28"/>
          <w:szCs w:val="28"/>
        </w:rPr>
        <w:t>әселелері</w:t>
      </w:r>
    </w:p>
    <w:p w:rsidR="007F03CB" w:rsidRPr="00600D7A" w:rsidRDefault="007F03CB" w:rsidP="007C3F4D">
      <w:pPr>
        <w:numPr>
          <w:ilvl w:val="0"/>
          <w:numId w:val="30"/>
        </w:numPr>
        <w:tabs>
          <w:tab w:val="left" w:pos="284"/>
          <w:tab w:val="left" w:pos="426"/>
          <w:tab w:val="left" w:pos="540"/>
        </w:tabs>
        <w:ind w:left="0" w:firstLine="0"/>
        <w:jc w:val="both"/>
        <w:rPr>
          <w:sz w:val="28"/>
          <w:szCs w:val="28"/>
        </w:rPr>
      </w:pPr>
      <w:r w:rsidRPr="00600D7A">
        <w:rPr>
          <w:sz w:val="28"/>
          <w:szCs w:val="28"/>
        </w:rPr>
        <w:t>Қазақстан аймақтарының негізгі сипаттамалары</w:t>
      </w:r>
    </w:p>
    <w:p w:rsidR="007F03CB" w:rsidRPr="00600D7A" w:rsidRDefault="007F03CB" w:rsidP="007C3F4D">
      <w:pPr>
        <w:numPr>
          <w:ilvl w:val="0"/>
          <w:numId w:val="30"/>
        </w:numPr>
        <w:tabs>
          <w:tab w:val="left" w:pos="0"/>
          <w:tab w:val="left" w:pos="284"/>
          <w:tab w:val="left" w:pos="426"/>
        </w:tabs>
        <w:ind w:left="0" w:firstLine="0"/>
        <w:rPr>
          <w:sz w:val="28"/>
          <w:szCs w:val="28"/>
        </w:rPr>
      </w:pPr>
      <w:r w:rsidRPr="00600D7A">
        <w:rPr>
          <w:sz w:val="28"/>
          <w:szCs w:val="28"/>
        </w:rPr>
        <w:t>Аймақтардың даму барысындағы әлеуметтік-экономикалық қатерлер</w:t>
      </w:r>
    </w:p>
    <w:p w:rsidR="007F03CB" w:rsidRPr="00600D7A" w:rsidRDefault="007F03CB" w:rsidP="007C3F4D">
      <w:pPr>
        <w:numPr>
          <w:ilvl w:val="0"/>
          <w:numId w:val="30"/>
        </w:numPr>
        <w:tabs>
          <w:tab w:val="left" w:pos="0"/>
          <w:tab w:val="left" w:pos="284"/>
          <w:tab w:val="left" w:pos="426"/>
          <w:tab w:val="left" w:pos="540"/>
        </w:tabs>
        <w:ind w:left="0" w:firstLine="0"/>
        <w:jc w:val="both"/>
        <w:rPr>
          <w:sz w:val="28"/>
          <w:szCs w:val="28"/>
        </w:rPr>
      </w:pPr>
      <w:r w:rsidRPr="00600D7A">
        <w:rPr>
          <w:sz w:val="28"/>
          <w:szCs w:val="28"/>
        </w:rPr>
        <w:t>Аймақтардың экономикалық қауіпсіздігін бағалау</w:t>
      </w:r>
    </w:p>
    <w:p w:rsidR="007F03CB" w:rsidRPr="00600D7A" w:rsidRDefault="007F03CB" w:rsidP="007C3F4D">
      <w:pPr>
        <w:numPr>
          <w:ilvl w:val="0"/>
          <w:numId w:val="30"/>
        </w:numPr>
        <w:tabs>
          <w:tab w:val="left" w:pos="0"/>
          <w:tab w:val="left" w:pos="284"/>
          <w:tab w:val="left" w:pos="426"/>
        </w:tabs>
        <w:ind w:left="0" w:firstLine="0"/>
        <w:rPr>
          <w:sz w:val="28"/>
          <w:szCs w:val="28"/>
        </w:rPr>
      </w:pPr>
      <w:r w:rsidRPr="00600D7A">
        <w:rPr>
          <w:sz w:val="28"/>
          <w:szCs w:val="28"/>
        </w:rPr>
        <w:t>Қазақстан Республикасы экономикалық  аймақтары</w:t>
      </w:r>
    </w:p>
    <w:p w:rsidR="007F03CB" w:rsidRPr="00600D7A" w:rsidRDefault="007F03CB" w:rsidP="007C3F4D">
      <w:pPr>
        <w:numPr>
          <w:ilvl w:val="0"/>
          <w:numId w:val="30"/>
        </w:numPr>
        <w:tabs>
          <w:tab w:val="left" w:pos="0"/>
          <w:tab w:val="left" w:pos="284"/>
          <w:tab w:val="left" w:pos="426"/>
        </w:tabs>
        <w:ind w:left="0" w:firstLine="0"/>
        <w:rPr>
          <w:sz w:val="28"/>
          <w:szCs w:val="28"/>
        </w:rPr>
      </w:pPr>
      <w:r w:rsidRPr="00600D7A">
        <w:rPr>
          <w:sz w:val="28"/>
          <w:szCs w:val="28"/>
        </w:rPr>
        <w:t>Әлеуметтік-эканомикалық  дамуының  ең  жоғарғы,  бастапқы  деңгейі  бар  облыстар</w:t>
      </w:r>
    </w:p>
    <w:p w:rsidR="007F03CB" w:rsidRPr="00600D7A" w:rsidRDefault="007F03CB" w:rsidP="007C3F4D">
      <w:pPr>
        <w:numPr>
          <w:ilvl w:val="0"/>
          <w:numId w:val="30"/>
        </w:numPr>
        <w:tabs>
          <w:tab w:val="left" w:pos="0"/>
          <w:tab w:val="left" w:pos="284"/>
          <w:tab w:val="left" w:pos="426"/>
        </w:tabs>
        <w:ind w:left="0" w:firstLine="0"/>
        <w:rPr>
          <w:sz w:val="28"/>
          <w:szCs w:val="28"/>
        </w:rPr>
      </w:pPr>
      <w:r w:rsidRPr="00600D7A">
        <w:rPr>
          <w:sz w:val="28"/>
          <w:szCs w:val="28"/>
        </w:rPr>
        <w:t>Шаруашылығының  салық  құрлымы  тиімсіз  қалыптасатын  ауылдардың  эканомикалық   және  әлеуметтік  артта  қалуы  мен  қауі</w:t>
      </w:r>
      <w:proofErr w:type="gramStart"/>
      <w:r w:rsidRPr="00600D7A">
        <w:rPr>
          <w:sz w:val="28"/>
          <w:szCs w:val="28"/>
        </w:rPr>
        <w:t>пт</w:t>
      </w:r>
      <w:proofErr w:type="gramEnd"/>
      <w:r w:rsidRPr="00600D7A">
        <w:rPr>
          <w:sz w:val="28"/>
          <w:szCs w:val="28"/>
        </w:rPr>
        <w:t xml:space="preserve">і  экономикалық  жағдайлар бар  облыстар  </w:t>
      </w:r>
    </w:p>
    <w:p w:rsidR="007F03CB" w:rsidRPr="00600D7A" w:rsidRDefault="007F03CB" w:rsidP="007C3F4D">
      <w:pPr>
        <w:numPr>
          <w:ilvl w:val="0"/>
          <w:numId w:val="30"/>
        </w:numPr>
        <w:tabs>
          <w:tab w:val="left" w:pos="0"/>
          <w:tab w:val="left" w:pos="284"/>
          <w:tab w:val="left" w:pos="426"/>
        </w:tabs>
        <w:ind w:left="0" w:firstLine="0"/>
        <w:rPr>
          <w:sz w:val="28"/>
          <w:szCs w:val="28"/>
        </w:rPr>
      </w:pPr>
      <w:r w:rsidRPr="00600D7A">
        <w:rPr>
          <w:sz w:val="28"/>
          <w:szCs w:val="28"/>
        </w:rPr>
        <w:t>Республикалық  сауда-саттық (азы</w:t>
      </w:r>
      <w:proofErr w:type="gramStart"/>
      <w:r w:rsidRPr="00600D7A">
        <w:rPr>
          <w:sz w:val="28"/>
          <w:szCs w:val="28"/>
        </w:rPr>
        <w:t>қ-</w:t>
      </w:r>
      <w:proofErr w:type="gramEnd"/>
      <w:r w:rsidRPr="00600D7A">
        <w:rPr>
          <w:sz w:val="28"/>
          <w:szCs w:val="28"/>
        </w:rPr>
        <w:t>түлік) қорын  қалыптастырудағы  агроөнеркәсіп  кешендері  алдыңғы  болып саналатын  облыстар</w:t>
      </w:r>
    </w:p>
    <w:p w:rsidR="007F03CB" w:rsidRPr="00600D7A" w:rsidRDefault="007F03CB" w:rsidP="007C3F4D">
      <w:pPr>
        <w:numPr>
          <w:ilvl w:val="0"/>
          <w:numId w:val="30"/>
        </w:numPr>
        <w:tabs>
          <w:tab w:val="left" w:pos="0"/>
          <w:tab w:val="left" w:pos="284"/>
          <w:tab w:val="left" w:pos="426"/>
        </w:tabs>
        <w:ind w:left="0" w:firstLine="0"/>
        <w:rPr>
          <w:sz w:val="28"/>
          <w:szCs w:val="28"/>
        </w:rPr>
      </w:pPr>
      <w:r w:rsidRPr="00600D7A">
        <w:rPr>
          <w:sz w:val="28"/>
          <w:szCs w:val="28"/>
        </w:rPr>
        <w:t>Экономикалық  моневрлерді  қатаң  шектейтін  экстремальды  әлеуметтік-экономикалық  және  техникалы</w:t>
      </w:r>
      <w:proofErr w:type="gramStart"/>
      <w:r w:rsidRPr="00600D7A">
        <w:rPr>
          <w:sz w:val="28"/>
          <w:szCs w:val="28"/>
        </w:rPr>
        <w:t>қ-</w:t>
      </w:r>
      <w:proofErr w:type="gramEnd"/>
      <w:r w:rsidRPr="00600D7A">
        <w:rPr>
          <w:sz w:val="28"/>
          <w:szCs w:val="28"/>
        </w:rPr>
        <w:t>технологиялык   жағдайлары  бар,  салалык  құрылымы  тиімсіз  қалыптасқан депрессифті  облыстар</w:t>
      </w:r>
    </w:p>
    <w:p w:rsidR="007F03CB" w:rsidRPr="00600D7A" w:rsidRDefault="007F03CB" w:rsidP="007C3F4D">
      <w:pPr>
        <w:numPr>
          <w:ilvl w:val="0"/>
          <w:numId w:val="30"/>
        </w:numPr>
        <w:tabs>
          <w:tab w:val="left" w:pos="0"/>
          <w:tab w:val="left" w:pos="284"/>
          <w:tab w:val="left" w:pos="426"/>
        </w:tabs>
        <w:ind w:left="0" w:firstLine="0"/>
        <w:rPr>
          <w:color w:val="FF0000"/>
          <w:sz w:val="28"/>
          <w:szCs w:val="28"/>
        </w:rPr>
      </w:pPr>
      <w:r w:rsidRPr="00600D7A">
        <w:rPr>
          <w:sz w:val="28"/>
          <w:szCs w:val="28"/>
        </w:rPr>
        <w:t>Мемлекетті</w:t>
      </w:r>
      <w:proofErr w:type="gramStart"/>
      <w:r w:rsidRPr="00600D7A">
        <w:rPr>
          <w:sz w:val="28"/>
          <w:szCs w:val="28"/>
        </w:rPr>
        <w:t>к  айма</w:t>
      </w:r>
      <w:proofErr w:type="gramEnd"/>
      <w:r w:rsidRPr="00600D7A">
        <w:rPr>
          <w:sz w:val="28"/>
          <w:szCs w:val="28"/>
        </w:rPr>
        <w:t xml:space="preserve">қтық  саясаттың  дифференционалды  жүзеге  асырылуы  үшін  аймақтардың  топтары және оларға түсінік  </w:t>
      </w:r>
    </w:p>
    <w:p w:rsidR="007F03CB" w:rsidRPr="00600D7A" w:rsidRDefault="007F03CB" w:rsidP="007C3F4D">
      <w:pPr>
        <w:numPr>
          <w:ilvl w:val="0"/>
          <w:numId w:val="30"/>
        </w:numPr>
        <w:tabs>
          <w:tab w:val="left" w:pos="0"/>
          <w:tab w:val="left" w:pos="284"/>
          <w:tab w:val="left" w:pos="426"/>
        </w:tabs>
        <w:ind w:left="0" w:firstLine="0"/>
        <w:rPr>
          <w:sz w:val="28"/>
          <w:szCs w:val="28"/>
        </w:rPr>
      </w:pPr>
      <w:r w:rsidRPr="00600D7A">
        <w:rPr>
          <w:color w:val="000000"/>
          <w:sz w:val="28"/>
          <w:szCs w:val="28"/>
        </w:rPr>
        <w:t>Аймақтық теңсіздіктердің объективті негіздері және аймақтардың дамуын мемлекеттік реттеу қажеттілігі</w:t>
      </w:r>
    </w:p>
    <w:p w:rsidR="007F03CB" w:rsidRPr="00600D7A" w:rsidRDefault="007F03CB" w:rsidP="007C3F4D">
      <w:pPr>
        <w:numPr>
          <w:ilvl w:val="0"/>
          <w:numId w:val="30"/>
        </w:numPr>
        <w:tabs>
          <w:tab w:val="left" w:pos="0"/>
          <w:tab w:val="left" w:pos="284"/>
          <w:tab w:val="left" w:pos="426"/>
        </w:tabs>
        <w:ind w:left="0" w:firstLine="0"/>
        <w:jc w:val="both"/>
        <w:rPr>
          <w:sz w:val="28"/>
          <w:szCs w:val="28"/>
        </w:rPr>
      </w:pPr>
      <w:r w:rsidRPr="00600D7A">
        <w:rPr>
          <w:color w:val="000000"/>
          <w:sz w:val="28"/>
          <w:szCs w:val="28"/>
        </w:rPr>
        <w:t>Аймақ экономикасын мемлекеттік реттеу механизмдері мен әдістері</w:t>
      </w:r>
    </w:p>
    <w:p w:rsidR="007F03CB" w:rsidRPr="00600D7A" w:rsidRDefault="007F03CB" w:rsidP="007C3F4D">
      <w:pPr>
        <w:numPr>
          <w:ilvl w:val="0"/>
          <w:numId w:val="30"/>
        </w:numPr>
        <w:tabs>
          <w:tab w:val="left" w:pos="0"/>
          <w:tab w:val="left" w:pos="284"/>
          <w:tab w:val="left" w:pos="426"/>
        </w:tabs>
        <w:ind w:left="0" w:firstLine="0"/>
        <w:jc w:val="both"/>
        <w:rPr>
          <w:sz w:val="28"/>
          <w:szCs w:val="28"/>
        </w:rPr>
      </w:pPr>
      <w:r w:rsidRPr="00600D7A">
        <w:rPr>
          <w:color w:val="000000"/>
          <w:sz w:val="28"/>
          <w:szCs w:val="28"/>
        </w:rPr>
        <w:t>Мемлекеттің аймақтық саясатының қалыптасуы, аймақтық саясаттың макроэкономикалық құралдары</w:t>
      </w:r>
    </w:p>
    <w:p w:rsidR="007F03CB" w:rsidRPr="00600D7A" w:rsidRDefault="007F03CB" w:rsidP="007C3F4D">
      <w:pPr>
        <w:numPr>
          <w:ilvl w:val="0"/>
          <w:numId w:val="30"/>
        </w:numPr>
        <w:tabs>
          <w:tab w:val="left" w:pos="284"/>
          <w:tab w:val="left" w:pos="426"/>
        </w:tabs>
        <w:ind w:left="0" w:firstLine="0"/>
        <w:jc w:val="both"/>
        <w:rPr>
          <w:sz w:val="28"/>
          <w:szCs w:val="28"/>
        </w:rPr>
      </w:pPr>
      <w:r w:rsidRPr="00600D7A">
        <w:rPr>
          <w:sz w:val="28"/>
          <w:szCs w:val="28"/>
        </w:rPr>
        <w:t xml:space="preserve">Аймақ экономикасын мемлекеттік реттеудің әдістері </w:t>
      </w:r>
    </w:p>
    <w:p w:rsidR="007F03CB" w:rsidRPr="00600D7A" w:rsidRDefault="007F03CB" w:rsidP="007C3F4D">
      <w:pPr>
        <w:numPr>
          <w:ilvl w:val="0"/>
          <w:numId w:val="30"/>
        </w:numPr>
        <w:tabs>
          <w:tab w:val="left" w:pos="0"/>
          <w:tab w:val="left" w:pos="284"/>
          <w:tab w:val="left" w:pos="426"/>
        </w:tabs>
        <w:ind w:left="0" w:firstLine="0"/>
        <w:rPr>
          <w:sz w:val="28"/>
          <w:szCs w:val="28"/>
        </w:rPr>
      </w:pPr>
      <w:r w:rsidRPr="00600D7A">
        <w:rPr>
          <w:sz w:val="28"/>
          <w:szCs w:val="28"/>
        </w:rPr>
        <w:t>Аймақ экономикасын  реттеудің  тікелей  әдісі</w:t>
      </w:r>
    </w:p>
    <w:p w:rsidR="007F03CB" w:rsidRPr="00600D7A" w:rsidRDefault="007F03CB" w:rsidP="007C3F4D">
      <w:pPr>
        <w:numPr>
          <w:ilvl w:val="0"/>
          <w:numId w:val="30"/>
        </w:numPr>
        <w:tabs>
          <w:tab w:val="left" w:pos="0"/>
          <w:tab w:val="left" w:pos="284"/>
          <w:tab w:val="left" w:pos="426"/>
        </w:tabs>
        <w:ind w:left="0" w:firstLine="0"/>
        <w:rPr>
          <w:sz w:val="28"/>
          <w:szCs w:val="28"/>
        </w:rPr>
      </w:pPr>
      <w:r w:rsidRPr="00600D7A">
        <w:rPr>
          <w:sz w:val="28"/>
          <w:szCs w:val="28"/>
        </w:rPr>
        <w:t>Аймақ экономикасын  реттеудің  жанама  әдісі</w:t>
      </w:r>
    </w:p>
    <w:p w:rsidR="007F03CB" w:rsidRPr="00600D7A" w:rsidRDefault="007F03CB" w:rsidP="007C3F4D">
      <w:pPr>
        <w:numPr>
          <w:ilvl w:val="0"/>
          <w:numId w:val="30"/>
        </w:numPr>
        <w:tabs>
          <w:tab w:val="left" w:pos="0"/>
          <w:tab w:val="left" w:pos="284"/>
          <w:tab w:val="left" w:pos="426"/>
        </w:tabs>
        <w:ind w:left="0" w:firstLine="0"/>
        <w:rPr>
          <w:sz w:val="28"/>
          <w:szCs w:val="28"/>
        </w:rPr>
      </w:pPr>
      <w:r w:rsidRPr="00600D7A">
        <w:rPr>
          <w:sz w:val="28"/>
          <w:szCs w:val="28"/>
        </w:rPr>
        <w:t>Аймақты басқару жүйесі және оның мемлекеттік реттеу жүйесі</w:t>
      </w:r>
      <w:proofErr w:type="gramStart"/>
      <w:r w:rsidRPr="00600D7A">
        <w:rPr>
          <w:sz w:val="28"/>
          <w:szCs w:val="28"/>
        </w:rPr>
        <w:t>нің орны</w:t>
      </w:r>
      <w:proofErr w:type="gramEnd"/>
    </w:p>
    <w:p w:rsidR="007F03CB" w:rsidRPr="00600D7A" w:rsidRDefault="007F03CB" w:rsidP="007C3F4D">
      <w:pPr>
        <w:numPr>
          <w:ilvl w:val="0"/>
          <w:numId w:val="30"/>
        </w:numPr>
        <w:tabs>
          <w:tab w:val="left" w:pos="0"/>
          <w:tab w:val="left" w:pos="284"/>
          <w:tab w:val="left" w:pos="426"/>
        </w:tabs>
        <w:ind w:left="0" w:firstLine="0"/>
        <w:rPr>
          <w:sz w:val="28"/>
          <w:szCs w:val="28"/>
        </w:rPr>
      </w:pPr>
      <w:r w:rsidRPr="00600D7A">
        <w:rPr>
          <w:sz w:val="28"/>
          <w:szCs w:val="28"/>
        </w:rPr>
        <w:t>Аймақтардағы басқару  қызметінің сипаты</w:t>
      </w:r>
    </w:p>
    <w:p w:rsidR="007F03CB" w:rsidRPr="00600D7A" w:rsidRDefault="007F03CB" w:rsidP="007C3F4D">
      <w:pPr>
        <w:numPr>
          <w:ilvl w:val="0"/>
          <w:numId w:val="30"/>
        </w:numPr>
        <w:tabs>
          <w:tab w:val="left" w:pos="0"/>
          <w:tab w:val="left" w:pos="284"/>
          <w:tab w:val="left" w:pos="426"/>
        </w:tabs>
        <w:ind w:left="0" w:firstLine="0"/>
        <w:rPr>
          <w:sz w:val="28"/>
          <w:szCs w:val="28"/>
        </w:rPr>
      </w:pPr>
      <w:r w:rsidRPr="00600D7A">
        <w:rPr>
          <w:sz w:val="28"/>
          <w:szCs w:val="28"/>
        </w:rPr>
        <w:t>Нарықтық қатынастарды қалыптастыру барысында ресурстарды тарту</w:t>
      </w:r>
    </w:p>
    <w:p w:rsidR="007F03CB" w:rsidRPr="00600D7A" w:rsidRDefault="007F03CB" w:rsidP="007C3F4D">
      <w:pPr>
        <w:numPr>
          <w:ilvl w:val="0"/>
          <w:numId w:val="30"/>
        </w:numPr>
        <w:tabs>
          <w:tab w:val="left" w:pos="0"/>
          <w:tab w:val="left" w:pos="284"/>
          <w:tab w:val="left" w:pos="426"/>
        </w:tabs>
        <w:ind w:left="0" w:firstLine="0"/>
        <w:rPr>
          <w:sz w:val="28"/>
          <w:szCs w:val="28"/>
        </w:rPr>
      </w:pPr>
      <w:r w:rsidRPr="00600D7A">
        <w:rPr>
          <w:sz w:val="28"/>
          <w:szCs w:val="28"/>
        </w:rPr>
        <w:t xml:space="preserve">Аймақтарды басқарудың шетелдік </w:t>
      </w:r>
      <w:proofErr w:type="gramStart"/>
      <w:r w:rsidRPr="00600D7A">
        <w:rPr>
          <w:sz w:val="28"/>
          <w:szCs w:val="28"/>
        </w:rPr>
        <w:t>тәж</w:t>
      </w:r>
      <w:proofErr w:type="gramEnd"/>
      <w:r w:rsidRPr="00600D7A">
        <w:rPr>
          <w:sz w:val="28"/>
          <w:szCs w:val="28"/>
        </w:rPr>
        <w:t>ірибесін пайдалану мәселелері</w:t>
      </w:r>
    </w:p>
    <w:p w:rsidR="007F03CB" w:rsidRPr="00600D7A" w:rsidRDefault="007F03CB" w:rsidP="007C3F4D">
      <w:pPr>
        <w:numPr>
          <w:ilvl w:val="0"/>
          <w:numId w:val="30"/>
        </w:numPr>
        <w:tabs>
          <w:tab w:val="left" w:pos="0"/>
          <w:tab w:val="left" w:pos="284"/>
          <w:tab w:val="left" w:pos="426"/>
        </w:tabs>
        <w:ind w:left="0" w:firstLine="0"/>
        <w:rPr>
          <w:sz w:val="28"/>
          <w:szCs w:val="28"/>
        </w:rPr>
      </w:pPr>
      <w:r w:rsidRPr="00600D7A">
        <w:rPr>
          <w:sz w:val="28"/>
          <w:szCs w:val="28"/>
        </w:rPr>
        <w:t xml:space="preserve">Аймақтарды басқарудағы Италия, Германия, Финляндия, Швеция, Ұлыбритания, Дания, Батыс Еуропа </w:t>
      </w:r>
      <w:proofErr w:type="gramStart"/>
      <w:r w:rsidRPr="00600D7A">
        <w:rPr>
          <w:sz w:val="28"/>
          <w:szCs w:val="28"/>
        </w:rPr>
        <w:t>тәж</w:t>
      </w:r>
      <w:proofErr w:type="gramEnd"/>
      <w:r w:rsidRPr="00600D7A">
        <w:rPr>
          <w:sz w:val="28"/>
          <w:szCs w:val="28"/>
        </w:rPr>
        <w:t>ірибелерінің ерекшеліктері</w:t>
      </w:r>
    </w:p>
    <w:p w:rsidR="007F03CB" w:rsidRPr="00600D7A" w:rsidRDefault="007F03CB" w:rsidP="007C3F4D">
      <w:pPr>
        <w:numPr>
          <w:ilvl w:val="0"/>
          <w:numId w:val="30"/>
        </w:numPr>
        <w:tabs>
          <w:tab w:val="left" w:pos="0"/>
          <w:tab w:val="left" w:pos="284"/>
          <w:tab w:val="left" w:pos="426"/>
        </w:tabs>
        <w:ind w:left="0" w:firstLine="0"/>
        <w:rPr>
          <w:sz w:val="28"/>
          <w:szCs w:val="28"/>
        </w:rPr>
      </w:pPr>
      <w:r w:rsidRPr="00600D7A">
        <w:rPr>
          <w:sz w:val="28"/>
          <w:szCs w:val="28"/>
        </w:rPr>
        <w:t>Саясаттың тиімділігін қамтамасыз ету үшін жауапкершіліктерді бөлу</w:t>
      </w:r>
    </w:p>
    <w:p w:rsidR="007F03CB" w:rsidRPr="00600D7A" w:rsidRDefault="007F03CB" w:rsidP="007C3F4D">
      <w:pPr>
        <w:numPr>
          <w:ilvl w:val="0"/>
          <w:numId w:val="30"/>
        </w:numPr>
        <w:tabs>
          <w:tab w:val="left" w:pos="0"/>
          <w:tab w:val="left" w:pos="284"/>
          <w:tab w:val="left" w:pos="426"/>
        </w:tabs>
        <w:ind w:left="0" w:firstLine="0"/>
        <w:rPr>
          <w:sz w:val="28"/>
          <w:szCs w:val="28"/>
        </w:rPr>
      </w:pPr>
      <w:r w:rsidRPr="00600D7A">
        <w:rPr>
          <w:sz w:val="28"/>
          <w:szCs w:val="28"/>
        </w:rPr>
        <w:t>Аймақтық басқарудың (менеджменттің) тиімділігін арттыру жолдары</w:t>
      </w:r>
    </w:p>
    <w:p w:rsidR="007F03CB" w:rsidRPr="00600D7A" w:rsidRDefault="007F03CB" w:rsidP="007C3F4D">
      <w:pPr>
        <w:numPr>
          <w:ilvl w:val="0"/>
          <w:numId w:val="30"/>
        </w:numPr>
        <w:tabs>
          <w:tab w:val="left" w:pos="0"/>
          <w:tab w:val="left" w:pos="284"/>
          <w:tab w:val="left" w:pos="426"/>
        </w:tabs>
        <w:ind w:left="0" w:firstLine="0"/>
        <w:rPr>
          <w:sz w:val="28"/>
          <w:szCs w:val="28"/>
        </w:rPr>
      </w:pPr>
      <w:r w:rsidRPr="00600D7A">
        <w:rPr>
          <w:sz w:val="28"/>
          <w:szCs w:val="28"/>
        </w:rPr>
        <w:t>Аймақ   дамуын  басқару  механизмінің  әрекет  етуінің негізгі  міндеттері</w:t>
      </w:r>
    </w:p>
    <w:p w:rsidR="007F03CB" w:rsidRPr="00600D7A" w:rsidRDefault="007F03CB" w:rsidP="007C3F4D">
      <w:pPr>
        <w:numPr>
          <w:ilvl w:val="0"/>
          <w:numId w:val="30"/>
        </w:numPr>
        <w:tabs>
          <w:tab w:val="left" w:pos="0"/>
          <w:tab w:val="left" w:pos="284"/>
          <w:tab w:val="left" w:pos="426"/>
        </w:tabs>
        <w:ind w:left="0" w:firstLine="0"/>
        <w:rPr>
          <w:sz w:val="28"/>
          <w:szCs w:val="28"/>
        </w:rPr>
      </w:pPr>
      <w:r w:rsidRPr="00600D7A">
        <w:rPr>
          <w:sz w:val="28"/>
          <w:szCs w:val="28"/>
        </w:rPr>
        <w:t>Аймақтық экономика дамуының жоспарлануы мен болжануы</w:t>
      </w:r>
    </w:p>
    <w:p w:rsidR="007F03CB" w:rsidRPr="00600D7A" w:rsidRDefault="007F03CB" w:rsidP="007C3F4D">
      <w:pPr>
        <w:numPr>
          <w:ilvl w:val="0"/>
          <w:numId w:val="30"/>
        </w:numPr>
        <w:tabs>
          <w:tab w:val="left" w:pos="284"/>
          <w:tab w:val="left" w:pos="426"/>
        </w:tabs>
        <w:ind w:left="0" w:firstLine="0"/>
        <w:jc w:val="both"/>
        <w:rPr>
          <w:sz w:val="28"/>
          <w:szCs w:val="28"/>
        </w:rPr>
      </w:pPr>
      <w:r w:rsidRPr="00600D7A">
        <w:rPr>
          <w:sz w:val="28"/>
          <w:szCs w:val="28"/>
        </w:rPr>
        <w:t>Аймақтық дамудың жоспарлануы мен болжануының обьективті шарттылығы</w:t>
      </w:r>
    </w:p>
    <w:p w:rsidR="007F03CB" w:rsidRPr="00600D7A" w:rsidRDefault="007F03CB" w:rsidP="007C3F4D">
      <w:pPr>
        <w:numPr>
          <w:ilvl w:val="0"/>
          <w:numId w:val="30"/>
        </w:numPr>
        <w:tabs>
          <w:tab w:val="left" w:pos="284"/>
          <w:tab w:val="left" w:pos="426"/>
        </w:tabs>
        <w:ind w:left="0" w:firstLine="0"/>
        <w:jc w:val="both"/>
        <w:rPr>
          <w:sz w:val="28"/>
          <w:szCs w:val="28"/>
        </w:rPr>
      </w:pPr>
      <w:r w:rsidRPr="00600D7A">
        <w:rPr>
          <w:sz w:val="28"/>
          <w:szCs w:val="28"/>
        </w:rPr>
        <w:lastRenderedPageBreak/>
        <w:t>Аймақтық дамудың жоспарлануы мен болжануының әкімшілік–құ</w:t>
      </w:r>
      <w:proofErr w:type="gramStart"/>
      <w:r w:rsidRPr="00600D7A">
        <w:rPr>
          <w:sz w:val="28"/>
          <w:szCs w:val="28"/>
        </w:rPr>
        <w:t>қы</w:t>
      </w:r>
      <w:proofErr w:type="gramEnd"/>
      <w:r w:rsidRPr="00600D7A">
        <w:rPr>
          <w:sz w:val="28"/>
          <w:szCs w:val="28"/>
        </w:rPr>
        <w:t>қтық және әлеуметтік-экономикалық  алғышарттары</w:t>
      </w:r>
    </w:p>
    <w:p w:rsidR="007F03CB" w:rsidRPr="00600D7A" w:rsidRDefault="007F03CB" w:rsidP="007C3F4D">
      <w:pPr>
        <w:numPr>
          <w:ilvl w:val="0"/>
          <w:numId w:val="30"/>
        </w:numPr>
        <w:tabs>
          <w:tab w:val="left" w:pos="284"/>
          <w:tab w:val="left" w:pos="426"/>
        </w:tabs>
        <w:ind w:left="0" w:firstLine="0"/>
        <w:jc w:val="both"/>
        <w:rPr>
          <w:sz w:val="28"/>
          <w:szCs w:val="28"/>
        </w:rPr>
      </w:pPr>
      <w:r w:rsidRPr="00600D7A">
        <w:rPr>
          <w:sz w:val="28"/>
          <w:szCs w:val="28"/>
        </w:rPr>
        <w:t>Индикативтік жоспарлау – экономикалық әдістердің негізгі саласы</w:t>
      </w:r>
    </w:p>
    <w:p w:rsidR="007F03CB" w:rsidRPr="00600D7A" w:rsidRDefault="007F03CB" w:rsidP="007C3F4D">
      <w:pPr>
        <w:numPr>
          <w:ilvl w:val="0"/>
          <w:numId w:val="30"/>
        </w:numPr>
        <w:tabs>
          <w:tab w:val="left" w:pos="0"/>
          <w:tab w:val="left" w:pos="284"/>
          <w:tab w:val="left" w:pos="426"/>
        </w:tabs>
        <w:ind w:left="0" w:firstLine="0"/>
        <w:rPr>
          <w:sz w:val="28"/>
          <w:szCs w:val="28"/>
        </w:rPr>
      </w:pPr>
      <w:r w:rsidRPr="00600D7A">
        <w:rPr>
          <w:sz w:val="28"/>
          <w:szCs w:val="28"/>
        </w:rPr>
        <w:t>Болжау және оның мақсаты</w:t>
      </w:r>
    </w:p>
    <w:p w:rsidR="007F03CB" w:rsidRPr="00600D7A" w:rsidRDefault="007F03CB" w:rsidP="007C3F4D">
      <w:pPr>
        <w:numPr>
          <w:ilvl w:val="0"/>
          <w:numId w:val="30"/>
        </w:numPr>
        <w:tabs>
          <w:tab w:val="left" w:pos="0"/>
          <w:tab w:val="left" w:pos="284"/>
          <w:tab w:val="left" w:pos="426"/>
        </w:tabs>
        <w:ind w:left="0" w:firstLine="0"/>
        <w:rPr>
          <w:sz w:val="28"/>
          <w:szCs w:val="28"/>
        </w:rPr>
      </w:pPr>
      <w:r w:rsidRPr="00600D7A">
        <w:rPr>
          <w:sz w:val="28"/>
          <w:szCs w:val="28"/>
        </w:rPr>
        <w:t>Жоспарлау деңгейлері</w:t>
      </w:r>
    </w:p>
    <w:p w:rsidR="007F03CB" w:rsidRPr="00600D7A" w:rsidRDefault="007F03CB" w:rsidP="007C3F4D">
      <w:pPr>
        <w:numPr>
          <w:ilvl w:val="0"/>
          <w:numId w:val="30"/>
        </w:numPr>
        <w:tabs>
          <w:tab w:val="left" w:pos="0"/>
          <w:tab w:val="left" w:pos="284"/>
          <w:tab w:val="left" w:pos="426"/>
        </w:tabs>
        <w:ind w:left="0" w:firstLine="0"/>
        <w:rPr>
          <w:sz w:val="28"/>
          <w:szCs w:val="28"/>
        </w:rPr>
      </w:pPr>
      <w:r w:rsidRPr="00600D7A">
        <w:rPr>
          <w:sz w:val="28"/>
          <w:szCs w:val="28"/>
        </w:rPr>
        <w:t>Индикативті жоспарлау ұғымын  анықтаудың  жолдары</w:t>
      </w:r>
    </w:p>
    <w:p w:rsidR="007F03CB" w:rsidRPr="00600D7A" w:rsidRDefault="007F03CB" w:rsidP="007C3F4D">
      <w:pPr>
        <w:numPr>
          <w:ilvl w:val="0"/>
          <w:numId w:val="30"/>
        </w:numPr>
        <w:tabs>
          <w:tab w:val="left" w:pos="0"/>
          <w:tab w:val="left" w:pos="284"/>
          <w:tab w:val="left" w:pos="426"/>
        </w:tabs>
        <w:ind w:left="0" w:firstLine="0"/>
        <w:rPr>
          <w:sz w:val="28"/>
          <w:szCs w:val="28"/>
        </w:rPr>
      </w:pPr>
      <w:r w:rsidRPr="00600D7A">
        <w:rPr>
          <w:sz w:val="28"/>
          <w:szCs w:val="28"/>
        </w:rPr>
        <w:t xml:space="preserve">Бесжылдық индикативтік  жоспарлау  </w:t>
      </w:r>
    </w:p>
    <w:p w:rsidR="007F03CB" w:rsidRPr="00600D7A" w:rsidRDefault="007F03CB" w:rsidP="007C3F4D">
      <w:pPr>
        <w:numPr>
          <w:ilvl w:val="0"/>
          <w:numId w:val="30"/>
        </w:numPr>
        <w:tabs>
          <w:tab w:val="left" w:pos="0"/>
          <w:tab w:val="left" w:pos="284"/>
          <w:tab w:val="left" w:pos="426"/>
        </w:tabs>
        <w:ind w:left="0" w:firstLine="0"/>
        <w:rPr>
          <w:sz w:val="28"/>
          <w:szCs w:val="28"/>
        </w:rPr>
      </w:pPr>
      <w:r w:rsidRPr="00600D7A">
        <w:rPr>
          <w:sz w:val="28"/>
          <w:szCs w:val="28"/>
        </w:rPr>
        <w:tab/>
      </w:r>
      <w:proofErr w:type="gramStart"/>
      <w:r w:rsidRPr="00600D7A">
        <w:rPr>
          <w:sz w:val="28"/>
          <w:szCs w:val="28"/>
        </w:rPr>
        <w:t>Б</w:t>
      </w:r>
      <w:proofErr w:type="gramEnd"/>
      <w:r w:rsidRPr="00600D7A">
        <w:rPr>
          <w:sz w:val="28"/>
          <w:szCs w:val="28"/>
        </w:rPr>
        <w:t xml:space="preserve">іржылдық  болжау  </w:t>
      </w:r>
    </w:p>
    <w:p w:rsidR="007F03CB" w:rsidRPr="00600D7A" w:rsidRDefault="007F03CB" w:rsidP="007C3F4D">
      <w:pPr>
        <w:numPr>
          <w:ilvl w:val="0"/>
          <w:numId w:val="30"/>
        </w:numPr>
        <w:tabs>
          <w:tab w:val="left" w:pos="0"/>
          <w:tab w:val="left" w:pos="284"/>
          <w:tab w:val="left" w:pos="426"/>
        </w:tabs>
        <w:ind w:left="0" w:firstLine="0"/>
        <w:rPr>
          <w:sz w:val="28"/>
          <w:szCs w:val="28"/>
        </w:rPr>
      </w:pPr>
      <w:r w:rsidRPr="00600D7A">
        <w:rPr>
          <w:sz w:val="28"/>
          <w:szCs w:val="28"/>
        </w:rPr>
        <w:t>Аймақтық бағдарламалар және олардың жүзеге асырылу</w:t>
      </w:r>
    </w:p>
    <w:p w:rsidR="007F03CB" w:rsidRPr="00600D7A" w:rsidRDefault="007F03CB" w:rsidP="007C3F4D">
      <w:pPr>
        <w:numPr>
          <w:ilvl w:val="0"/>
          <w:numId w:val="30"/>
        </w:numPr>
        <w:tabs>
          <w:tab w:val="left" w:pos="0"/>
          <w:tab w:val="left" w:pos="284"/>
          <w:tab w:val="left" w:pos="426"/>
        </w:tabs>
        <w:ind w:left="0" w:firstLine="0"/>
        <w:rPr>
          <w:sz w:val="28"/>
          <w:szCs w:val="28"/>
        </w:rPr>
      </w:pPr>
      <w:r w:rsidRPr="00600D7A">
        <w:rPr>
          <w:sz w:val="28"/>
          <w:szCs w:val="28"/>
        </w:rPr>
        <w:t xml:space="preserve"> Аймақтық бағдарламалардың теориясы мен </w:t>
      </w:r>
      <w:proofErr w:type="gramStart"/>
      <w:r w:rsidRPr="00600D7A">
        <w:rPr>
          <w:sz w:val="28"/>
          <w:szCs w:val="28"/>
        </w:rPr>
        <w:t>тәж</w:t>
      </w:r>
      <w:proofErr w:type="gramEnd"/>
      <w:r w:rsidRPr="00600D7A">
        <w:rPr>
          <w:sz w:val="28"/>
          <w:szCs w:val="28"/>
        </w:rPr>
        <w:t>ірибесі</w:t>
      </w:r>
    </w:p>
    <w:p w:rsidR="007F03CB" w:rsidRPr="00600D7A" w:rsidRDefault="007F03CB" w:rsidP="007C3F4D">
      <w:pPr>
        <w:numPr>
          <w:ilvl w:val="0"/>
          <w:numId w:val="30"/>
        </w:numPr>
        <w:tabs>
          <w:tab w:val="left" w:pos="0"/>
          <w:tab w:val="left" w:pos="284"/>
          <w:tab w:val="left" w:pos="426"/>
        </w:tabs>
        <w:ind w:left="0" w:firstLine="0"/>
        <w:rPr>
          <w:sz w:val="28"/>
          <w:szCs w:val="28"/>
        </w:rPr>
      </w:pPr>
      <w:r w:rsidRPr="00600D7A">
        <w:rPr>
          <w:sz w:val="28"/>
          <w:szCs w:val="28"/>
        </w:rPr>
        <w:t>Аймақтық бағдарламалардың классификациясы</w:t>
      </w:r>
    </w:p>
    <w:p w:rsidR="007F03CB" w:rsidRPr="00600D7A" w:rsidRDefault="007F03CB" w:rsidP="007C3F4D">
      <w:pPr>
        <w:numPr>
          <w:ilvl w:val="0"/>
          <w:numId w:val="30"/>
        </w:numPr>
        <w:tabs>
          <w:tab w:val="left" w:pos="284"/>
          <w:tab w:val="left" w:pos="426"/>
        </w:tabs>
        <w:ind w:left="0" w:firstLine="0"/>
        <w:jc w:val="both"/>
        <w:rPr>
          <w:sz w:val="28"/>
          <w:szCs w:val="28"/>
        </w:rPr>
      </w:pPr>
      <w:r w:rsidRPr="00600D7A">
        <w:rPr>
          <w:sz w:val="28"/>
          <w:szCs w:val="28"/>
        </w:rPr>
        <w:t xml:space="preserve">Бағдарламалардың  түрлері  </w:t>
      </w:r>
    </w:p>
    <w:p w:rsidR="007F03CB" w:rsidRPr="00600D7A" w:rsidRDefault="007F03CB" w:rsidP="007C3F4D">
      <w:pPr>
        <w:numPr>
          <w:ilvl w:val="0"/>
          <w:numId w:val="30"/>
        </w:numPr>
        <w:tabs>
          <w:tab w:val="left" w:pos="0"/>
          <w:tab w:val="left" w:pos="284"/>
          <w:tab w:val="left" w:pos="426"/>
        </w:tabs>
        <w:ind w:left="0" w:firstLine="0"/>
        <w:jc w:val="both"/>
        <w:rPr>
          <w:sz w:val="28"/>
          <w:szCs w:val="28"/>
        </w:rPr>
      </w:pPr>
      <w:r w:rsidRPr="00600D7A">
        <w:rPr>
          <w:sz w:val="28"/>
          <w:szCs w:val="28"/>
        </w:rPr>
        <w:t>Ұлттық мемлекетті</w:t>
      </w:r>
      <w:proofErr w:type="gramStart"/>
      <w:r w:rsidRPr="00600D7A">
        <w:rPr>
          <w:sz w:val="28"/>
          <w:szCs w:val="28"/>
        </w:rPr>
        <w:t>к</w:t>
      </w:r>
      <w:proofErr w:type="gramEnd"/>
      <w:r w:rsidRPr="00600D7A">
        <w:rPr>
          <w:sz w:val="28"/>
          <w:szCs w:val="28"/>
        </w:rPr>
        <w:t xml:space="preserve">  бағдарламаларды  әзірлеудің  негізгі  сатылары</w:t>
      </w:r>
    </w:p>
    <w:p w:rsidR="007F03CB" w:rsidRPr="00600D7A" w:rsidRDefault="007F03CB" w:rsidP="007C3F4D">
      <w:pPr>
        <w:numPr>
          <w:ilvl w:val="0"/>
          <w:numId w:val="30"/>
        </w:numPr>
        <w:tabs>
          <w:tab w:val="left" w:pos="284"/>
          <w:tab w:val="left" w:pos="426"/>
          <w:tab w:val="left" w:pos="1590"/>
        </w:tabs>
        <w:ind w:left="0" w:firstLine="0"/>
        <w:jc w:val="both"/>
        <w:rPr>
          <w:sz w:val="28"/>
          <w:szCs w:val="28"/>
        </w:rPr>
      </w:pPr>
      <w:r w:rsidRPr="00600D7A">
        <w:rPr>
          <w:sz w:val="28"/>
          <w:szCs w:val="28"/>
        </w:rPr>
        <w:t>Қазіргі кезеңдегі аймақтық саясаттың ерекшеліктері</w:t>
      </w:r>
    </w:p>
    <w:p w:rsidR="007F03CB" w:rsidRPr="00600D7A" w:rsidRDefault="007F03CB" w:rsidP="007C3F4D">
      <w:pPr>
        <w:numPr>
          <w:ilvl w:val="0"/>
          <w:numId w:val="30"/>
        </w:numPr>
        <w:tabs>
          <w:tab w:val="left" w:pos="284"/>
          <w:tab w:val="left" w:pos="426"/>
          <w:tab w:val="left" w:pos="1590"/>
        </w:tabs>
        <w:ind w:left="0" w:firstLine="0"/>
        <w:jc w:val="both"/>
        <w:rPr>
          <w:sz w:val="28"/>
          <w:szCs w:val="28"/>
        </w:rPr>
      </w:pPr>
      <w:r w:rsidRPr="00600D7A">
        <w:rPr>
          <w:sz w:val="28"/>
          <w:szCs w:val="28"/>
        </w:rPr>
        <w:t>Аймақтық саясаттың мәні мен негізгі  мақсаттары</w:t>
      </w:r>
    </w:p>
    <w:p w:rsidR="007F03CB" w:rsidRPr="00600D7A" w:rsidRDefault="007F03CB" w:rsidP="007C3F4D">
      <w:pPr>
        <w:numPr>
          <w:ilvl w:val="0"/>
          <w:numId w:val="30"/>
        </w:numPr>
        <w:tabs>
          <w:tab w:val="left" w:pos="284"/>
          <w:tab w:val="left" w:pos="426"/>
          <w:tab w:val="left" w:pos="1590"/>
        </w:tabs>
        <w:ind w:left="0" w:firstLine="0"/>
        <w:jc w:val="both"/>
        <w:rPr>
          <w:sz w:val="28"/>
          <w:szCs w:val="28"/>
        </w:rPr>
      </w:pPr>
      <w:r w:rsidRPr="00600D7A">
        <w:rPr>
          <w:sz w:val="28"/>
          <w:szCs w:val="28"/>
        </w:rPr>
        <w:t>Басқару-аймақтық саясатты жүзеге асырудың негізгі құралы</w:t>
      </w:r>
    </w:p>
    <w:p w:rsidR="007F03CB" w:rsidRPr="00600D7A" w:rsidRDefault="007F03CB" w:rsidP="007C3F4D">
      <w:pPr>
        <w:numPr>
          <w:ilvl w:val="0"/>
          <w:numId w:val="30"/>
        </w:numPr>
        <w:tabs>
          <w:tab w:val="left" w:pos="0"/>
          <w:tab w:val="left" w:pos="284"/>
          <w:tab w:val="left" w:pos="426"/>
        </w:tabs>
        <w:ind w:left="0" w:firstLine="0"/>
        <w:rPr>
          <w:sz w:val="28"/>
          <w:szCs w:val="28"/>
        </w:rPr>
      </w:pPr>
      <w:r w:rsidRPr="00600D7A">
        <w:rPr>
          <w:color w:val="000000"/>
          <w:spacing w:val="8"/>
          <w:sz w:val="28"/>
          <w:szCs w:val="28"/>
        </w:rPr>
        <w:t xml:space="preserve">Аймақтық дамуды мемлекеттік реттеудің әлемдік </w:t>
      </w:r>
      <w:proofErr w:type="gramStart"/>
      <w:r w:rsidRPr="00600D7A">
        <w:rPr>
          <w:color w:val="000000"/>
          <w:spacing w:val="8"/>
          <w:sz w:val="28"/>
          <w:szCs w:val="28"/>
        </w:rPr>
        <w:t>тәж</w:t>
      </w:r>
      <w:proofErr w:type="gramEnd"/>
      <w:r w:rsidRPr="00600D7A">
        <w:rPr>
          <w:color w:val="000000"/>
          <w:spacing w:val="8"/>
          <w:sz w:val="28"/>
          <w:szCs w:val="28"/>
        </w:rPr>
        <w:t>ірибесі</w:t>
      </w:r>
    </w:p>
    <w:p w:rsidR="007F03CB" w:rsidRPr="00600D7A" w:rsidRDefault="007F03CB" w:rsidP="007C3F4D">
      <w:pPr>
        <w:widowControl w:val="0"/>
        <w:numPr>
          <w:ilvl w:val="0"/>
          <w:numId w:val="30"/>
        </w:numPr>
        <w:shd w:val="clear" w:color="auto" w:fill="FFFFFF"/>
        <w:tabs>
          <w:tab w:val="left" w:pos="284"/>
          <w:tab w:val="left" w:pos="426"/>
        </w:tabs>
        <w:autoSpaceDE w:val="0"/>
        <w:autoSpaceDN w:val="0"/>
        <w:adjustRightInd w:val="0"/>
        <w:ind w:left="0" w:firstLine="0"/>
        <w:jc w:val="both"/>
        <w:rPr>
          <w:color w:val="000000"/>
          <w:spacing w:val="8"/>
          <w:sz w:val="28"/>
          <w:szCs w:val="28"/>
        </w:rPr>
      </w:pPr>
      <w:r w:rsidRPr="00600D7A">
        <w:rPr>
          <w:color w:val="000000"/>
          <w:spacing w:val="8"/>
          <w:sz w:val="28"/>
          <w:szCs w:val="28"/>
        </w:rPr>
        <w:t>Әлем елдеріндегі аймақтық экономикадағы мәселелері: негізгі және жалпы</w:t>
      </w:r>
    </w:p>
    <w:p w:rsidR="007F03CB" w:rsidRPr="00600D7A" w:rsidRDefault="007F03CB" w:rsidP="007C3F4D">
      <w:pPr>
        <w:widowControl w:val="0"/>
        <w:numPr>
          <w:ilvl w:val="0"/>
          <w:numId w:val="30"/>
        </w:numPr>
        <w:shd w:val="clear" w:color="auto" w:fill="FFFFFF"/>
        <w:tabs>
          <w:tab w:val="left" w:pos="284"/>
          <w:tab w:val="left" w:pos="426"/>
        </w:tabs>
        <w:autoSpaceDE w:val="0"/>
        <w:autoSpaceDN w:val="0"/>
        <w:adjustRightInd w:val="0"/>
        <w:ind w:left="0" w:firstLine="0"/>
        <w:jc w:val="both"/>
        <w:rPr>
          <w:color w:val="000000"/>
          <w:spacing w:val="8"/>
          <w:sz w:val="28"/>
          <w:szCs w:val="28"/>
        </w:rPr>
      </w:pPr>
      <w:r w:rsidRPr="00600D7A">
        <w:rPr>
          <w:color w:val="000000"/>
          <w:spacing w:val="8"/>
          <w:sz w:val="28"/>
          <w:szCs w:val="28"/>
        </w:rPr>
        <w:t>Әлемнің әртүрлі елдері бойынша аймақтық экономикалық саяаттың салыстырмалы анализі</w:t>
      </w:r>
    </w:p>
    <w:p w:rsidR="007F03CB" w:rsidRPr="00600D7A" w:rsidRDefault="007F03CB" w:rsidP="007C3F4D">
      <w:pPr>
        <w:widowControl w:val="0"/>
        <w:numPr>
          <w:ilvl w:val="0"/>
          <w:numId w:val="30"/>
        </w:numPr>
        <w:shd w:val="clear" w:color="auto" w:fill="FFFFFF"/>
        <w:tabs>
          <w:tab w:val="left" w:pos="284"/>
          <w:tab w:val="left" w:pos="426"/>
        </w:tabs>
        <w:autoSpaceDE w:val="0"/>
        <w:autoSpaceDN w:val="0"/>
        <w:adjustRightInd w:val="0"/>
        <w:ind w:left="0" w:firstLine="0"/>
        <w:jc w:val="both"/>
        <w:rPr>
          <w:color w:val="000000"/>
          <w:spacing w:val="8"/>
          <w:sz w:val="28"/>
          <w:szCs w:val="28"/>
        </w:rPr>
      </w:pPr>
      <w:r w:rsidRPr="00600D7A">
        <w:rPr>
          <w:color w:val="000000"/>
          <w:spacing w:val="8"/>
          <w:sz w:val="28"/>
          <w:szCs w:val="28"/>
        </w:rPr>
        <w:t xml:space="preserve">ҚР-ның шаруашылық практикасында шетелдік </w:t>
      </w:r>
      <w:proofErr w:type="gramStart"/>
      <w:r w:rsidRPr="00600D7A">
        <w:rPr>
          <w:color w:val="000000"/>
          <w:spacing w:val="8"/>
          <w:sz w:val="28"/>
          <w:szCs w:val="28"/>
        </w:rPr>
        <w:t>тәж</w:t>
      </w:r>
      <w:proofErr w:type="gramEnd"/>
      <w:r w:rsidRPr="00600D7A">
        <w:rPr>
          <w:color w:val="000000"/>
          <w:spacing w:val="8"/>
          <w:sz w:val="28"/>
          <w:szCs w:val="28"/>
        </w:rPr>
        <w:t>ірибені қолдану мүмкіндігі</w:t>
      </w:r>
    </w:p>
    <w:p w:rsidR="007F03CB" w:rsidRPr="00600D7A" w:rsidRDefault="007F03CB" w:rsidP="007C3F4D">
      <w:pPr>
        <w:numPr>
          <w:ilvl w:val="0"/>
          <w:numId w:val="30"/>
        </w:numPr>
        <w:tabs>
          <w:tab w:val="left" w:pos="0"/>
          <w:tab w:val="left" w:pos="284"/>
          <w:tab w:val="left" w:pos="426"/>
        </w:tabs>
        <w:ind w:left="0" w:firstLine="0"/>
        <w:rPr>
          <w:sz w:val="28"/>
          <w:szCs w:val="28"/>
        </w:rPr>
      </w:pPr>
      <w:r w:rsidRPr="00600D7A">
        <w:rPr>
          <w:color w:val="000000"/>
          <w:sz w:val="28"/>
          <w:szCs w:val="28"/>
        </w:rPr>
        <w:t>Аймақтық саясатты жүзеге асырудағы экономикалық механизмдер</w:t>
      </w:r>
    </w:p>
    <w:p w:rsidR="007F03CB" w:rsidRPr="00600D7A" w:rsidRDefault="007F03CB" w:rsidP="007C3F4D">
      <w:pPr>
        <w:numPr>
          <w:ilvl w:val="0"/>
          <w:numId w:val="30"/>
        </w:numPr>
        <w:tabs>
          <w:tab w:val="left" w:pos="0"/>
          <w:tab w:val="left" w:pos="284"/>
          <w:tab w:val="left" w:pos="426"/>
        </w:tabs>
        <w:ind w:left="0" w:firstLine="0"/>
        <w:rPr>
          <w:sz w:val="28"/>
          <w:szCs w:val="28"/>
        </w:rPr>
      </w:pPr>
      <w:r w:rsidRPr="00600D7A">
        <w:rPr>
          <w:color w:val="000000"/>
          <w:sz w:val="28"/>
          <w:szCs w:val="28"/>
        </w:rPr>
        <w:t>Аймақтық қаржылық ресурстарын қалыптастыру және оларды басқару</w:t>
      </w:r>
    </w:p>
    <w:p w:rsidR="007F03CB" w:rsidRPr="00600D7A" w:rsidRDefault="007F03CB" w:rsidP="007C3F4D">
      <w:pPr>
        <w:numPr>
          <w:ilvl w:val="0"/>
          <w:numId w:val="30"/>
        </w:numPr>
        <w:tabs>
          <w:tab w:val="left" w:pos="0"/>
          <w:tab w:val="left" w:pos="284"/>
          <w:tab w:val="left" w:pos="426"/>
        </w:tabs>
        <w:ind w:left="0" w:firstLine="0"/>
        <w:rPr>
          <w:sz w:val="28"/>
          <w:szCs w:val="28"/>
        </w:rPr>
      </w:pPr>
      <w:r w:rsidRPr="00600D7A">
        <w:rPr>
          <w:color w:val="000000"/>
          <w:sz w:val="28"/>
          <w:szCs w:val="28"/>
        </w:rPr>
        <w:t xml:space="preserve">Қазақстан Республикасының </w:t>
      </w:r>
      <w:proofErr w:type="gramStart"/>
      <w:r w:rsidRPr="00600D7A">
        <w:rPr>
          <w:color w:val="000000"/>
          <w:sz w:val="28"/>
          <w:szCs w:val="28"/>
        </w:rPr>
        <w:t>бюджет ж</w:t>
      </w:r>
      <w:proofErr w:type="gramEnd"/>
      <w:r w:rsidRPr="00600D7A">
        <w:rPr>
          <w:color w:val="000000"/>
          <w:sz w:val="28"/>
          <w:szCs w:val="28"/>
        </w:rPr>
        <w:t>үйесі</w:t>
      </w:r>
    </w:p>
    <w:p w:rsidR="007F03CB" w:rsidRPr="00600D7A" w:rsidRDefault="007F03CB" w:rsidP="007C3F4D">
      <w:pPr>
        <w:numPr>
          <w:ilvl w:val="0"/>
          <w:numId w:val="30"/>
        </w:numPr>
        <w:tabs>
          <w:tab w:val="left" w:pos="0"/>
          <w:tab w:val="left" w:pos="284"/>
          <w:tab w:val="left" w:pos="426"/>
        </w:tabs>
        <w:ind w:left="0" w:firstLine="0"/>
        <w:rPr>
          <w:sz w:val="28"/>
          <w:szCs w:val="28"/>
        </w:rPr>
      </w:pPr>
      <w:r w:rsidRPr="00600D7A">
        <w:rPr>
          <w:color w:val="000000"/>
          <w:sz w:val="28"/>
          <w:szCs w:val="28"/>
        </w:rPr>
        <w:t>Бюджетаралық қатынастарды реформалау үрдісі</w:t>
      </w:r>
    </w:p>
    <w:p w:rsidR="007F03CB" w:rsidRPr="00600D7A" w:rsidRDefault="007F03CB" w:rsidP="007C3F4D">
      <w:pPr>
        <w:numPr>
          <w:ilvl w:val="0"/>
          <w:numId w:val="30"/>
        </w:numPr>
        <w:tabs>
          <w:tab w:val="left" w:pos="0"/>
          <w:tab w:val="left" w:pos="284"/>
          <w:tab w:val="left" w:pos="426"/>
        </w:tabs>
        <w:ind w:left="0" w:firstLine="0"/>
        <w:rPr>
          <w:sz w:val="28"/>
          <w:szCs w:val="28"/>
        </w:rPr>
      </w:pPr>
      <w:r w:rsidRPr="00600D7A">
        <w:rPr>
          <w:sz w:val="28"/>
          <w:szCs w:val="28"/>
        </w:rPr>
        <w:t>Республикалық бюджет</w:t>
      </w:r>
    </w:p>
    <w:p w:rsidR="007F03CB" w:rsidRPr="00600D7A" w:rsidRDefault="007F03CB" w:rsidP="007C3F4D">
      <w:pPr>
        <w:numPr>
          <w:ilvl w:val="0"/>
          <w:numId w:val="30"/>
        </w:numPr>
        <w:tabs>
          <w:tab w:val="left" w:pos="0"/>
          <w:tab w:val="left" w:pos="284"/>
          <w:tab w:val="left" w:pos="426"/>
        </w:tabs>
        <w:ind w:left="0" w:firstLine="0"/>
        <w:rPr>
          <w:sz w:val="28"/>
          <w:szCs w:val="28"/>
        </w:rPr>
      </w:pPr>
      <w:r w:rsidRPr="00600D7A">
        <w:rPr>
          <w:sz w:val="28"/>
          <w:szCs w:val="28"/>
        </w:rPr>
        <w:t>Облыстық бюджет,  республикалық  маңыздағы қ</w:t>
      </w:r>
      <w:proofErr w:type="gramStart"/>
      <w:r w:rsidRPr="00600D7A">
        <w:rPr>
          <w:sz w:val="28"/>
          <w:szCs w:val="28"/>
        </w:rPr>
        <w:t>ала</w:t>
      </w:r>
      <w:proofErr w:type="gramEnd"/>
      <w:r w:rsidRPr="00600D7A">
        <w:rPr>
          <w:sz w:val="28"/>
          <w:szCs w:val="28"/>
        </w:rPr>
        <w:t>, астана  деңгейіндегі бюджеті</w:t>
      </w:r>
    </w:p>
    <w:p w:rsidR="007F03CB" w:rsidRPr="00600D7A" w:rsidRDefault="007F03CB" w:rsidP="007C3F4D">
      <w:pPr>
        <w:numPr>
          <w:ilvl w:val="0"/>
          <w:numId w:val="30"/>
        </w:numPr>
        <w:tabs>
          <w:tab w:val="left" w:pos="0"/>
          <w:tab w:val="left" w:pos="284"/>
          <w:tab w:val="left" w:pos="426"/>
        </w:tabs>
        <w:ind w:left="0" w:firstLine="0"/>
        <w:rPr>
          <w:sz w:val="28"/>
          <w:szCs w:val="28"/>
        </w:rPr>
      </w:pPr>
      <w:r w:rsidRPr="00600D7A">
        <w:rPr>
          <w:sz w:val="28"/>
          <w:szCs w:val="28"/>
        </w:rPr>
        <w:t>Жергілікті бюджет</w:t>
      </w:r>
    </w:p>
    <w:p w:rsidR="007F03CB" w:rsidRPr="00600D7A" w:rsidRDefault="007F03CB" w:rsidP="007C3F4D">
      <w:pPr>
        <w:numPr>
          <w:ilvl w:val="0"/>
          <w:numId w:val="30"/>
        </w:numPr>
        <w:tabs>
          <w:tab w:val="left" w:pos="0"/>
          <w:tab w:val="left" w:pos="284"/>
          <w:tab w:val="left" w:pos="426"/>
        </w:tabs>
        <w:ind w:left="0" w:firstLine="0"/>
        <w:rPr>
          <w:sz w:val="28"/>
          <w:szCs w:val="28"/>
        </w:rPr>
      </w:pPr>
      <w:r w:rsidRPr="00600D7A">
        <w:rPr>
          <w:sz w:val="28"/>
          <w:szCs w:val="28"/>
        </w:rPr>
        <w:t>Табыстарды  бөлу  тұ</w:t>
      </w:r>
      <w:proofErr w:type="gramStart"/>
      <w:r w:rsidRPr="00600D7A">
        <w:rPr>
          <w:sz w:val="28"/>
          <w:szCs w:val="28"/>
        </w:rPr>
        <w:t>р</w:t>
      </w:r>
      <w:proofErr w:type="gramEnd"/>
      <w:r w:rsidRPr="00600D7A">
        <w:rPr>
          <w:sz w:val="28"/>
          <w:szCs w:val="28"/>
        </w:rPr>
        <w:t>ғысынан  бюджеттік  үрдісті  жетілдіру    кезеңдері</w:t>
      </w:r>
    </w:p>
    <w:p w:rsidR="007F03CB" w:rsidRPr="00600D7A" w:rsidRDefault="007F03CB" w:rsidP="007C3F4D">
      <w:pPr>
        <w:numPr>
          <w:ilvl w:val="0"/>
          <w:numId w:val="30"/>
        </w:numPr>
        <w:tabs>
          <w:tab w:val="left" w:pos="0"/>
          <w:tab w:val="left" w:pos="284"/>
          <w:tab w:val="left" w:pos="426"/>
        </w:tabs>
        <w:ind w:left="0" w:firstLine="0"/>
        <w:rPr>
          <w:sz w:val="28"/>
          <w:szCs w:val="28"/>
        </w:rPr>
      </w:pPr>
      <w:r w:rsidRPr="00600D7A">
        <w:rPr>
          <w:sz w:val="28"/>
          <w:szCs w:val="28"/>
        </w:rPr>
        <w:t>Индустриялды</w:t>
      </w:r>
      <w:proofErr w:type="gramStart"/>
      <w:r w:rsidRPr="00600D7A">
        <w:rPr>
          <w:sz w:val="28"/>
          <w:szCs w:val="28"/>
        </w:rPr>
        <w:t>қ-</w:t>
      </w:r>
      <w:proofErr w:type="gramEnd"/>
      <w:r w:rsidRPr="00600D7A">
        <w:rPr>
          <w:sz w:val="28"/>
          <w:szCs w:val="28"/>
        </w:rPr>
        <w:t>инновациялық стратегияның аймақтарда жүзеге асу барысы</w:t>
      </w:r>
    </w:p>
    <w:p w:rsidR="007F03CB" w:rsidRPr="00600D7A" w:rsidRDefault="007F03CB" w:rsidP="007C3F4D">
      <w:pPr>
        <w:numPr>
          <w:ilvl w:val="0"/>
          <w:numId w:val="30"/>
        </w:numPr>
        <w:tabs>
          <w:tab w:val="left" w:pos="0"/>
          <w:tab w:val="left" w:pos="284"/>
          <w:tab w:val="left" w:pos="426"/>
        </w:tabs>
        <w:ind w:left="0" w:firstLine="0"/>
        <w:rPr>
          <w:sz w:val="28"/>
          <w:szCs w:val="28"/>
        </w:rPr>
      </w:pPr>
      <w:r w:rsidRPr="00600D7A">
        <w:rPr>
          <w:bCs/>
          <w:sz w:val="28"/>
          <w:szCs w:val="28"/>
        </w:rPr>
        <w:t>Индустириялы</w:t>
      </w:r>
      <w:proofErr w:type="gramStart"/>
      <w:r w:rsidRPr="00600D7A">
        <w:rPr>
          <w:bCs/>
          <w:sz w:val="28"/>
          <w:szCs w:val="28"/>
        </w:rPr>
        <w:t>қ-</w:t>
      </w:r>
      <w:proofErr w:type="gramEnd"/>
      <w:r w:rsidRPr="00600D7A">
        <w:rPr>
          <w:bCs/>
          <w:sz w:val="28"/>
          <w:szCs w:val="28"/>
        </w:rPr>
        <w:t>инновациялық стратегияның мақсаты, мiндеттерi және оны жүзеге асыру  қағидалары</w:t>
      </w:r>
    </w:p>
    <w:p w:rsidR="007F03CB" w:rsidRPr="00600D7A" w:rsidRDefault="007F03CB" w:rsidP="007C3F4D">
      <w:pPr>
        <w:widowControl w:val="0"/>
        <w:numPr>
          <w:ilvl w:val="0"/>
          <w:numId w:val="30"/>
        </w:numPr>
        <w:tabs>
          <w:tab w:val="left" w:pos="284"/>
          <w:tab w:val="left" w:pos="426"/>
        </w:tabs>
        <w:autoSpaceDE w:val="0"/>
        <w:autoSpaceDN w:val="0"/>
        <w:adjustRightInd w:val="0"/>
        <w:ind w:left="0" w:firstLine="0"/>
        <w:jc w:val="both"/>
        <w:rPr>
          <w:bCs/>
          <w:sz w:val="28"/>
          <w:szCs w:val="28"/>
        </w:rPr>
      </w:pPr>
      <w:r w:rsidRPr="00600D7A">
        <w:rPr>
          <w:bCs/>
          <w:sz w:val="28"/>
          <w:szCs w:val="28"/>
        </w:rPr>
        <w:t>Индустириялы</w:t>
      </w:r>
      <w:proofErr w:type="gramStart"/>
      <w:r w:rsidRPr="00600D7A">
        <w:rPr>
          <w:bCs/>
          <w:sz w:val="28"/>
          <w:szCs w:val="28"/>
        </w:rPr>
        <w:t>қ-</w:t>
      </w:r>
      <w:proofErr w:type="gramEnd"/>
      <w:r w:rsidRPr="00600D7A">
        <w:rPr>
          <w:bCs/>
          <w:sz w:val="28"/>
          <w:szCs w:val="28"/>
        </w:rPr>
        <w:t>инновациялық даму стратегиясын іске асыру жолдары</w:t>
      </w:r>
    </w:p>
    <w:p w:rsidR="007F03CB" w:rsidRPr="00600D7A" w:rsidRDefault="007F03CB" w:rsidP="007C3F4D">
      <w:pPr>
        <w:numPr>
          <w:ilvl w:val="0"/>
          <w:numId w:val="30"/>
        </w:numPr>
        <w:tabs>
          <w:tab w:val="left" w:pos="0"/>
          <w:tab w:val="left" w:pos="284"/>
          <w:tab w:val="left" w:pos="426"/>
        </w:tabs>
        <w:ind w:left="0" w:firstLine="0"/>
        <w:rPr>
          <w:sz w:val="28"/>
          <w:szCs w:val="28"/>
        </w:rPr>
      </w:pPr>
      <w:r w:rsidRPr="00600D7A">
        <w:rPr>
          <w:sz w:val="28"/>
          <w:szCs w:val="28"/>
        </w:rPr>
        <w:t>Индустриялық саясат</w:t>
      </w:r>
    </w:p>
    <w:p w:rsidR="007F03CB" w:rsidRPr="00600D7A" w:rsidRDefault="007F03CB" w:rsidP="007C3F4D">
      <w:pPr>
        <w:numPr>
          <w:ilvl w:val="0"/>
          <w:numId w:val="30"/>
        </w:numPr>
        <w:tabs>
          <w:tab w:val="left" w:pos="0"/>
          <w:tab w:val="left" w:pos="284"/>
          <w:tab w:val="left" w:pos="426"/>
        </w:tabs>
        <w:ind w:left="0" w:firstLine="0"/>
        <w:rPr>
          <w:sz w:val="28"/>
          <w:szCs w:val="28"/>
        </w:rPr>
      </w:pPr>
      <w:r w:rsidRPr="00600D7A">
        <w:rPr>
          <w:sz w:val="28"/>
          <w:szCs w:val="28"/>
        </w:rPr>
        <w:t xml:space="preserve">И.Тюненнің теориясы </w:t>
      </w:r>
    </w:p>
    <w:p w:rsidR="007F03CB" w:rsidRPr="00600D7A" w:rsidRDefault="007F03CB" w:rsidP="007C3F4D">
      <w:pPr>
        <w:numPr>
          <w:ilvl w:val="0"/>
          <w:numId w:val="30"/>
        </w:numPr>
        <w:tabs>
          <w:tab w:val="left" w:pos="0"/>
          <w:tab w:val="left" w:pos="284"/>
          <w:tab w:val="left" w:pos="426"/>
        </w:tabs>
        <w:ind w:left="0" w:firstLine="0"/>
        <w:rPr>
          <w:sz w:val="28"/>
          <w:szCs w:val="28"/>
        </w:rPr>
      </w:pPr>
      <w:r w:rsidRPr="00600D7A">
        <w:rPr>
          <w:sz w:val="28"/>
          <w:szCs w:val="28"/>
        </w:rPr>
        <w:t>А.Вебердің  теориясы</w:t>
      </w:r>
    </w:p>
    <w:p w:rsidR="007F03CB" w:rsidRPr="00600D7A" w:rsidRDefault="007F03CB" w:rsidP="007C3F4D">
      <w:pPr>
        <w:numPr>
          <w:ilvl w:val="0"/>
          <w:numId w:val="30"/>
        </w:numPr>
        <w:tabs>
          <w:tab w:val="left" w:pos="0"/>
          <w:tab w:val="left" w:pos="284"/>
          <w:tab w:val="left" w:pos="426"/>
        </w:tabs>
        <w:ind w:left="0" w:firstLine="0"/>
        <w:rPr>
          <w:sz w:val="28"/>
          <w:szCs w:val="28"/>
        </w:rPr>
      </w:pPr>
      <w:r w:rsidRPr="00600D7A">
        <w:rPr>
          <w:sz w:val="28"/>
          <w:szCs w:val="28"/>
        </w:rPr>
        <w:t>А.Лешаның шаруашылықты кеңі</w:t>
      </w:r>
      <w:proofErr w:type="gramStart"/>
      <w:r w:rsidRPr="00600D7A">
        <w:rPr>
          <w:sz w:val="28"/>
          <w:szCs w:val="28"/>
        </w:rPr>
        <w:t>ст</w:t>
      </w:r>
      <w:proofErr w:type="gramEnd"/>
      <w:r w:rsidRPr="00600D7A">
        <w:rPr>
          <w:sz w:val="28"/>
          <w:szCs w:val="28"/>
        </w:rPr>
        <w:t>іктік ұйымдастыру жөніндегі ілімі</w:t>
      </w:r>
    </w:p>
    <w:p w:rsidR="007F03CB" w:rsidRPr="00600D7A" w:rsidRDefault="007F03CB" w:rsidP="007C3F4D">
      <w:pPr>
        <w:numPr>
          <w:ilvl w:val="0"/>
          <w:numId w:val="30"/>
        </w:numPr>
        <w:tabs>
          <w:tab w:val="left" w:pos="0"/>
          <w:tab w:val="left" w:pos="284"/>
          <w:tab w:val="left" w:pos="426"/>
        </w:tabs>
        <w:ind w:left="0" w:firstLine="0"/>
        <w:rPr>
          <w:sz w:val="28"/>
          <w:szCs w:val="28"/>
        </w:rPr>
      </w:pPr>
      <w:r w:rsidRPr="00600D7A">
        <w:rPr>
          <w:sz w:val="28"/>
          <w:szCs w:val="28"/>
        </w:rPr>
        <w:t>В. Лаунхардттың теориясы</w:t>
      </w:r>
    </w:p>
    <w:p w:rsidR="007F03CB" w:rsidRPr="00600D7A" w:rsidRDefault="007F03CB" w:rsidP="007C3F4D">
      <w:pPr>
        <w:numPr>
          <w:ilvl w:val="0"/>
          <w:numId w:val="30"/>
        </w:numPr>
        <w:tabs>
          <w:tab w:val="left" w:pos="0"/>
          <w:tab w:val="left" w:pos="284"/>
          <w:tab w:val="left" w:pos="426"/>
        </w:tabs>
        <w:ind w:left="0" w:firstLine="0"/>
        <w:rPr>
          <w:sz w:val="28"/>
          <w:szCs w:val="28"/>
        </w:rPr>
      </w:pPr>
      <w:r w:rsidRPr="00600D7A">
        <w:rPr>
          <w:sz w:val="28"/>
          <w:szCs w:val="28"/>
        </w:rPr>
        <w:t xml:space="preserve"> А. Смит пен Д. Рикардоның абсолютті және салыстырмалы артықшылықтар теориясы</w:t>
      </w:r>
    </w:p>
    <w:p w:rsidR="007F03CB" w:rsidRPr="00600D7A" w:rsidRDefault="007F03CB" w:rsidP="007C3F4D">
      <w:pPr>
        <w:numPr>
          <w:ilvl w:val="0"/>
          <w:numId w:val="30"/>
        </w:numPr>
        <w:tabs>
          <w:tab w:val="left" w:pos="284"/>
          <w:tab w:val="left" w:pos="426"/>
        </w:tabs>
        <w:ind w:left="0" w:firstLine="0"/>
        <w:jc w:val="both"/>
        <w:rPr>
          <w:sz w:val="28"/>
          <w:szCs w:val="28"/>
        </w:rPr>
      </w:pPr>
      <w:r w:rsidRPr="00600D7A">
        <w:rPr>
          <w:sz w:val="28"/>
          <w:szCs w:val="28"/>
        </w:rPr>
        <w:t>Аймақтық саясат мәні</w:t>
      </w:r>
    </w:p>
    <w:p w:rsidR="007F03CB" w:rsidRPr="00600D7A" w:rsidRDefault="007F03CB" w:rsidP="007C3F4D">
      <w:pPr>
        <w:numPr>
          <w:ilvl w:val="0"/>
          <w:numId w:val="30"/>
        </w:numPr>
        <w:tabs>
          <w:tab w:val="left" w:pos="284"/>
          <w:tab w:val="left" w:pos="426"/>
        </w:tabs>
        <w:ind w:left="0" w:firstLine="0"/>
        <w:jc w:val="both"/>
        <w:rPr>
          <w:sz w:val="28"/>
          <w:szCs w:val="28"/>
        </w:rPr>
      </w:pPr>
      <w:r w:rsidRPr="00600D7A">
        <w:rPr>
          <w:sz w:val="28"/>
          <w:szCs w:val="28"/>
        </w:rPr>
        <w:lastRenderedPageBreak/>
        <w:t>Аймақтық саясаттың негізгі мақсаттары</w:t>
      </w:r>
    </w:p>
    <w:p w:rsidR="007F03CB" w:rsidRPr="00600D7A" w:rsidRDefault="007F03CB" w:rsidP="007C3F4D">
      <w:pPr>
        <w:numPr>
          <w:ilvl w:val="0"/>
          <w:numId w:val="30"/>
        </w:numPr>
        <w:tabs>
          <w:tab w:val="left" w:pos="284"/>
          <w:tab w:val="left" w:pos="426"/>
        </w:tabs>
        <w:ind w:left="0" w:firstLine="0"/>
        <w:jc w:val="both"/>
        <w:rPr>
          <w:sz w:val="28"/>
          <w:szCs w:val="28"/>
        </w:rPr>
      </w:pPr>
      <w:r w:rsidRPr="00600D7A">
        <w:rPr>
          <w:sz w:val="28"/>
          <w:szCs w:val="28"/>
        </w:rPr>
        <w:t>Жергілікті бюджеттің шығындары</w:t>
      </w:r>
    </w:p>
    <w:p w:rsidR="007F03CB" w:rsidRPr="00600D7A" w:rsidRDefault="007F03CB" w:rsidP="007C3F4D">
      <w:pPr>
        <w:numPr>
          <w:ilvl w:val="0"/>
          <w:numId w:val="30"/>
        </w:numPr>
        <w:tabs>
          <w:tab w:val="left" w:pos="284"/>
          <w:tab w:val="left" w:pos="426"/>
        </w:tabs>
        <w:ind w:left="0" w:firstLine="0"/>
        <w:jc w:val="both"/>
        <w:rPr>
          <w:sz w:val="28"/>
          <w:szCs w:val="28"/>
        </w:rPr>
      </w:pPr>
      <w:r w:rsidRPr="00600D7A">
        <w:rPr>
          <w:sz w:val="28"/>
          <w:szCs w:val="28"/>
        </w:rPr>
        <w:t xml:space="preserve">Бюджеттен </w:t>
      </w:r>
      <w:proofErr w:type="gramStart"/>
      <w:r w:rsidRPr="00600D7A">
        <w:rPr>
          <w:sz w:val="28"/>
          <w:szCs w:val="28"/>
        </w:rPr>
        <w:t>тыс</w:t>
      </w:r>
      <w:proofErr w:type="gramEnd"/>
      <w:r w:rsidRPr="00600D7A">
        <w:rPr>
          <w:sz w:val="28"/>
          <w:szCs w:val="28"/>
        </w:rPr>
        <w:t xml:space="preserve"> қорлар</w:t>
      </w:r>
    </w:p>
    <w:p w:rsidR="007F03CB" w:rsidRPr="00600D7A" w:rsidRDefault="007F03CB" w:rsidP="007C3F4D">
      <w:pPr>
        <w:numPr>
          <w:ilvl w:val="0"/>
          <w:numId w:val="30"/>
        </w:numPr>
        <w:tabs>
          <w:tab w:val="left" w:pos="284"/>
          <w:tab w:val="left" w:pos="426"/>
        </w:tabs>
        <w:ind w:left="0" w:firstLine="0"/>
        <w:jc w:val="both"/>
        <w:rPr>
          <w:sz w:val="28"/>
          <w:szCs w:val="28"/>
        </w:rPr>
      </w:pPr>
      <w:r w:rsidRPr="00600D7A">
        <w:rPr>
          <w:sz w:val="28"/>
          <w:szCs w:val="28"/>
        </w:rPr>
        <w:t>Валюталық қорлар, валюталық қаржыларды тарту жолдары</w:t>
      </w:r>
    </w:p>
    <w:p w:rsidR="007F03CB" w:rsidRPr="00600D7A" w:rsidRDefault="007F03CB" w:rsidP="007C3F4D">
      <w:pPr>
        <w:numPr>
          <w:ilvl w:val="0"/>
          <w:numId w:val="30"/>
        </w:numPr>
        <w:tabs>
          <w:tab w:val="left" w:pos="284"/>
          <w:tab w:val="left" w:pos="426"/>
        </w:tabs>
        <w:ind w:left="0" w:firstLine="0"/>
        <w:jc w:val="both"/>
        <w:rPr>
          <w:sz w:val="28"/>
          <w:szCs w:val="28"/>
        </w:rPr>
      </w:pPr>
      <w:r w:rsidRPr="00600D7A">
        <w:rPr>
          <w:sz w:val="28"/>
          <w:szCs w:val="28"/>
        </w:rPr>
        <w:t>Аймақтық саясаттың бағыты мен басымдықтары</w:t>
      </w:r>
    </w:p>
    <w:p w:rsidR="007F03CB" w:rsidRPr="00600D7A" w:rsidRDefault="007F03CB" w:rsidP="007C3F4D">
      <w:pPr>
        <w:numPr>
          <w:ilvl w:val="0"/>
          <w:numId w:val="30"/>
        </w:numPr>
        <w:tabs>
          <w:tab w:val="left" w:pos="284"/>
          <w:tab w:val="left" w:pos="426"/>
          <w:tab w:val="left" w:pos="1560"/>
        </w:tabs>
        <w:ind w:left="0" w:firstLine="0"/>
        <w:jc w:val="both"/>
        <w:rPr>
          <w:sz w:val="28"/>
          <w:szCs w:val="28"/>
        </w:rPr>
      </w:pPr>
      <w:r w:rsidRPr="00600D7A">
        <w:rPr>
          <w:sz w:val="28"/>
          <w:szCs w:val="28"/>
        </w:rPr>
        <w:t>Аймақтағы сыртқы экономикалық қызметтің дамуы</w:t>
      </w:r>
    </w:p>
    <w:p w:rsidR="007F03CB" w:rsidRPr="00600D7A" w:rsidRDefault="007F03CB" w:rsidP="007C3F4D">
      <w:pPr>
        <w:numPr>
          <w:ilvl w:val="0"/>
          <w:numId w:val="30"/>
        </w:numPr>
        <w:tabs>
          <w:tab w:val="left" w:pos="284"/>
          <w:tab w:val="left" w:pos="426"/>
          <w:tab w:val="left" w:pos="1560"/>
        </w:tabs>
        <w:ind w:left="0" w:firstLine="0"/>
        <w:jc w:val="both"/>
        <w:rPr>
          <w:sz w:val="28"/>
          <w:szCs w:val="28"/>
        </w:rPr>
      </w:pPr>
      <w:r w:rsidRPr="00600D7A">
        <w:rPr>
          <w:sz w:val="28"/>
          <w:szCs w:val="28"/>
        </w:rPr>
        <w:t xml:space="preserve">Әлеуметтік-экономикалық дамуды басқару процесіндегі аймақтардың </w:t>
      </w:r>
      <w:proofErr w:type="gramStart"/>
      <w:r w:rsidRPr="00600D7A">
        <w:rPr>
          <w:sz w:val="28"/>
          <w:szCs w:val="28"/>
        </w:rPr>
        <w:t>р</w:t>
      </w:r>
      <w:proofErr w:type="gramEnd"/>
      <w:r w:rsidRPr="00600D7A">
        <w:rPr>
          <w:sz w:val="28"/>
          <w:szCs w:val="28"/>
        </w:rPr>
        <w:t>өлі</w:t>
      </w:r>
    </w:p>
    <w:p w:rsidR="007F03CB" w:rsidRPr="00600D7A" w:rsidRDefault="007F03CB" w:rsidP="007C3F4D">
      <w:pPr>
        <w:numPr>
          <w:ilvl w:val="0"/>
          <w:numId w:val="30"/>
        </w:numPr>
        <w:tabs>
          <w:tab w:val="left" w:pos="284"/>
          <w:tab w:val="left" w:pos="426"/>
          <w:tab w:val="left" w:pos="1560"/>
        </w:tabs>
        <w:ind w:left="0" w:firstLine="0"/>
        <w:jc w:val="both"/>
        <w:rPr>
          <w:sz w:val="28"/>
          <w:szCs w:val="28"/>
        </w:rPr>
      </w:pPr>
      <w:r w:rsidRPr="00600D7A">
        <w:rPr>
          <w:sz w:val="28"/>
          <w:szCs w:val="28"/>
        </w:rPr>
        <w:t>Аймақ экономикасын басқару тиімділігін қамтамасыз ету</w:t>
      </w:r>
    </w:p>
    <w:p w:rsidR="007F03CB" w:rsidRPr="00600D7A" w:rsidRDefault="007F03CB" w:rsidP="007C3F4D">
      <w:pPr>
        <w:numPr>
          <w:ilvl w:val="0"/>
          <w:numId w:val="30"/>
        </w:numPr>
        <w:tabs>
          <w:tab w:val="left" w:pos="284"/>
          <w:tab w:val="left" w:pos="426"/>
          <w:tab w:val="left" w:pos="1560"/>
        </w:tabs>
        <w:ind w:left="0" w:firstLine="0"/>
        <w:jc w:val="both"/>
        <w:rPr>
          <w:sz w:val="28"/>
          <w:szCs w:val="28"/>
        </w:rPr>
      </w:pPr>
      <w:r w:rsidRPr="00600D7A">
        <w:rPr>
          <w:sz w:val="28"/>
          <w:szCs w:val="28"/>
        </w:rPr>
        <w:t xml:space="preserve"> Аймақ дамуын басқару механизмі</w:t>
      </w:r>
    </w:p>
    <w:p w:rsidR="007F03CB" w:rsidRPr="00600D7A" w:rsidRDefault="007F03CB" w:rsidP="007C3F4D">
      <w:pPr>
        <w:numPr>
          <w:ilvl w:val="0"/>
          <w:numId w:val="30"/>
        </w:numPr>
        <w:tabs>
          <w:tab w:val="left" w:pos="284"/>
          <w:tab w:val="left" w:pos="426"/>
          <w:tab w:val="left" w:pos="1560"/>
        </w:tabs>
        <w:ind w:left="0" w:firstLine="0"/>
        <w:jc w:val="both"/>
        <w:rPr>
          <w:sz w:val="28"/>
          <w:szCs w:val="28"/>
        </w:rPr>
      </w:pPr>
      <w:r w:rsidRPr="00600D7A">
        <w:rPr>
          <w:sz w:val="28"/>
          <w:szCs w:val="28"/>
        </w:rPr>
        <w:t>ҚР-дағы аймақтардың сыртқы экономикалық қызметінің тиімділігі</w:t>
      </w:r>
    </w:p>
    <w:p w:rsidR="007F03CB" w:rsidRPr="00600D7A" w:rsidRDefault="007F03CB" w:rsidP="007C3F4D">
      <w:pPr>
        <w:numPr>
          <w:ilvl w:val="0"/>
          <w:numId w:val="30"/>
        </w:numPr>
        <w:tabs>
          <w:tab w:val="left" w:pos="284"/>
          <w:tab w:val="left" w:pos="426"/>
          <w:tab w:val="left" w:pos="1560"/>
        </w:tabs>
        <w:ind w:left="0" w:firstLine="0"/>
        <w:jc w:val="both"/>
        <w:rPr>
          <w:sz w:val="28"/>
          <w:szCs w:val="28"/>
        </w:rPr>
      </w:pPr>
      <w:r w:rsidRPr="00600D7A">
        <w:rPr>
          <w:sz w:val="28"/>
          <w:szCs w:val="28"/>
        </w:rPr>
        <w:t>Табиғи-экологиялық потенциал</w:t>
      </w:r>
    </w:p>
    <w:p w:rsidR="007F03CB" w:rsidRPr="00600D7A" w:rsidRDefault="007F03CB" w:rsidP="007C3F4D">
      <w:pPr>
        <w:numPr>
          <w:ilvl w:val="0"/>
          <w:numId w:val="30"/>
        </w:numPr>
        <w:tabs>
          <w:tab w:val="left" w:pos="284"/>
          <w:tab w:val="left" w:pos="426"/>
          <w:tab w:val="left" w:pos="1560"/>
        </w:tabs>
        <w:ind w:left="0" w:firstLine="0"/>
        <w:jc w:val="both"/>
        <w:rPr>
          <w:sz w:val="28"/>
          <w:szCs w:val="28"/>
        </w:rPr>
      </w:pPr>
      <w:r w:rsidRPr="00600D7A">
        <w:rPr>
          <w:sz w:val="28"/>
          <w:szCs w:val="28"/>
        </w:rPr>
        <w:t xml:space="preserve"> Ресурст</w:t>
      </w:r>
      <w:proofErr w:type="gramStart"/>
      <w:r w:rsidRPr="00600D7A">
        <w:rPr>
          <w:sz w:val="28"/>
          <w:szCs w:val="28"/>
        </w:rPr>
        <w:t>ы-</w:t>
      </w:r>
      <w:proofErr w:type="gramEnd"/>
      <w:r w:rsidRPr="00600D7A">
        <w:rPr>
          <w:sz w:val="28"/>
          <w:szCs w:val="28"/>
        </w:rPr>
        <w:t>өндірістік потенциал. Еңбек потенциалы</w:t>
      </w:r>
    </w:p>
    <w:p w:rsidR="007F03CB" w:rsidRPr="00600D7A" w:rsidRDefault="007F03CB" w:rsidP="007C3F4D">
      <w:pPr>
        <w:numPr>
          <w:ilvl w:val="0"/>
          <w:numId w:val="30"/>
        </w:numPr>
        <w:tabs>
          <w:tab w:val="left" w:pos="284"/>
          <w:tab w:val="left" w:pos="426"/>
          <w:tab w:val="left" w:pos="851"/>
        </w:tabs>
        <w:ind w:left="0" w:firstLine="0"/>
        <w:jc w:val="both"/>
        <w:rPr>
          <w:sz w:val="28"/>
          <w:szCs w:val="28"/>
        </w:rPr>
      </w:pPr>
      <w:r w:rsidRPr="00600D7A">
        <w:rPr>
          <w:sz w:val="28"/>
          <w:szCs w:val="28"/>
        </w:rPr>
        <w:t>Аймақтың экономикалық потенциалы</w:t>
      </w:r>
    </w:p>
    <w:p w:rsidR="007F03CB" w:rsidRPr="00600D7A" w:rsidRDefault="007F03CB" w:rsidP="007C3F4D">
      <w:pPr>
        <w:numPr>
          <w:ilvl w:val="0"/>
          <w:numId w:val="30"/>
        </w:numPr>
        <w:tabs>
          <w:tab w:val="left" w:pos="284"/>
          <w:tab w:val="left" w:pos="426"/>
          <w:tab w:val="left" w:pos="851"/>
        </w:tabs>
        <w:ind w:left="0" w:firstLine="0"/>
        <w:jc w:val="both"/>
        <w:rPr>
          <w:sz w:val="28"/>
          <w:szCs w:val="28"/>
        </w:rPr>
      </w:pPr>
      <w:r w:rsidRPr="00600D7A">
        <w:rPr>
          <w:noProof/>
          <w:color w:val="000000"/>
          <w:spacing w:val="-3"/>
          <w:sz w:val="28"/>
          <w:szCs w:val="28"/>
        </w:rPr>
        <w:t>Аймақ макроэкономикалық талдау объектісі ретінде</w:t>
      </w:r>
    </w:p>
    <w:p w:rsidR="007F03CB" w:rsidRPr="00600D7A" w:rsidRDefault="007F03CB" w:rsidP="007C3F4D">
      <w:pPr>
        <w:numPr>
          <w:ilvl w:val="0"/>
          <w:numId w:val="30"/>
        </w:numPr>
        <w:tabs>
          <w:tab w:val="left" w:pos="284"/>
          <w:tab w:val="left" w:pos="426"/>
          <w:tab w:val="left" w:pos="851"/>
        </w:tabs>
        <w:ind w:left="0" w:firstLine="0"/>
        <w:jc w:val="both"/>
        <w:rPr>
          <w:sz w:val="28"/>
          <w:szCs w:val="28"/>
        </w:rPr>
      </w:pPr>
      <w:r w:rsidRPr="00600D7A">
        <w:rPr>
          <w:color w:val="000000"/>
          <w:sz w:val="28"/>
          <w:szCs w:val="28"/>
        </w:rPr>
        <w:t>Аймақтық даму жүйесін қалыптастыру. Аймақтық менеджмент</w:t>
      </w:r>
    </w:p>
    <w:p w:rsidR="007F03CB" w:rsidRPr="00600D7A" w:rsidRDefault="007F03CB" w:rsidP="007C3F4D">
      <w:pPr>
        <w:numPr>
          <w:ilvl w:val="0"/>
          <w:numId w:val="30"/>
        </w:numPr>
        <w:tabs>
          <w:tab w:val="left" w:pos="284"/>
          <w:tab w:val="left" w:pos="426"/>
          <w:tab w:val="left" w:pos="851"/>
        </w:tabs>
        <w:ind w:left="0" w:firstLine="0"/>
        <w:jc w:val="both"/>
        <w:rPr>
          <w:sz w:val="28"/>
          <w:szCs w:val="28"/>
        </w:rPr>
      </w:pPr>
      <w:r w:rsidRPr="00600D7A">
        <w:rPr>
          <w:color w:val="000000"/>
          <w:sz w:val="28"/>
          <w:szCs w:val="28"/>
        </w:rPr>
        <w:t>Аймақтық экономика дамуының жоспарлануы мен болжануы</w:t>
      </w:r>
    </w:p>
    <w:p w:rsidR="007F03CB" w:rsidRPr="00600D7A" w:rsidRDefault="007F03CB" w:rsidP="007C3F4D">
      <w:pPr>
        <w:numPr>
          <w:ilvl w:val="0"/>
          <w:numId w:val="30"/>
        </w:numPr>
        <w:tabs>
          <w:tab w:val="left" w:pos="284"/>
          <w:tab w:val="left" w:pos="426"/>
          <w:tab w:val="left" w:pos="851"/>
        </w:tabs>
        <w:ind w:left="0" w:firstLine="0"/>
        <w:jc w:val="both"/>
        <w:rPr>
          <w:sz w:val="28"/>
          <w:szCs w:val="28"/>
        </w:rPr>
      </w:pPr>
      <w:r w:rsidRPr="00600D7A">
        <w:rPr>
          <w:color w:val="000000"/>
          <w:sz w:val="28"/>
          <w:szCs w:val="28"/>
          <w:lang w:val="uk-UA"/>
        </w:rPr>
        <w:t>Аймақтық бағдарламалар</w:t>
      </w:r>
    </w:p>
    <w:p w:rsidR="007F03CB" w:rsidRPr="00600D7A" w:rsidRDefault="007F03CB" w:rsidP="007C3F4D">
      <w:pPr>
        <w:numPr>
          <w:ilvl w:val="0"/>
          <w:numId w:val="30"/>
        </w:numPr>
        <w:tabs>
          <w:tab w:val="left" w:pos="284"/>
          <w:tab w:val="left" w:pos="426"/>
          <w:tab w:val="left" w:pos="851"/>
        </w:tabs>
        <w:ind w:left="0" w:firstLine="0"/>
        <w:jc w:val="both"/>
        <w:rPr>
          <w:sz w:val="28"/>
          <w:szCs w:val="28"/>
        </w:rPr>
      </w:pPr>
      <w:r w:rsidRPr="00600D7A">
        <w:rPr>
          <w:color w:val="000000"/>
          <w:sz w:val="28"/>
          <w:szCs w:val="28"/>
          <w:lang w:val="uk-UA"/>
        </w:rPr>
        <w:t>Қазіргі кезеңдегі аймақтық саясат ерекшеліктері</w:t>
      </w:r>
    </w:p>
    <w:p w:rsidR="007F03CB" w:rsidRPr="00600D7A" w:rsidRDefault="007F03CB" w:rsidP="007C3F4D">
      <w:pPr>
        <w:numPr>
          <w:ilvl w:val="0"/>
          <w:numId w:val="30"/>
        </w:numPr>
        <w:tabs>
          <w:tab w:val="left" w:pos="284"/>
          <w:tab w:val="left" w:pos="426"/>
          <w:tab w:val="left" w:pos="851"/>
        </w:tabs>
        <w:ind w:left="0" w:firstLine="0"/>
        <w:jc w:val="both"/>
        <w:rPr>
          <w:sz w:val="28"/>
          <w:szCs w:val="28"/>
        </w:rPr>
      </w:pPr>
      <w:r w:rsidRPr="00600D7A">
        <w:rPr>
          <w:color w:val="000000"/>
          <w:sz w:val="28"/>
          <w:szCs w:val="28"/>
          <w:lang w:val="uk-UA"/>
        </w:rPr>
        <w:t>Басқару-аймақтық саясатты жүзеге асырудың негізгі құралы</w:t>
      </w:r>
    </w:p>
    <w:p w:rsidR="007F03CB" w:rsidRPr="00600D7A" w:rsidRDefault="007F03CB" w:rsidP="007C3F4D">
      <w:pPr>
        <w:numPr>
          <w:ilvl w:val="0"/>
          <w:numId w:val="30"/>
        </w:numPr>
        <w:tabs>
          <w:tab w:val="left" w:pos="284"/>
          <w:tab w:val="left" w:pos="426"/>
          <w:tab w:val="left" w:pos="851"/>
        </w:tabs>
        <w:ind w:left="0" w:firstLine="0"/>
        <w:jc w:val="both"/>
        <w:rPr>
          <w:sz w:val="28"/>
          <w:szCs w:val="28"/>
        </w:rPr>
      </w:pPr>
      <w:r w:rsidRPr="00600D7A">
        <w:rPr>
          <w:color w:val="000000"/>
          <w:sz w:val="28"/>
          <w:szCs w:val="28"/>
        </w:rPr>
        <w:t xml:space="preserve">Аймақтық </w:t>
      </w:r>
      <w:proofErr w:type="gramStart"/>
      <w:r w:rsidRPr="00600D7A">
        <w:rPr>
          <w:color w:val="000000"/>
          <w:sz w:val="28"/>
          <w:szCs w:val="28"/>
        </w:rPr>
        <w:t>м</w:t>
      </w:r>
      <w:proofErr w:type="gramEnd"/>
      <w:r w:rsidRPr="00600D7A">
        <w:rPr>
          <w:color w:val="000000"/>
          <w:sz w:val="28"/>
          <w:szCs w:val="28"/>
        </w:rPr>
        <w:t>әселелер және бюджет аралық қатынастар</w:t>
      </w:r>
    </w:p>
    <w:p w:rsidR="007F03CB" w:rsidRPr="00600D7A" w:rsidRDefault="007F03CB" w:rsidP="007C3F4D">
      <w:pPr>
        <w:numPr>
          <w:ilvl w:val="0"/>
          <w:numId w:val="30"/>
        </w:numPr>
        <w:tabs>
          <w:tab w:val="left" w:pos="284"/>
          <w:tab w:val="left" w:pos="426"/>
          <w:tab w:val="left" w:pos="851"/>
        </w:tabs>
        <w:ind w:left="0" w:firstLine="0"/>
        <w:jc w:val="both"/>
        <w:rPr>
          <w:sz w:val="28"/>
          <w:szCs w:val="28"/>
        </w:rPr>
      </w:pPr>
      <w:r w:rsidRPr="00600D7A">
        <w:rPr>
          <w:color w:val="000000"/>
          <w:sz w:val="28"/>
          <w:szCs w:val="28"/>
        </w:rPr>
        <w:t>Әлеуметтік-экономикалық жүйенің аймақтық астары</w:t>
      </w:r>
    </w:p>
    <w:p w:rsidR="007F03CB" w:rsidRPr="00600D7A" w:rsidRDefault="007F03CB" w:rsidP="007C3F4D">
      <w:pPr>
        <w:numPr>
          <w:ilvl w:val="0"/>
          <w:numId w:val="30"/>
        </w:numPr>
        <w:tabs>
          <w:tab w:val="left" w:pos="284"/>
          <w:tab w:val="left" w:pos="426"/>
          <w:tab w:val="left" w:pos="851"/>
        </w:tabs>
        <w:ind w:left="0" w:firstLine="0"/>
        <w:jc w:val="both"/>
        <w:rPr>
          <w:sz w:val="28"/>
          <w:szCs w:val="28"/>
        </w:rPr>
      </w:pPr>
      <w:r w:rsidRPr="00600D7A">
        <w:rPr>
          <w:color w:val="000000"/>
          <w:sz w:val="28"/>
          <w:szCs w:val="28"/>
        </w:rPr>
        <w:t>Аймақтық менеджменттің тиімділігін арттыру жолдары</w:t>
      </w:r>
    </w:p>
    <w:p w:rsidR="007F03CB" w:rsidRPr="00600D7A" w:rsidRDefault="007F03CB" w:rsidP="007C3F4D">
      <w:pPr>
        <w:numPr>
          <w:ilvl w:val="0"/>
          <w:numId w:val="30"/>
        </w:numPr>
        <w:tabs>
          <w:tab w:val="left" w:pos="284"/>
          <w:tab w:val="left" w:pos="426"/>
          <w:tab w:val="left" w:pos="851"/>
        </w:tabs>
        <w:ind w:left="0" w:firstLine="0"/>
        <w:jc w:val="both"/>
        <w:rPr>
          <w:sz w:val="28"/>
          <w:szCs w:val="28"/>
        </w:rPr>
      </w:pPr>
      <w:r w:rsidRPr="00600D7A">
        <w:rPr>
          <w:color w:val="000000"/>
          <w:sz w:val="28"/>
          <w:szCs w:val="28"/>
        </w:rPr>
        <w:t>Қазақстан аймақтарындағы бюджетаралық қатынастарды жетілдіру</w:t>
      </w:r>
    </w:p>
    <w:p w:rsidR="007F03CB" w:rsidRPr="00600D7A" w:rsidRDefault="007F03CB" w:rsidP="007C3F4D">
      <w:pPr>
        <w:numPr>
          <w:ilvl w:val="0"/>
          <w:numId w:val="30"/>
        </w:numPr>
        <w:tabs>
          <w:tab w:val="left" w:pos="284"/>
          <w:tab w:val="left" w:pos="426"/>
          <w:tab w:val="left" w:pos="851"/>
        </w:tabs>
        <w:ind w:left="0" w:firstLine="0"/>
        <w:jc w:val="both"/>
        <w:rPr>
          <w:sz w:val="28"/>
          <w:szCs w:val="28"/>
        </w:rPr>
      </w:pPr>
      <w:r w:rsidRPr="00600D7A">
        <w:rPr>
          <w:color w:val="000000"/>
          <w:sz w:val="28"/>
          <w:szCs w:val="28"/>
        </w:rPr>
        <w:t>Бюджетаралық қатынастарды реформалау үрдісі</w:t>
      </w:r>
    </w:p>
    <w:p w:rsidR="007F03CB" w:rsidRPr="00600D7A" w:rsidRDefault="007F03CB" w:rsidP="007C3F4D">
      <w:pPr>
        <w:numPr>
          <w:ilvl w:val="0"/>
          <w:numId w:val="30"/>
        </w:numPr>
        <w:tabs>
          <w:tab w:val="left" w:pos="284"/>
          <w:tab w:val="left" w:pos="426"/>
          <w:tab w:val="left" w:pos="851"/>
        </w:tabs>
        <w:ind w:left="0" w:firstLine="0"/>
        <w:jc w:val="both"/>
        <w:rPr>
          <w:sz w:val="28"/>
          <w:szCs w:val="28"/>
        </w:rPr>
      </w:pPr>
      <w:r w:rsidRPr="00600D7A">
        <w:rPr>
          <w:color w:val="000000"/>
          <w:sz w:val="28"/>
          <w:szCs w:val="28"/>
        </w:rPr>
        <w:t>Аймақтардың қаржылық ресурстарын қалыптастыру және оларды басқару</w:t>
      </w:r>
    </w:p>
    <w:p w:rsidR="007F03CB" w:rsidRPr="00600D7A" w:rsidRDefault="007F03CB" w:rsidP="007C3F4D">
      <w:pPr>
        <w:numPr>
          <w:ilvl w:val="0"/>
          <w:numId w:val="30"/>
        </w:numPr>
        <w:tabs>
          <w:tab w:val="left" w:pos="284"/>
          <w:tab w:val="left" w:pos="426"/>
          <w:tab w:val="left" w:pos="851"/>
        </w:tabs>
        <w:ind w:left="0" w:firstLine="0"/>
        <w:jc w:val="both"/>
        <w:rPr>
          <w:sz w:val="28"/>
          <w:szCs w:val="28"/>
        </w:rPr>
      </w:pPr>
      <w:r w:rsidRPr="00600D7A">
        <w:rPr>
          <w:color w:val="000000"/>
          <w:sz w:val="28"/>
          <w:szCs w:val="28"/>
        </w:rPr>
        <w:t xml:space="preserve">Аймақтар дамуының қазіргі жағдайы </w:t>
      </w:r>
    </w:p>
    <w:p w:rsidR="007F03CB" w:rsidRPr="00600D7A" w:rsidRDefault="007F03CB" w:rsidP="007C3F4D">
      <w:pPr>
        <w:numPr>
          <w:ilvl w:val="0"/>
          <w:numId w:val="30"/>
        </w:numPr>
        <w:tabs>
          <w:tab w:val="left" w:pos="284"/>
          <w:tab w:val="left" w:pos="426"/>
          <w:tab w:val="left" w:pos="851"/>
        </w:tabs>
        <w:ind w:left="0" w:firstLine="0"/>
        <w:jc w:val="both"/>
        <w:rPr>
          <w:sz w:val="28"/>
          <w:szCs w:val="28"/>
        </w:rPr>
      </w:pPr>
      <w:r w:rsidRPr="00600D7A">
        <w:rPr>
          <w:color w:val="000000"/>
          <w:sz w:val="28"/>
          <w:szCs w:val="28"/>
        </w:rPr>
        <w:t xml:space="preserve">Аймақтар дамуындағы қауіпсіздік </w:t>
      </w:r>
      <w:proofErr w:type="gramStart"/>
      <w:r w:rsidRPr="00600D7A">
        <w:rPr>
          <w:color w:val="000000"/>
          <w:sz w:val="28"/>
          <w:szCs w:val="28"/>
        </w:rPr>
        <w:t>м</w:t>
      </w:r>
      <w:proofErr w:type="gramEnd"/>
      <w:r w:rsidRPr="00600D7A">
        <w:rPr>
          <w:color w:val="000000"/>
          <w:sz w:val="28"/>
          <w:szCs w:val="28"/>
        </w:rPr>
        <w:t>әселелері</w:t>
      </w:r>
    </w:p>
    <w:p w:rsidR="007F03CB" w:rsidRPr="00600D7A" w:rsidRDefault="007F03CB" w:rsidP="007C3F4D">
      <w:pPr>
        <w:numPr>
          <w:ilvl w:val="0"/>
          <w:numId w:val="30"/>
        </w:numPr>
        <w:tabs>
          <w:tab w:val="left" w:pos="284"/>
          <w:tab w:val="left" w:pos="426"/>
          <w:tab w:val="left" w:pos="851"/>
        </w:tabs>
        <w:ind w:left="0" w:firstLine="0"/>
        <w:jc w:val="both"/>
        <w:rPr>
          <w:sz w:val="28"/>
          <w:szCs w:val="28"/>
        </w:rPr>
      </w:pPr>
      <w:r w:rsidRPr="00600D7A">
        <w:rPr>
          <w:color w:val="000000"/>
          <w:sz w:val="28"/>
          <w:szCs w:val="28"/>
        </w:rPr>
        <w:t>Аймақ мемлекеттікбасқару объекті</w:t>
      </w:r>
      <w:proofErr w:type="gramStart"/>
      <w:r w:rsidRPr="00600D7A">
        <w:rPr>
          <w:color w:val="000000"/>
          <w:sz w:val="28"/>
          <w:szCs w:val="28"/>
        </w:rPr>
        <w:t>сі рет</w:t>
      </w:r>
      <w:proofErr w:type="gramEnd"/>
      <w:r w:rsidRPr="00600D7A">
        <w:rPr>
          <w:color w:val="000000"/>
          <w:sz w:val="28"/>
          <w:szCs w:val="28"/>
        </w:rPr>
        <w:t>інде</w:t>
      </w:r>
    </w:p>
    <w:p w:rsidR="007F03CB" w:rsidRPr="00600D7A" w:rsidRDefault="007F03CB" w:rsidP="007C3F4D">
      <w:pPr>
        <w:numPr>
          <w:ilvl w:val="0"/>
          <w:numId w:val="30"/>
        </w:numPr>
        <w:tabs>
          <w:tab w:val="left" w:pos="284"/>
          <w:tab w:val="left" w:pos="426"/>
          <w:tab w:val="left" w:pos="851"/>
        </w:tabs>
        <w:ind w:left="0" w:firstLine="0"/>
        <w:jc w:val="both"/>
        <w:rPr>
          <w:sz w:val="28"/>
          <w:szCs w:val="28"/>
        </w:rPr>
      </w:pPr>
      <w:r w:rsidRPr="00600D7A">
        <w:rPr>
          <w:sz w:val="28"/>
          <w:szCs w:val="28"/>
        </w:rPr>
        <w:t>Аймақ экономикасын жетілдіру жолдары</w:t>
      </w:r>
    </w:p>
    <w:p w:rsidR="007F03CB" w:rsidRPr="00600D7A" w:rsidRDefault="007F03CB" w:rsidP="007C3F4D">
      <w:pPr>
        <w:numPr>
          <w:ilvl w:val="0"/>
          <w:numId w:val="30"/>
        </w:numPr>
        <w:tabs>
          <w:tab w:val="left" w:pos="284"/>
          <w:tab w:val="left" w:pos="426"/>
          <w:tab w:val="left" w:pos="851"/>
        </w:tabs>
        <w:ind w:left="0" w:firstLine="0"/>
        <w:jc w:val="both"/>
        <w:rPr>
          <w:sz w:val="28"/>
          <w:szCs w:val="28"/>
        </w:rPr>
      </w:pPr>
      <w:r w:rsidRPr="00600D7A">
        <w:rPr>
          <w:sz w:val="28"/>
          <w:szCs w:val="28"/>
        </w:rPr>
        <w:t>Қ</w:t>
      </w:r>
      <w:proofErr w:type="gramStart"/>
      <w:r w:rsidRPr="00600D7A">
        <w:rPr>
          <w:sz w:val="28"/>
          <w:szCs w:val="28"/>
        </w:rPr>
        <w:t>Р</w:t>
      </w:r>
      <w:proofErr w:type="gramEnd"/>
      <w:r w:rsidRPr="00600D7A">
        <w:rPr>
          <w:sz w:val="28"/>
          <w:szCs w:val="28"/>
        </w:rPr>
        <w:t xml:space="preserve"> аймақтарының негізгі сипаттамалары</w:t>
      </w:r>
    </w:p>
    <w:p w:rsidR="007F03CB" w:rsidRPr="00600D7A" w:rsidRDefault="007F03CB" w:rsidP="007C3F4D">
      <w:pPr>
        <w:numPr>
          <w:ilvl w:val="0"/>
          <w:numId w:val="30"/>
        </w:numPr>
        <w:tabs>
          <w:tab w:val="left" w:pos="284"/>
          <w:tab w:val="left" w:pos="426"/>
          <w:tab w:val="left" w:pos="851"/>
        </w:tabs>
        <w:ind w:left="0" w:firstLine="0"/>
        <w:jc w:val="both"/>
        <w:rPr>
          <w:sz w:val="28"/>
          <w:szCs w:val="28"/>
        </w:rPr>
      </w:pPr>
      <w:r w:rsidRPr="00600D7A">
        <w:rPr>
          <w:sz w:val="28"/>
          <w:szCs w:val="28"/>
        </w:rPr>
        <w:t xml:space="preserve">Аймақтық </w:t>
      </w:r>
      <w:proofErr w:type="gramStart"/>
      <w:r w:rsidRPr="00600D7A">
        <w:rPr>
          <w:sz w:val="28"/>
          <w:szCs w:val="28"/>
        </w:rPr>
        <w:t>менеджмент ж</w:t>
      </w:r>
      <w:proofErr w:type="gramEnd"/>
      <w:r w:rsidRPr="00600D7A">
        <w:rPr>
          <w:sz w:val="28"/>
          <w:szCs w:val="28"/>
        </w:rPr>
        <w:t>әне оның формалары</w:t>
      </w:r>
    </w:p>
    <w:p w:rsidR="007F03CB" w:rsidRPr="00600D7A" w:rsidRDefault="007F03CB" w:rsidP="007C3F4D">
      <w:pPr>
        <w:numPr>
          <w:ilvl w:val="0"/>
          <w:numId w:val="30"/>
        </w:numPr>
        <w:tabs>
          <w:tab w:val="left" w:pos="284"/>
          <w:tab w:val="left" w:pos="426"/>
          <w:tab w:val="left" w:pos="851"/>
        </w:tabs>
        <w:ind w:left="0" w:firstLine="0"/>
        <w:jc w:val="both"/>
        <w:rPr>
          <w:sz w:val="28"/>
          <w:szCs w:val="28"/>
        </w:rPr>
      </w:pPr>
      <w:r w:rsidRPr="00600D7A">
        <w:rPr>
          <w:sz w:val="28"/>
          <w:szCs w:val="28"/>
        </w:rPr>
        <w:t>Инвестициялық стратегияны қайта жасау кезінде әрбі</w:t>
      </w:r>
      <w:proofErr w:type="gramStart"/>
      <w:r w:rsidRPr="00600D7A">
        <w:rPr>
          <w:sz w:val="28"/>
          <w:szCs w:val="28"/>
        </w:rPr>
        <w:t>р</w:t>
      </w:r>
      <w:proofErr w:type="gramEnd"/>
      <w:r w:rsidRPr="00600D7A">
        <w:rPr>
          <w:sz w:val="28"/>
          <w:szCs w:val="28"/>
        </w:rPr>
        <w:t xml:space="preserve"> аймақ қандай жағдайларды есепке алуы керек</w:t>
      </w:r>
    </w:p>
    <w:p w:rsidR="007F03CB" w:rsidRPr="00600D7A" w:rsidRDefault="007F03CB" w:rsidP="007C3F4D">
      <w:pPr>
        <w:numPr>
          <w:ilvl w:val="0"/>
          <w:numId w:val="30"/>
        </w:numPr>
        <w:tabs>
          <w:tab w:val="left" w:pos="284"/>
          <w:tab w:val="left" w:pos="426"/>
          <w:tab w:val="left" w:pos="851"/>
        </w:tabs>
        <w:ind w:left="0" w:firstLine="0"/>
        <w:jc w:val="both"/>
        <w:rPr>
          <w:sz w:val="28"/>
          <w:szCs w:val="28"/>
        </w:rPr>
      </w:pPr>
      <w:r w:rsidRPr="00600D7A">
        <w:rPr>
          <w:sz w:val="28"/>
          <w:szCs w:val="28"/>
        </w:rPr>
        <w:t>Аймақтық басқарудың принциптері</w:t>
      </w:r>
    </w:p>
    <w:p w:rsidR="007F03CB" w:rsidRPr="00600D7A" w:rsidRDefault="007F03CB" w:rsidP="007C3F4D">
      <w:pPr>
        <w:numPr>
          <w:ilvl w:val="0"/>
          <w:numId w:val="30"/>
        </w:numPr>
        <w:tabs>
          <w:tab w:val="left" w:pos="284"/>
          <w:tab w:val="left" w:pos="426"/>
          <w:tab w:val="left" w:pos="851"/>
        </w:tabs>
        <w:ind w:left="0" w:firstLine="0"/>
        <w:jc w:val="both"/>
        <w:rPr>
          <w:sz w:val="28"/>
          <w:szCs w:val="28"/>
        </w:rPr>
      </w:pPr>
      <w:r w:rsidRPr="00600D7A">
        <w:rPr>
          <w:sz w:val="28"/>
          <w:szCs w:val="28"/>
        </w:rPr>
        <w:t>Аймақтық басқарудың децентрализация принципі</w:t>
      </w:r>
    </w:p>
    <w:p w:rsidR="007F03CB" w:rsidRPr="00600D7A" w:rsidRDefault="007F03CB" w:rsidP="007C3F4D">
      <w:pPr>
        <w:numPr>
          <w:ilvl w:val="0"/>
          <w:numId w:val="30"/>
        </w:numPr>
        <w:tabs>
          <w:tab w:val="left" w:pos="284"/>
          <w:tab w:val="left" w:pos="426"/>
          <w:tab w:val="left" w:pos="851"/>
        </w:tabs>
        <w:ind w:left="0" w:firstLine="0"/>
        <w:jc w:val="both"/>
        <w:rPr>
          <w:sz w:val="28"/>
          <w:szCs w:val="28"/>
        </w:rPr>
      </w:pPr>
      <w:r w:rsidRPr="00600D7A">
        <w:rPr>
          <w:sz w:val="28"/>
          <w:szCs w:val="28"/>
        </w:rPr>
        <w:t>Аймақтық басқарудың субсидия принципі</w:t>
      </w:r>
    </w:p>
    <w:p w:rsidR="007F03CB" w:rsidRPr="00600D7A" w:rsidRDefault="007F03CB" w:rsidP="007C3F4D">
      <w:pPr>
        <w:numPr>
          <w:ilvl w:val="0"/>
          <w:numId w:val="30"/>
        </w:numPr>
        <w:tabs>
          <w:tab w:val="left" w:pos="284"/>
          <w:tab w:val="left" w:pos="426"/>
          <w:tab w:val="left" w:pos="851"/>
        </w:tabs>
        <w:ind w:left="0" w:firstLine="0"/>
        <w:jc w:val="both"/>
        <w:rPr>
          <w:sz w:val="28"/>
          <w:szCs w:val="28"/>
        </w:rPr>
      </w:pPr>
      <w:r w:rsidRPr="00600D7A">
        <w:rPr>
          <w:sz w:val="28"/>
          <w:szCs w:val="28"/>
        </w:rPr>
        <w:t>Мобильді</w:t>
      </w:r>
      <w:proofErr w:type="gramStart"/>
      <w:r w:rsidRPr="00600D7A">
        <w:rPr>
          <w:sz w:val="28"/>
          <w:szCs w:val="28"/>
        </w:rPr>
        <w:t>к</w:t>
      </w:r>
      <w:proofErr w:type="gramEnd"/>
      <w:r w:rsidRPr="00600D7A">
        <w:rPr>
          <w:sz w:val="28"/>
          <w:szCs w:val="28"/>
        </w:rPr>
        <w:t xml:space="preserve"> және адаптивтілік принципі</w:t>
      </w:r>
    </w:p>
    <w:p w:rsidR="007F03CB" w:rsidRPr="00600D7A" w:rsidRDefault="007F03CB" w:rsidP="007C3F4D">
      <w:pPr>
        <w:numPr>
          <w:ilvl w:val="0"/>
          <w:numId w:val="30"/>
        </w:numPr>
        <w:tabs>
          <w:tab w:val="left" w:pos="284"/>
          <w:tab w:val="left" w:pos="426"/>
          <w:tab w:val="left" w:pos="851"/>
        </w:tabs>
        <w:ind w:left="0" w:firstLine="0"/>
        <w:jc w:val="both"/>
        <w:rPr>
          <w:sz w:val="28"/>
          <w:szCs w:val="28"/>
        </w:rPr>
      </w:pPr>
      <w:r w:rsidRPr="00600D7A">
        <w:rPr>
          <w:sz w:val="28"/>
          <w:szCs w:val="28"/>
        </w:rPr>
        <w:t>Аймақтық басқарудың серікті</w:t>
      </w:r>
      <w:proofErr w:type="gramStart"/>
      <w:r w:rsidRPr="00600D7A">
        <w:rPr>
          <w:sz w:val="28"/>
          <w:szCs w:val="28"/>
        </w:rPr>
        <w:t>к</w:t>
      </w:r>
      <w:proofErr w:type="gramEnd"/>
      <w:r w:rsidRPr="00600D7A">
        <w:rPr>
          <w:sz w:val="28"/>
          <w:szCs w:val="28"/>
        </w:rPr>
        <w:t xml:space="preserve"> принципі</w:t>
      </w:r>
    </w:p>
    <w:p w:rsidR="007F03CB" w:rsidRPr="00600D7A" w:rsidRDefault="007F03CB" w:rsidP="007C3F4D">
      <w:pPr>
        <w:numPr>
          <w:ilvl w:val="0"/>
          <w:numId w:val="30"/>
        </w:numPr>
        <w:tabs>
          <w:tab w:val="left" w:pos="284"/>
          <w:tab w:val="left" w:pos="426"/>
          <w:tab w:val="left" w:pos="851"/>
        </w:tabs>
        <w:ind w:left="0" w:firstLine="0"/>
        <w:jc w:val="both"/>
        <w:rPr>
          <w:sz w:val="28"/>
          <w:szCs w:val="28"/>
        </w:rPr>
      </w:pPr>
      <w:r w:rsidRPr="00600D7A">
        <w:rPr>
          <w:sz w:val="28"/>
          <w:szCs w:val="28"/>
        </w:rPr>
        <w:t>Аймақтық басқарудың негізгі мақсаттары</w:t>
      </w:r>
    </w:p>
    <w:p w:rsidR="007F03CB" w:rsidRDefault="007F03CB" w:rsidP="007F03CB">
      <w:pPr>
        <w:tabs>
          <w:tab w:val="left" w:pos="284"/>
          <w:tab w:val="left" w:pos="426"/>
          <w:tab w:val="left" w:pos="851"/>
        </w:tabs>
        <w:rPr>
          <w:b/>
          <w:sz w:val="28"/>
          <w:szCs w:val="28"/>
          <w:lang w:val="kk-KZ"/>
        </w:rPr>
      </w:pPr>
    </w:p>
    <w:p w:rsidR="007F03CB" w:rsidRPr="00DD1168" w:rsidRDefault="007F03CB" w:rsidP="007F03CB">
      <w:pPr>
        <w:rPr>
          <w:b/>
          <w:sz w:val="28"/>
          <w:szCs w:val="28"/>
          <w:lang w:val="kk-KZ"/>
        </w:rPr>
      </w:pPr>
      <w:r w:rsidRPr="00DD1168">
        <w:rPr>
          <w:b/>
          <w:sz w:val="28"/>
          <w:szCs w:val="28"/>
          <w:lang w:val="kk-KZ"/>
        </w:rPr>
        <w:t>Әдебиеттер</w:t>
      </w:r>
    </w:p>
    <w:p w:rsidR="007F03CB" w:rsidRPr="00DD1168" w:rsidRDefault="007F03CB" w:rsidP="007F03CB">
      <w:pPr>
        <w:rPr>
          <w:b/>
          <w:i/>
          <w:sz w:val="28"/>
          <w:szCs w:val="28"/>
          <w:lang w:val="en-US"/>
        </w:rPr>
      </w:pPr>
      <w:r w:rsidRPr="00DD1168">
        <w:rPr>
          <w:b/>
          <w:i/>
          <w:sz w:val="28"/>
          <w:szCs w:val="28"/>
          <w:lang w:val="kk-KZ"/>
        </w:rPr>
        <w:t>Негізгі әдебиеттер тізімі</w:t>
      </w:r>
    </w:p>
    <w:p w:rsidR="007F03CB" w:rsidRPr="00DD1168" w:rsidRDefault="007F03CB" w:rsidP="007C3F4D">
      <w:pPr>
        <w:numPr>
          <w:ilvl w:val="0"/>
          <w:numId w:val="39"/>
        </w:numPr>
        <w:jc w:val="both"/>
        <w:rPr>
          <w:sz w:val="28"/>
          <w:szCs w:val="28"/>
          <w:lang w:val="kk-KZ"/>
        </w:rPr>
      </w:pPr>
      <w:r w:rsidRPr="00DD1168">
        <w:rPr>
          <w:sz w:val="28"/>
          <w:szCs w:val="28"/>
          <w:lang w:val="kk-KZ"/>
        </w:rPr>
        <w:lastRenderedPageBreak/>
        <w:t>Қазақстан Республикасының Конституциясы. Қазақстан Республикасының үдемелі индустриялық-инновациялық дамуының 2010-2014 жылдарға арналған мемлекеттік бағдарламасы.</w:t>
      </w:r>
    </w:p>
    <w:p w:rsidR="007F03CB" w:rsidRPr="00DD1168" w:rsidRDefault="007F03CB" w:rsidP="007C3F4D">
      <w:pPr>
        <w:numPr>
          <w:ilvl w:val="0"/>
          <w:numId w:val="39"/>
        </w:numPr>
        <w:jc w:val="both"/>
        <w:rPr>
          <w:sz w:val="28"/>
          <w:szCs w:val="28"/>
        </w:rPr>
      </w:pPr>
      <w:r w:rsidRPr="00DD1168">
        <w:rPr>
          <w:sz w:val="28"/>
          <w:szCs w:val="28"/>
        </w:rPr>
        <w:t>«Қазақстан - 2030»</w:t>
      </w:r>
      <w:r w:rsidRPr="00DD1168">
        <w:rPr>
          <w:sz w:val="28"/>
          <w:szCs w:val="28"/>
          <w:lang w:val="kk-KZ"/>
        </w:rPr>
        <w:t xml:space="preserve"> Даму стратегиясы</w:t>
      </w:r>
    </w:p>
    <w:p w:rsidR="007F03CB" w:rsidRPr="00DD1168" w:rsidRDefault="007F03CB" w:rsidP="007C3F4D">
      <w:pPr>
        <w:numPr>
          <w:ilvl w:val="0"/>
          <w:numId w:val="39"/>
        </w:numPr>
        <w:jc w:val="both"/>
        <w:rPr>
          <w:sz w:val="28"/>
          <w:szCs w:val="28"/>
        </w:rPr>
      </w:pPr>
      <w:r w:rsidRPr="00DD1168">
        <w:rPr>
          <w:sz w:val="28"/>
          <w:szCs w:val="28"/>
        </w:rPr>
        <w:t>Гранберг А.Т. Основый региональной экономики-М,2001</w:t>
      </w:r>
    </w:p>
    <w:p w:rsidR="007F03CB" w:rsidRPr="00DD1168" w:rsidRDefault="007F03CB" w:rsidP="007C3F4D">
      <w:pPr>
        <w:numPr>
          <w:ilvl w:val="0"/>
          <w:numId w:val="39"/>
        </w:numPr>
        <w:jc w:val="both"/>
        <w:rPr>
          <w:sz w:val="28"/>
          <w:szCs w:val="28"/>
        </w:rPr>
      </w:pPr>
      <w:r w:rsidRPr="00DD1168">
        <w:rPr>
          <w:sz w:val="28"/>
          <w:szCs w:val="28"/>
        </w:rPr>
        <w:t>Региональная экономика</w:t>
      </w:r>
      <w:proofErr w:type="gramStart"/>
      <w:r w:rsidRPr="00DD1168">
        <w:rPr>
          <w:sz w:val="28"/>
          <w:szCs w:val="28"/>
        </w:rPr>
        <w:t>.</w:t>
      </w:r>
      <w:r w:rsidRPr="00DD1168">
        <w:rPr>
          <w:sz w:val="28"/>
          <w:szCs w:val="28"/>
          <w:lang w:val="kk-KZ"/>
        </w:rPr>
        <w:t>п</w:t>
      </w:r>
      <w:proofErr w:type="gramEnd"/>
      <w:r w:rsidRPr="00DD1168">
        <w:rPr>
          <w:sz w:val="28"/>
          <w:szCs w:val="28"/>
        </w:rPr>
        <w:t>од р</w:t>
      </w:r>
      <w:r w:rsidRPr="00DD1168">
        <w:rPr>
          <w:sz w:val="28"/>
          <w:szCs w:val="28"/>
          <w:lang w:val="kk-KZ"/>
        </w:rPr>
        <w:t>е</w:t>
      </w:r>
      <w:r w:rsidRPr="00DD1168">
        <w:rPr>
          <w:sz w:val="28"/>
          <w:szCs w:val="28"/>
        </w:rPr>
        <w:t xml:space="preserve">д. </w:t>
      </w:r>
      <w:r w:rsidRPr="00DD1168">
        <w:rPr>
          <w:sz w:val="28"/>
          <w:szCs w:val="28"/>
          <w:lang w:val="kk-KZ"/>
        </w:rPr>
        <w:t>проф. Т.Г. Морозовой, М., 2000г.</w:t>
      </w:r>
    </w:p>
    <w:p w:rsidR="007F03CB" w:rsidRPr="00DD1168" w:rsidRDefault="007F03CB" w:rsidP="007C3F4D">
      <w:pPr>
        <w:numPr>
          <w:ilvl w:val="0"/>
          <w:numId w:val="39"/>
        </w:numPr>
        <w:jc w:val="both"/>
        <w:rPr>
          <w:sz w:val="28"/>
          <w:szCs w:val="28"/>
        </w:rPr>
      </w:pPr>
      <w:r w:rsidRPr="00DD1168">
        <w:rPr>
          <w:sz w:val="28"/>
          <w:szCs w:val="28"/>
          <w:lang w:val="kk-KZ"/>
        </w:rPr>
        <w:t>Бутов В.И. и др. Основы региональной экономики. Уч.пособие.М: 2000г.</w:t>
      </w:r>
    </w:p>
    <w:p w:rsidR="007F03CB" w:rsidRPr="00DD1168" w:rsidRDefault="007F03CB" w:rsidP="007C3F4D">
      <w:pPr>
        <w:numPr>
          <w:ilvl w:val="0"/>
          <w:numId w:val="39"/>
        </w:numPr>
        <w:jc w:val="both"/>
        <w:rPr>
          <w:sz w:val="28"/>
          <w:szCs w:val="28"/>
        </w:rPr>
      </w:pPr>
      <w:r w:rsidRPr="00DD1168">
        <w:rPr>
          <w:sz w:val="28"/>
          <w:szCs w:val="28"/>
          <w:lang w:val="kk-KZ"/>
        </w:rPr>
        <w:t>Владимирова Л.П. Прогнозирование и планирование в условиях рынка. М-2000г.</w:t>
      </w:r>
    </w:p>
    <w:p w:rsidR="007F03CB" w:rsidRPr="00DD1168" w:rsidRDefault="007F03CB" w:rsidP="007C3F4D">
      <w:pPr>
        <w:numPr>
          <w:ilvl w:val="0"/>
          <w:numId w:val="39"/>
        </w:numPr>
        <w:jc w:val="both"/>
        <w:rPr>
          <w:sz w:val="28"/>
          <w:szCs w:val="28"/>
        </w:rPr>
      </w:pPr>
      <w:r w:rsidRPr="00DD1168">
        <w:rPr>
          <w:noProof/>
          <w:spacing w:val="4"/>
          <w:sz w:val="28"/>
          <w:szCs w:val="28"/>
          <w:lang w:val="kk-KZ"/>
        </w:rPr>
        <w:t>Смағұлова Г.С. Аймақтық экономиканы басқару мәселелері. Алматы, Экономика,</w:t>
      </w:r>
      <w:r w:rsidRPr="00DD1168">
        <w:rPr>
          <w:noProof/>
          <w:spacing w:val="-3"/>
          <w:sz w:val="28"/>
          <w:szCs w:val="28"/>
          <w:lang w:val="kk-KZ"/>
        </w:rPr>
        <w:t>2005 ж.</w:t>
      </w:r>
    </w:p>
    <w:p w:rsidR="007F03CB" w:rsidRPr="00DD1168" w:rsidRDefault="007F03CB" w:rsidP="007C3F4D">
      <w:pPr>
        <w:numPr>
          <w:ilvl w:val="0"/>
          <w:numId w:val="39"/>
        </w:numPr>
        <w:jc w:val="both"/>
        <w:rPr>
          <w:sz w:val="28"/>
          <w:szCs w:val="28"/>
        </w:rPr>
      </w:pPr>
      <w:r w:rsidRPr="00DD1168">
        <w:rPr>
          <w:sz w:val="28"/>
          <w:szCs w:val="28"/>
        </w:rPr>
        <w:t xml:space="preserve">Степанова М.В.  Региональная экономика Москва 2001    </w:t>
      </w:r>
    </w:p>
    <w:p w:rsidR="007F03CB" w:rsidRPr="00DD1168" w:rsidRDefault="007F03CB" w:rsidP="007C3F4D">
      <w:pPr>
        <w:numPr>
          <w:ilvl w:val="0"/>
          <w:numId w:val="39"/>
        </w:numPr>
        <w:jc w:val="both"/>
        <w:rPr>
          <w:sz w:val="28"/>
          <w:szCs w:val="28"/>
        </w:rPr>
      </w:pPr>
      <w:r w:rsidRPr="00DD1168">
        <w:rPr>
          <w:sz w:val="28"/>
          <w:szCs w:val="28"/>
        </w:rPr>
        <w:t xml:space="preserve">Региональная </w:t>
      </w:r>
      <w:r w:rsidRPr="00DD1168">
        <w:rPr>
          <w:sz w:val="28"/>
          <w:szCs w:val="28"/>
          <w:lang w:val="kk-KZ"/>
        </w:rPr>
        <w:t>э</w:t>
      </w:r>
      <w:r w:rsidRPr="00DD1168">
        <w:rPr>
          <w:sz w:val="28"/>
          <w:szCs w:val="28"/>
        </w:rPr>
        <w:t>кономик</w:t>
      </w:r>
      <w:r w:rsidRPr="00DD1168">
        <w:rPr>
          <w:sz w:val="28"/>
          <w:szCs w:val="28"/>
          <w:lang w:val="kk-KZ"/>
        </w:rPr>
        <w:t>а и</w:t>
      </w:r>
      <w:r w:rsidRPr="00DD1168">
        <w:rPr>
          <w:sz w:val="28"/>
          <w:szCs w:val="28"/>
        </w:rPr>
        <w:t xml:space="preserve"> управление. Под ред</w:t>
      </w:r>
      <w:proofErr w:type="gramStart"/>
      <w:r w:rsidRPr="00DD1168">
        <w:rPr>
          <w:sz w:val="28"/>
          <w:szCs w:val="28"/>
        </w:rPr>
        <w:t xml:space="preserve"> .</w:t>
      </w:r>
      <w:proofErr w:type="gramEnd"/>
      <w:r w:rsidRPr="00DD1168">
        <w:rPr>
          <w:sz w:val="28"/>
          <w:szCs w:val="28"/>
        </w:rPr>
        <w:t xml:space="preserve"> Е.Г. Коваленко-М, СПб.., издательство «Питер», 2005</w:t>
      </w:r>
    </w:p>
    <w:p w:rsidR="007F03CB" w:rsidRPr="00DD1168" w:rsidRDefault="007F03CB" w:rsidP="007C3F4D">
      <w:pPr>
        <w:numPr>
          <w:ilvl w:val="0"/>
          <w:numId w:val="39"/>
        </w:numPr>
        <w:jc w:val="both"/>
        <w:rPr>
          <w:sz w:val="28"/>
          <w:szCs w:val="28"/>
        </w:rPr>
      </w:pPr>
      <w:r w:rsidRPr="00DD1168">
        <w:rPr>
          <w:sz w:val="28"/>
          <w:szCs w:val="28"/>
          <w:lang w:val="kk-KZ"/>
        </w:rPr>
        <w:t xml:space="preserve">Комаров М.П. Инфрастуктура регионов мира. Учебник: -СПб., </w:t>
      </w:r>
      <w:r w:rsidRPr="00DD1168">
        <w:rPr>
          <w:sz w:val="28"/>
          <w:szCs w:val="28"/>
        </w:rPr>
        <w:t>2008.</w:t>
      </w:r>
    </w:p>
    <w:p w:rsidR="007F03CB" w:rsidRPr="00DD1168" w:rsidRDefault="007F03CB" w:rsidP="007F03CB">
      <w:pPr>
        <w:ind w:left="720"/>
        <w:jc w:val="both"/>
        <w:rPr>
          <w:b/>
          <w:i/>
          <w:sz w:val="28"/>
          <w:szCs w:val="28"/>
        </w:rPr>
      </w:pPr>
      <w:r w:rsidRPr="00DD1168">
        <w:rPr>
          <w:b/>
          <w:i/>
          <w:sz w:val="28"/>
          <w:szCs w:val="28"/>
          <w:lang w:val="kk-KZ"/>
        </w:rPr>
        <w:t>Қосымша әдебиеттер:</w:t>
      </w:r>
    </w:p>
    <w:p w:rsidR="007F03CB" w:rsidRPr="00DD1168" w:rsidRDefault="007F03CB" w:rsidP="007C3F4D">
      <w:pPr>
        <w:numPr>
          <w:ilvl w:val="0"/>
          <w:numId w:val="39"/>
        </w:numPr>
        <w:jc w:val="both"/>
        <w:rPr>
          <w:sz w:val="28"/>
          <w:szCs w:val="28"/>
        </w:rPr>
      </w:pPr>
      <w:r w:rsidRPr="00DD1168">
        <w:rPr>
          <w:sz w:val="28"/>
          <w:szCs w:val="28"/>
          <w:lang w:val="kk-KZ"/>
        </w:rPr>
        <w:t>Кошанов А.К. и др. Формирование государственного предпринимательства в РК в условиях смешанной экономики. А.-2000г.</w:t>
      </w:r>
    </w:p>
    <w:p w:rsidR="007F03CB" w:rsidRPr="00DD1168" w:rsidRDefault="007F03CB" w:rsidP="007C3F4D">
      <w:pPr>
        <w:numPr>
          <w:ilvl w:val="0"/>
          <w:numId w:val="39"/>
        </w:numPr>
        <w:jc w:val="both"/>
        <w:rPr>
          <w:sz w:val="28"/>
          <w:szCs w:val="28"/>
        </w:rPr>
      </w:pPr>
      <w:r w:rsidRPr="00DD1168">
        <w:rPr>
          <w:sz w:val="28"/>
          <w:szCs w:val="28"/>
          <w:lang w:val="kk-KZ"/>
        </w:rPr>
        <w:t>Погорлетцкий А.И. Экономика зарубежных стран. Учебник. СП-2000г.</w:t>
      </w:r>
    </w:p>
    <w:p w:rsidR="007F03CB" w:rsidRPr="00DD1168" w:rsidRDefault="007F03CB" w:rsidP="007C3F4D">
      <w:pPr>
        <w:numPr>
          <w:ilvl w:val="0"/>
          <w:numId w:val="39"/>
        </w:numPr>
        <w:jc w:val="both"/>
        <w:rPr>
          <w:sz w:val="28"/>
          <w:szCs w:val="28"/>
        </w:rPr>
      </w:pPr>
      <w:r w:rsidRPr="00DD1168">
        <w:rPr>
          <w:sz w:val="28"/>
          <w:szCs w:val="28"/>
          <w:lang w:val="kk-KZ"/>
        </w:rPr>
        <w:t>Орешин В.П. Государственное регулирование национальной экономики Учебное пособие. М.-2000г.</w:t>
      </w:r>
    </w:p>
    <w:p w:rsidR="007F03CB" w:rsidRPr="00DD1168" w:rsidRDefault="007F03CB" w:rsidP="007C3F4D">
      <w:pPr>
        <w:numPr>
          <w:ilvl w:val="0"/>
          <w:numId w:val="39"/>
        </w:numPr>
        <w:jc w:val="both"/>
        <w:rPr>
          <w:sz w:val="28"/>
          <w:szCs w:val="28"/>
        </w:rPr>
      </w:pPr>
      <w:r w:rsidRPr="00DD1168">
        <w:rPr>
          <w:sz w:val="28"/>
          <w:szCs w:val="28"/>
          <w:lang w:val="kk-KZ"/>
        </w:rPr>
        <w:t>Прогнозирование и планирование в условиях рынка. Учебное пособие. Под.ред. Т.Г. Морозовой, А.В. Пикулькина М.-2000г.</w:t>
      </w:r>
    </w:p>
    <w:p w:rsidR="007F03CB" w:rsidRPr="00DD1168" w:rsidRDefault="007F03CB" w:rsidP="007C3F4D">
      <w:pPr>
        <w:numPr>
          <w:ilvl w:val="0"/>
          <w:numId w:val="39"/>
        </w:numPr>
        <w:jc w:val="both"/>
        <w:rPr>
          <w:sz w:val="28"/>
          <w:szCs w:val="28"/>
        </w:rPr>
      </w:pPr>
      <w:r w:rsidRPr="00DD1168">
        <w:rPr>
          <w:sz w:val="28"/>
          <w:szCs w:val="28"/>
          <w:lang w:val="kk-KZ"/>
        </w:rPr>
        <w:t>Рыночная экономика Казахстана: проблема становления и развития. в 2-х томах. Под. ред. Кенжегузина М.Б. А.2001г.</w:t>
      </w:r>
    </w:p>
    <w:p w:rsidR="007F03CB" w:rsidRPr="00DD1168" w:rsidRDefault="007F03CB" w:rsidP="007C3F4D">
      <w:pPr>
        <w:numPr>
          <w:ilvl w:val="0"/>
          <w:numId w:val="39"/>
        </w:numPr>
        <w:jc w:val="both"/>
        <w:rPr>
          <w:sz w:val="28"/>
          <w:szCs w:val="28"/>
        </w:rPr>
      </w:pPr>
      <w:r w:rsidRPr="00DD1168">
        <w:rPr>
          <w:sz w:val="28"/>
          <w:szCs w:val="28"/>
          <w:lang w:val="kk-KZ"/>
        </w:rPr>
        <w:t>ПОЭК студентке арналған портал</w:t>
      </w:r>
    </w:p>
    <w:p w:rsidR="007F03CB" w:rsidRPr="00DD1168" w:rsidRDefault="007F03CB" w:rsidP="007C3F4D">
      <w:pPr>
        <w:numPr>
          <w:ilvl w:val="0"/>
          <w:numId w:val="39"/>
        </w:numPr>
        <w:jc w:val="both"/>
        <w:rPr>
          <w:sz w:val="28"/>
          <w:szCs w:val="28"/>
          <w:lang w:val="kk-KZ"/>
        </w:rPr>
      </w:pPr>
      <w:r w:rsidRPr="00DD1168">
        <w:rPr>
          <w:sz w:val="28"/>
          <w:szCs w:val="28"/>
          <w:lang w:val="kk-KZ"/>
        </w:rPr>
        <w:t xml:space="preserve">Стамкулова М.У. ӘДІСТЕМЕЛІК НҰСҚАУ «Аймақтық экономика және басқару» пәнінен 5В050700 – «Менеджмент», 5В051000 «Мемлекеттік және жергілікті басқару» мамандықтарының студенттері үшін семинар сабақтарын жүргізуге арналған. М.Әуезов атындағы ОҚМУ баспахана орталығы, Шымкент қаласы, Таке хан даңғылы, 5 </w:t>
      </w:r>
    </w:p>
    <w:p w:rsidR="007F03CB" w:rsidRPr="00DD1168" w:rsidRDefault="007F03CB" w:rsidP="007C3F4D">
      <w:pPr>
        <w:numPr>
          <w:ilvl w:val="0"/>
          <w:numId w:val="39"/>
        </w:numPr>
        <w:jc w:val="both"/>
        <w:rPr>
          <w:sz w:val="28"/>
          <w:szCs w:val="28"/>
          <w:lang w:val="kk-KZ"/>
        </w:rPr>
      </w:pPr>
      <w:r w:rsidRPr="00DD1168">
        <w:rPr>
          <w:sz w:val="28"/>
          <w:szCs w:val="28"/>
          <w:lang w:val="kk-KZ"/>
        </w:rPr>
        <w:t xml:space="preserve">Стамкулова М.У.  «Аймақтық экономика және басқару» пәні бойынша лекциялар жинағы  5В050700 – «Менеджмент» және 5В051000 «Мемлекеттік және жергілікті басқару» мамандықтарының студенттері үшін. М.Әуезов атындағы ОҚМУ баспахана орталығы, Шымкент қаласы, Таке хан даңғылы, 5 </w:t>
      </w:r>
    </w:p>
    <w:p w:rsidR="007F03CB" w:rsidRPr="00DD1168" w:rsidRDefault="007F03CB" w:rsidP="007F03CB">
      <w:pPr>
        <w:rPr>
          <w:sz w:val="28"/>
          <w:szCs w:val="28"/>
          <w:lang w:val="kk-KZ"/>
        </w:rPr>
      </w:pPr>
    </w:p>
    <w:p w:rsidR="007F03CB" w:rsidRPr="00DD1168" w:rsidRDefault="007F03CB" w:rsidP="007F03CB">
      <w:pPr>
        <w:rPr>
          <w:sz w:val="28"/>
          <w:szCs w:val="28"/>
          <w:lang w:val="kk-KZ"/>
        </w:rPr>
      </w:pPr>
    </w:p>
    <w:p w:rsidR="007F03CB" w:rsidRDefault="007F03CB" w:rsidP="007F03CB">
      <w:pPr>
        <w:rPr>
          <w:lang w:val="kk-KZ"/>
        </w:rPr>
      </w:pPr>
    </w:p>
    <w:p w:rsidR="007F03CB" w:rsidRDefault="007F03CB" w:rsidP="007F03CB">
      <w:pPr>
        <w:rPr>
          <w:lang w:val="kk-KZ"/>
        </w:rPr>
      </w:pPr>
    </w:p>
    <w:p w:rsidR="007F03CB" w:rsidRDefault="007F03CB" w:rsidP="007F03CB">
      <w:pPr>
        <w:rPr>
          <w:lang w:val="kk-KZ"/>
        </w:rPr>
      </w:pPr>
    </w:p>
    <w:p w:rsidR="007F03CB" w:rsidRDefault="007F03CB" w:rsidP="007F03CB">
      <w:pPr>
        <w:rPr>
          <w:lang w:val="kk-KZ"/>
        </w:rPr>
      </w:pPr>
    </w:p>
    <w:p w:rsidR="007F03CB" w:rsidRDefault="007F03CB" w:rsidP="007F03CB">
      <w:pPr>
        <w:rPr>
          <w:lang w:val="kk-KZ"/>
        </w:rPr>
      </w:pPr>
    </w:p>
    <w:p w:rsidR="007F03CB" w:rsidRDefault="007F03CB" w:rsidP="007F03CB">
      <w:pPr>
        <w:rPr>
          <w:lang w:val="kk-KZ"/>
        </w:rPr>
      </w:pPr>
    </w:p>
    <w:p w:rsidR="007F03CB" w:rsidRPr="00735B62" w:rsidRDefault="007F03CB" w:rsidP="007F03CB">
      <w:pPr>
        <w:rPr>
          <w:b/>
          <w:color w:val="FF0000"/>
          <w:sz w:val="28"/>
          <w:szCs w:val="28"/>
          <w:lang w:val="kk-KZ"/>
        </w:rPr>
      </w:pPr>
    </w:p>
    <w:p w:rsidR="007F03CB" w:rsidRPr="00DD1168" w:rsidRDefault="007F03CB" w:rsidP="007F03CB">
      <w:pPr>
        <w:rPr>
          <w:b/>
          <w:sz w:val="28"/>
          <w:szCs w:val="28"/>
          <w:lang w:val="kk-KZ"/>
        </w:rPr>
      </w:pPr>
    </w:p>
    <w:p w:rsidR="007F03CB" w:rsidRPr="00A31D1A" w:rsidRDefault="007F03CB" w:rsidP="007F03CB">
      <w:pPr>
        <w:jc w:val="center"/>
        <w:rPr>
          <w:b/>
          <w:sz w:val="28"/>
          <w:szCs w:val="28"/>
          <w:lang w:val="kk-KZ"/>
        </w:rPr>
      </w:pPr>
    </w:p>
    <w:p w:rsidR="007F03CB" w:rsidRPr="00A31D1A" w:rsidRDefault="007F03CB" w:rsidP="007F03CB">
      <w:pPr>
        <w:jc w:val="center"/>
        <w:rPr>
          <w:b/>
          <w:sz w:val="28"/>
          <w:szCs w:val="28"/>
          <w:lang w:val="kk-KZ"/>
        </w:rPr>
      </w:pPr>
    </w:p>
    <w:p w:rsidR="007F03CB" w:rsidRPr="00A31D1A" w:rsidRDefault="007F03CB" w:rsidP="007F03CB">
      <w:pPr>
        <w:jc w:val="center"/>
        <w:rPr>
          <w:b/>
          <w:sz w:val="28"/>
          <w:szCs w:val="28"/>
          <w:lang w:val="kk-KZ"/>
        </w:rPr>
      </w:pPr>
    </w:p>
    <w:p w:rsidR="007F03CB" w:rsidRPr="00A31D1A" w:rsidRDefault="007F03CB" w:rsidP="007F03CB">
      <w:pPr>
        <w:jc w:val="center"/>
        <w:rPr>
          <w:b/>
          <w:sz w:val="28"/>
          <w:szCs w:val="28"/>
          <w:lang w:val="kk-KZ"/>
        </w:rPr>
      </w:pPr>
    </w:p>
    <w:p w:rsidR="007F03CB" w:rsidRPr="00A31D1A" w:rsidRDefault="007F03CB" w:rsidP="007F03CB">
      <w:pPr>
        <w:jc w:val="center"/>
        <w:rPr>
          <w:b/>
          <w:sz w:val="28"/>
          <w:szCs w:val="28"/>
          <w:lang w:val="kk-KZ"/>
        </w:rPr>
      </w:pPr>
    </w:p>
    <w:p w:rsidR="007F03CB" w:rsidRPr="00A31D1A" w:rsidRDefault="007F03CB" w:rsidP="007F03CB">
      <w:pPr>
        <w:jc w:val="center"/>
        <w:rPr>
          <w:b/>
          <w:sz w:val="28"/>
          <w:szCs w:val="28"/>
          <w:lang w:val="kk-KZ"/>
        </w:rPr>
      </w:pPr>
    </w:p>
    <w:p w:rsidR="007F03CB" w:rsidRPr="00A31D1A" w:rsidRDefault="007F03CB" w:rsidP="007F03CB">
      <w:pPr>
        <w:jc w:val="center"/>
        <w:rPr>
          <w:b/>
          <w:sz w:val="28"/>
          <w:szCs w:val="28"/>
          <w:lang w:val="kk-KZ"/>
        </w:rPr>
      </w:pPr>
    </w:p>
    <w:p w:rsidR="007F03CB" w:rsidRPr="00A31D1A" w:rsidRDefault="007F03CB" w:rsidP="007F03CB">
      <w:pPr>
        <w:jc w:val="center"/>
        <w:rPr>
          <w:b/>
          <w:sz w:val="28"/>
          <w:szCs w:val="28"/>
          <w:lang w:val="kk-KZ"/>
        </w:rPr>
      </w:pPr>
    </w:p>
    <w:p w:rsidR="007F03CB" w:rsidRPr="00A31D1A" w:rsidRDefault="007F03CB" w:rsidP="007F03CB">
      <w:pPr>
        <w:jc w:val="center"/>
        <w:rPr>
          <w:b/>
          <w:sz w:val="28"/>
          <w:szCs w:val="28"/>
          <w:lang w:val="kk-KZ"/>
        </w:rPr>
      </w:pPr>
    </w:p>
    <w:p w:rsidR="007F03CB" w:rsidRPr="00A31D1A" w:rsidRDefault="007F03CB" w:rsidP="007F03CB">
      <w:pPr>
        <w:jc w:val="center"/>
        <w:rPr>
          <w:b/>
          <w:sz w:val="28"/>
          <w:szCs w:val="28"/>
          <w:lang w:val="kk-KZ"/>
        </w:rPr>
      </w:pPr>
    </w:p>
    <w:p w:rsidR="007F03CB" w:rsidRPr="00A31D1A" w:rsidRDefault="007F03CB" w:rsidP="007F03CB">
      <w:pPr>
        <w:jc w:val="center"/>
        <w:rPr>
          <w:b/>
          <w:sz w:val="28"/>
          <w:szCs w:val="28"/>
          <w:lang w:val="kk-KZ"/>
        </w:rPr>
      </w:pPr>
    </w:p>
    <w:p w:rsidR="007F03CB" w:rsidRPr="00A31D1A" w:rsidRDefault="007F03CB" w:rsidP="007F03CB">
      <w:pPr>
        <w:jc w:val="center"/>
        <w:rPr>
          <w:b/>
          <w:sz w:val="28"/>
          <w:szCs w:val="28"/>
          <w:lang w:val="kk-KZ"/>
        </w:rPr>
      </w:pPr>
    </w:p>
    <w:p w:rsidR="007F03CB" w:rsidRDefault="007F03CB" w:rsidP="007F03CB">
      <w:pPr>
        <w:jc w:val="both"/>
        <w:rPr>
          <w:b/>
          <w:sz w:val="28"/>
          <w:szCs w:val="28"/>
          <w:lang w:val="kk-KZ"/>
        </w:rPr>
      </w:pPr>
    </w:p>
    <w:p w:rsidR="007F03CB" w:rsidRDefault="007F03CB" w:rsidP="007F03CB">
      <w:pPr>
        <w:jc w:val="both"/>
        <w:rPr>
          <w:b/>
          <w:sz w:val="28"/>
          <w:szCs w:val="28"/>
          <w:lang w:val="kk-KZ"/>
        </w:rPr>
      </w:pPr>
    </w:p>
    <w:p w:rsidR="007F03CB" w:rsidRDefault="007F03CB" w:rsidP="007F03CB">
      <w:pPr>
        <w:jc w:val="both"/>
        <w:rPr>
          <w:b/>
          <w:sz w:val="28"/>
          <w:szCs w:val="28"/>
          <w:lang w:val="kk-KZ"/>
        </w:rPr>
      </w:pPr>
    </w:p>
    <w:p w:rsidR="007F03CB" w:rsidRDefault="007F03CB" w:rsidP="007F03CB">
      <w:pPr>
        <w:jc w:val="both"/>
        <w:rPr>
          <w:b/>
          <w:sz w:val="28"/>
          <w:szCs w:val="28"/>
          <w:lang w:val="kk-KZ"/>
        </w:rPr>
      </w:pPr>
    </w:p>
    <w:p w:rsidR="007F03CB" w:rsidRDefault="007F03CB" w:rsidP="007F03CB">
      <w:pPr>
        <w:jc w:val="both"/>
        <w:rPr>
          <w:b/>
          <w:sz w:val="28"/>
          <w:szCs w:val="28"/>
          <w:lang w:val="kk-KZ"/>
        </w:rPr>
      </w:pPr>
    </w:p>
    <w:p w:rsidR="007F03CB" w:rsidRDefault="007F03CB" w:rsidP="007F03CB">
      <w:pPr>
        <w:jc w:val="both"/>
        <w:rPr>
          <w:b/>
          <w:sz w:val="28"/>
          <w:szCs w:val="28"/>
          <w:lang w:val="kk-KZ"/>
        </w:rPr>
      </w:pPr>
    </w:p>
    <w:p w:rsidR="007F03CB" w:rsidRDefault="007F03CB" w:rsidP="007F03CB">
      <w:pPr>
        <w:jc w:val="both"/>
        <w:rPr>
          <w:b/>
          <w:sz w:val="28"/>
          <w:szCs w:val="28"/>
          <w:lang w:val="kk-KZ"/>
        </w:rPr>
      </w:pPr>
    </w:p>
    <w:p w:rsidR="007F03CB" w:rsidRDefault="007F03CB" w:rsidP="007F03CB">
      <w:pPr>
        <w:jc w:val="both"/>
        <w:rPr>
          <w:b/>
          <w:sz w:val="28"/>
          <w:szCs w:val="28"/>
          <w:lang w:val="kk-KZ"/>
        </w:rPr>
      </w:pPr>
    </w:p>
    <w:p w:rsidR="007F03CB" w:rsidRDefault="007F03CB" w:rsidP="007F03CB">
      <w:pPr>
        <w:jc w:val="both"/>
        <w:rPr>
          <w:b/>
          <w:sz w:val="28"/>
          <w:szCs w:val="28"/>
          <w:lang w:val="kk-KZ"/>
        </w:rPr>
      </w:pPr>
    </w:p>
    <w:p w:rsidR="007F03CB" w:rsidRPr="00B90819" w:rsidRDefault="007F03CB" w:rsidP="007F03CB">
      <w:pPr>
        <w:jc w:val="both"/>
        <w:rPr>
          <w:b/>
          <w:sz w:val="28"/>
          <w:szCs w:val="28"/>
          <w:lang w:val="kk-KZ"/>
        </w:rPr>
      </w:pPr>
    </w:p>
    <w:p w:rsidR="00E45065" w:rsidRPr="00B90819" w:rsidRDefault="00E45065" w:rsidP="007F03CB">
      <w:pPr>
        <w:jc w:val="both"/>
        <w:rPr>
          <w:b/>
          <w:sz w:val="28"/>
          <w:szCs w:val="28"/>
          <w:lang w:val="kk-KZ"/>
        </w:rPr>
      </w:pPr>
    </w:p>
    <w:p w:rsidR="00E45065" w:rsidRPr="00B90819" w:rsidRDefault="00E45065" w:rsidP="007F03CB">
      <w:pPr>
        <w:jc w:val="both"/>
        <w:rPr>
          <w:b/>
          <w:sz w:val="28"/>
          <w:szCs w:val="28"/>
          <w:lang w:val="kk-KZ"/>
        </w:rPr>
      </w:pPr>
    </w:p>
    <w:p w:rsidR="00E45065" w:rsidRPr="00B90819" w:rsidRDefault="00E45065" w:rsidP="007F03CB">
      <w:pPr>
        <w:jc w:val="both"/>
        <w:rPr>
          <w:b/>
          <w:sz w:val="28"/>
          <w:szCs w:val="28"/>
          <w:lang w:val="kk-KZ"/>
        </w:rPr>
      </w:pPr>
    </w:p>
    <w:p w:rsidR="00E45065" w:rsidRPr="00B90819" w:rsidRDefault="00E45065" w:rsidP="007F03CB">
      <w:pPr>
        <w:jc w:val="both"/>
        <w:rPr>
          <w:b/>
          <w:sz w:val="28"/>
          <w:szCs w:val="28"/>
          <w:lang w:val="kk-KZ"/>
        </w:rPr>
      </w:pPr>
    </w:p>
    <w:p w:rsidR="00E45065" w:rsidRPr="00B90819" w:rsidRDefault="00E45065" w:rsidP="007F03CB">
      <w:pPr>
        <w:jc w:val="both"/>
        <w:rPr>
          <w:b/>
          <w:sz w:val="28"/>
          <w:szCs w:val="28"/>
          <w:lang w:val="kk-KZ"/>
        </w:rPr>
      </w:pPr>
    </w:p>
    <w:p w:rsidR="007F03CB" w:rsidRPr="00DD1168" w:rsidRDefault="007F03CB" w:rsidP="007F03CB">
      <w:pPr>
        <w:jc w:val="both"/>
        <w:rPr>
          <w:b/>
          <w:sz w:val="28"/>
          <w:szCs w:val="28"/>
          <w:lang w:val="kk-KZ"/>
        </w:rPr>
      </w:pPr>
    </w:p>
    <w:p w:rsidR="007F03CB" w:rsidRPr="00DD1168" w:rsidRDefault="007F03CB" w:rsidP="007F03CB">
      <w:pPr>
        <w:jc w:val="both"/>
        <w:rPr>
          <w:i/>
          <w:color w:val="FF0000"/>
          <w:sz w:val="28"/>
          <w:szCs w:val="28"/>
          <w:lang w:val="kk-KZ"/>
        </w:rPr>
      </w:pPr>
    </w:p>
    <w:p w:rsidR="00B90819" w:rsidRPr="00213824" w:rsidRDefault="00B90819" w:rsidP="007F03CB">
      <w:pPr>
        <w:jc w:val="center"/>
        <w:rPr>
          <w:sz w:val="28"/>
          <w:szCs w:val="28"/>
          <w:lang w:val="kk-KZ"/>
        </w:rPr>
      </w:pPr>
    </w:p>
    <w:p w:rsidR="00B90819" w:rsidRPr="00213824" w:rsidRDefault="00B90819" w:rsidP="007F03CB">
      <w:pPr>
        <w:jc w:val="center"/>
        <w:rPr>
          <w:sz w:val="28"/>
          <w:szCs w:val="28"/>
          <w:lang w:val="kk-KZ"/>
        </w:rPr>
      </w:pPr>
    </w:p>
    <w:p w:rsidR="00B90819" w:rsidRPr="00213824" w:rsidRDefault="00B90819" w:rsidP="007F03CB">
      <w:pPr>
        <w:jc w:val="center"/>
        <w:rPr>
          <w:sz w:val="28"/>
          <w:szCs w:val="28"/>
          <w:lang w:val="kk-KZ"/>
        </w:rPr>
      </w:pPr>
    </w:p>
    <w:p w:rsidR="00B90819" w:rsidRPr="00213824" w:rsidRDefault="00B90819" w:rsidP="007F03CB">
      <w:pPr>
        <w:jc w:val="center"/>
        <w:rPr>
          <w:sz w:val="28"/>
          <w:szCs w:val="28"/>
          <w:lang w:val="kk-KZ"/>
        </w:rPr>
      </w:pPr>
    </w:p>
    <w:p w:rsidR="00B90819" w:rsidRPr="00213824" w:rsidRDefault="00B90819" w:rsidP="007F03CB">
      <w:pPr>
        <w:jc w:val="center"/>
        <w:rPr>
          <w:sz w:val="28"/>
          <w:szCs w:val="28"/>
          <w:lang w:val="kk-KZ"/>
        </w:rPr>
      </w:pPr>
    </w:p>
    <w:p w:rsidR="00B90819" w:rsidRPr="00213824" w:rsidRDefault="00B90819" w:rsidP="007F03CB">
      <w:pPr>
        <w:jc w:val="center"/>
        <w:rPr>
          <w:sz w:val="28"/>
          <w:szCs w:val="28"/>
          <w:lang w:val="kk-KZ"/>
        </w:rPr>
      </w:pPr>
    </w:p>
    <w:p w:rsidR="00B90819" w:rsidRPr="00213824" w:rsidRDefault="00B90819" w:rsidP="007F03CB">
      <w:pPr>
        <w:jc w:val="center"/>
        <w:rPr>
          <w:sz w:val="28"/>
          <w:szCs w:val="28"/>
          <w:lang w:val="kk-KZ"/>
        </w:rPr>
      </w:pPr>
    </w:p>
    <w:p w:rsidR="00B90819" w:rsidRPr="00213824" w:rsidRDefault="00B90819" w:rsidP="007F03CB">
      <w:pPr>
        <w:jc w:val="center"/>
        <w:rPr>
          <w:sz w:val="28"/>
          <w:szCs w:val="28"/>
          <w:lang w:val="kk-KZ"/>
        </w:rPr>
      </w:pPr>
    </w:p>
    <w:p w:rsidR="00B90819" w:rsidRPr="00213824" w:rsidRDefault="00B90819" w:rsidP="007F03CB">
      <w:pPr>
        <w:jc w:val="center"/>
        <w:rPr>
          <w:sz w:val="28"/>
          <w:szCs w:val="28"/>
          <w:lang w:val="kk-KZ"/>
        </w:rPr>
      </w:pPr>
    </w:p>
    <w:p w:rsidR="00B90819" w:rsidRDefault="00B90819" w:rsidP="007F03CB">
      <w:pPr>
        <w:jc w:val="center"/>
        <w:rPr>
          <w:sz w:val="28"/>
          <w:szCs w:val="28"/>
          <w:lang w:val="kk-KZ"/>
        </w:rPr>
      </w:pPr>
    </w:p>
    <w:p w:rsidR="00AF1CAE" w:rsidRPr="00213824" w:rsidRDefault="00AF1CAE" w:rsidP="007F03CB">
      <w:pPr>
        <w:jc w:val="center"/>
        <w:rPr>
          <w:sz w:val="28"/>
          <w:szCs w:val="28"/>
          <w:lang w:val="kk-KZ"/>
        </w:rPr>
      </w:pPr>
    </w:p>
    <w:p w:rsidR="00B90819" w:rsidRPr="00213824" w:rsidRDefault="00B90819" w:rsidP="007F03CB">
      <w:pPr>
        <w:jc w:val="center"/>
        <w:rPr>
          <w:sz w:val="28"/>
          <w:szCs w:val="28"/>
          <w:lang w:val="kk-KZ"/>
        </w:rPr>
      </w:pPr>
    </w:p>
    <w:p w:rsidR="00B90819" w:rsidRPr="00213824" w:rsidRDefault="00B90819" w:rsidP="007F03CB">
      <w:pPr>
        <w:jc w:val="center"/>
        <w:rPr>
          <w:sz w:val="28"/>
          <w:szCs w:val="28"/>
          <w:lang w:val="kk-KZ"/>
        </w:rPr>
      </w:pPr>
    </w:p>
    <w:p w:rsidR="00B90819" w:rsidRPr="00213824" w:rsidRDefault="00B90819" w:rsidP="007F03CB">
      <w:pPr>
        <w:jc w:val="center"/>
        <w:rPr>
          <w:sz w:val="28"/>
          <w:szCs w:val="28"/>
          <w:lang w:val="kk-KZ"/>
        </w:rPr>
      </w:pPr>
    </w:p>
    <w:p w:rsidR="007F03CB" w:rsidRPr="00DD1168" w:rsidRDefault="00C10796" w:rsidP="007F03CB">
      <w:pPr>
        <w:jc w:val="center"/>
        <w:rPr>
          <w:sz w:val="28"/>
          <w:szCs w:val="28"/>
          <w:lang w:val="kk-KZ"/>
        </w:rPr>
      </w:pPr>
      <w:r>
        <w:rPr>
          <w:caps/>
          <w:sz w:val="28"/>
          <w:szCs w:val="28"/>
          <w:lang w:val="kk-KZ" w:eastAsia="ko-KR"/>
        </w:rPr>
        <w:lastRenderedPageBreak/>
        <w:t>Б. Сиязбекқызы., И.А. Сулейменова.,  К.К. Искаков</w:t>
      </w:r>
    </w:p>
    <w:p w:rsidR="007F03CB" w:rsidRPr="00DD1168" w:rsidRDefault="007F03CB" w:rsidP="007F03CB">
      <w:pPr>
        <w:jc w:val="center"/>
        <w:rPr>
          <w:sz w:val="28"/>
          <w:szCs w:val="28"/>
          <w:lang w:val="kk-KZ"/>
        </w:rPr>
      </w:pPr>
      <w:r w:rsidRPr="00DD1168">
        <w:rPr>
          <w:sz w:val="28"/>
          <w:szCs w:val="28"/>
          <w:lang w:val="kk-KZ"/>
        </w:rPr>
        <w:t>Дәріс кешені</w:t>
      </w:r>
    </w:p>
    <w:p w:rsidR="007F03CB" w:rsidRPr="00DD1168" w:rsidRDefault="007F03CB" w:rsidP="007F03CB">
      <w:pPr>
        <w:jc w:val="center"/>
        <w:rPr>
          <w:sz w:val="28"/>
          <w:szCs w:val="28"/>
          <w:lang w:val="kk-KZ"/>
        </w:rPr>
      </w:pPr>
    </w:p>
    <w:p w:rsidR="007F03CB" w:rsidRPr="00213824" w:rsidRDefault="007F03CB" w:rsidP="007F03CB">
      <w:pPr>
        <w:jc w:val="center"/>
        <w:rPr>
          <w:sz w:val="28"/>
          <w:szCs w:val="28"/>
          <w:lang w:val="kk-KZ"/>
        </w:rPr>
      </w:pPr>
    </w:p>
    <w:p w:rsidR="007F03CB" w:rsidRPr="00DD1168" w:rsidRDefault="007F03CB" w:rsidP="007F03CB">
      <w:pPr>
        <w:pStyle w:val="aff"/>
        <w:ind w:firstLine="540"/>
        <w:jc w:val="center"/>
        <w:rPr>
          <w:rFonts w:ascii="Times New Roman" w:hAnsi="Times New Roman"/>
          <w:sz w:val="28"/>
          <w:szCs w:val="28"/>
          <w:lang w:val="kk-KZ" w:eastAsia="en-US"/>
        </w:rPr>
      </w:pPr>
      <w:r w:rsidRPr="00DD1168">
        <w:rPr>
          <w:rFonts w:ascii="Times New Roman" w:hAnsi="Times New Roman"/>
          <w:sz w:val="28"/>
          <w:szCs w:val="28"/>
          <w:lang w:val="kk-KZ"/>
        </w:rPr>
        <w:t>__</w:t>
      </w:r>
      <w:r w:rsidR="00AF1CAE">
        <w:rPr>
          <w:rFonts w:ascii="Times New Roman" w:hAnsi="Times New Roman"/>
          <w:sz w:val="28"/>
          <w:szCs w:val="28"/>
          <w:lang w:val="kk-KZ"/>
        </w:rPr>
        <w:t>__._____.2020</w:t>
      </w:r>
      <w:r w:rsidRPr="00DD1168">
        <w:rPr>
          <w:rFonts w:ascii="Times New Roman" w:hAnsi="Times New Roman"/>
          <w:sz w:val="28"/>
          <w:szCs w:val="28"/>
          <w:lang w:val="kk-KZ"/>
        </w:rPr>
        <w:t xml:space="preserve"> ж. баспаға ұсынылды</w:t>
      </w:r>
    </w:p>
    <w:p w:rsidR="007F03CB" w:rsidRPr="00DD1168" w:rsidRDefault="007F03CB" w:rsidP="007F03CB">
      <w:pPr>
        <w:pStyle w:val="aff"/>
        <w:ind w:firstLine="540"/>
        <w:jc w:val="center"/>
        <w:rPr>
          <w:rFonts w:ascii="Times New Roman" w:hAnsi="Times New Roman"/>
          <w:sz w:val="28"/>
          <w:szCs w:val="28"/>
          <w:lang w:val="kk-KZ"/>
        </w:rPr>
      </w:pPr>
      <w:r w:rsidRPr="00DD1168">
        <w:rPr>
          <w:rFonts w:ascii="Times New Roman" w:hAnsi="Times New Roman"/>
          <w:sz w:val="28"/>
          <w:szCs w:val="28"/>
          <w:lang w:val="kk-KZ"/>
        </w:rPr>
        <w:t>Қағаз форматы X</w:t>
      </w:r>
      <w:r w:rsidRPr="00DD1168">
        <w:rPr>
          <w:rFonts w:ascii="Times New Roman" w:hAnsi="Times New Roman"/>
          <w:sz w:val="28"/>
          <w:szCs w:val="28"/>
          <w:vertAlign w:val="superscript"/>
          <w:lang w:val="kk-KZ"/>
        </w:rPr>
        <w:t>x</w:t>
      </w:r>
      <w:r w:rsidRPr="00DD1168">
        <w:rPr>
          <w:rFonts w:ascii="Times New Roman" w:hAnsi="Times New Roman"/>
          <w:sz w:val="28"/>
          <w:szCs w:val="28"/>
          <w:lang w:val="kk-KZ"/>
        </w:rPr>
        <w:t>Y  1/16</w:t>
      </w:r>
    </w:p>
    <w:p w:rsidR="007F03CB" w:rsidRPr="00DD1168" w:rsidRDefault="007F03CB" w:rsidP="007F03CB">
      <w:pPr>
        <w:pStyle w:val="aff"/>
        <w:ind w:firstLine="540"/>
        <w:jc w:val="center"/>
        <w:rPr>
          <w:rFonts w:ascii="Times New Roman" w:hAnsi="Times New Roman"/>
          <w:sz w:val="28"/>
          <w:szCs w:val="28"/>
          <w:lang w:val="kk-KZ"/>
        </w:rPr>
      </w:pPr>
      <w:r w:rsidRPr="00DD1168">
        <w:rPr>
          <w:rFonts w:ascii="Times New Roman" w:hAnsi="Times New Roman"/>
          <w:sz w:val="28"/>
          <w:szCs w:val="28"/>
          <w:lang w:val="kk-KZ"/>
        </w:rPr>
        <w:t>Баспа қағазы. Офсеттік баспа. Көлемі ***б.т.</w:t>
      </w:r>
    </w:p>
    <w:p w:rsidR="007F03CB" w:rsidRPr="00DD1168" w:rsidRDefault="007F03CB" w:rsidP="007F03CB">
      <w:pPr>
        <w:pStyle w:val="aff"/>
        <w:ind w:firstLine="540"/>
        <w:jc w:val="center"/>
        <w:rPr>
          <w:rFonts w:ascii="Times New Roman" w:hAnsi="Times New Roman"/>
          <w:sz w:val="28"/>
          <w:szCs w:val="28"/>
          <w:lang w:val="kk-KZ"/>
        </w:rPr>
      </w:pPr>
      <w:r w:rsidRPr="00DD1168">
        <w:rPr>
          <w:rFonts w:ascii="Times New Roman" w:hAnsi="Times New Roman"/>
          <w:sz w:val="28"/>
          <w:szCs w:val="28"/>
          <w:lang w:val="kk-KZ"/>
        </w:rPr>
        <w:t>Таралымы ________дана. № _________тапсырыс</w:t>
      </w:r>
    </w:p>
    <w:p w:rsidR="007F03CB" w:rsidRPr="00DD1168" w:rsidRDefault="007F03CB" w:rsidP="007F03CB">
      <w:pPr>
        <w:pStyle w:val="aff"/>
        <w:ind w:firstLine="540"/>
        <w:jc w:val="center"/>
        <w:rPr>
          <w:rFonts w:ascii="Times New Roman" w:hAnsi="Times New Roman"/>
          <w:i/>
          <w:sz w:val="28"/>
          <w:szCs w:val="28"/>
          <w:lang w:val="kk-KZ"/>
        </w:rPr>
      </w:pPr>
    </w:p>
    <w:p w:rsidR="007F03CB" w:rsidRPr="00DD1168" w:rsidRDefault="007F03CB" w:rsidP="007F03CB">
      <w:pPr>
        <w:pStyle w:val="aff"/>
        <w:ind w:firstLine="540"/>
        <w:jc w:val="center"/>
        <w:rPr>
          <w:rFonts w:ascii="Times New Roman" w:hAnsi="Times New Roman"/>
          <w:i/>
          <w:sz w:val="28"/>
          <w:szCs w:val="28"/>
          <w:lang w:val="kk-KZ"/>
        </w:rPr>
      </w:pPr>
    </w:p>
    <w:p w:rsidR="007F03CB" w:rsidRPr="00B90819" w:rsidRDefault="007F03CB" w:rsidP="007F03CB">
      <w:pPr>
        <w:pStyle w:val="aff"/>
        <w:ind w:firstLine="540"/>
        <w:jc w:val="center"/>
        <w:rPr>
          <w:rFonts w:ascii="Times New Roman" w:hAnsi="Times New Roman"/>
          <w:i/>
          <w:sz w:val="28"/>
          <w:szCs w:val="28"/>
          <w:lang w:val="kk-KZ"/>
        </w:rPr>
      </w:pPr>
    </w:p>
    <w:p w:rsidR="00B90819" w:rsidRPr="00213824" w:rsidRDefault="00B90819" w:rsidP="007F03CB">
      <w:pPr>
        <w:pStyle w:val="aff"/>
        <w:ind w:firstLine="540"/>
        <w:jc w:val="center"/>
        <w:rPr>
          <w:rFonts w:ascii="Times New Roman" w:hAnsi="Times New Roman"/>
          <w:i/>
          <w:sz w:val="28"/>
          <w:szCs w:val="28"/>
          <w:lang w:val="kk-KZ"/>
        </w:rPr>
      </w:pPr>
    </w:p>
    <w:p w:rsidR="00B90819" w:rsidRPr="00213824" w:rsidRDefault="00B90819" w:rsidP="007F03CB">
      <w:pPr>
        <w:pStyle w:val="aff"/>
        <w:ind w:firstLine="540"/>
        <w:jc w:val="center"/>
        <w:rPr>
          <w:rFonts w:ascii="Times New Roman" w:hAnsi="Times New Roman"/>
          <w:i/>
          <w:sz w:val="28"/>
          <w:szCs w:val="28"/>
          <w:lang w:val="kk-KZ"/>
        </w:rPr>
      </w:pPr>
    </w:p>
    <w:p w:rsidR="00B90819" w:rsidRPr="00213824" w:rsidRDefault="00B90819" w:rsidP="007F03CB">
      <w:pPr>
        <w:pStyle w:val="aff"/>
        <w:ind w:firstLine="540"/>
        <w:jc w:val="center"/>
        <w:rPr>
          <w:rFonts w:ascii="Times New Roman" w:hAnsi="Times New Roman"/>
          <w:i/>
          <w:sz w:val="28"/>
          <w:szCs w:val="28"/>
          <w:lang w:val="kk-KZ"/>
        </w:rPr>
      </w:pPr>
    </w:p>
    <w:p w:rsidR="00B90819" w:rsidRPr="00213824" w:rsidRDefault="00B90819" w:rsidP="007F03CB">
      <w:pPr>
        <w:pStyle w:val="aff"/>
        <w:ind w:firstLine="540"/>
        <w:jc w:val="center"/>
        <w:rPr>
          <w:rFonts w:ascii="Times New Roman" w:hAnsi="Times New Roman"/>
          <w:i/>
          <w:sz w:val="28"/>
          <w:szCs w:val="28"/>
          <w:lang w:val="kk-KZ"/>
        </w:rPr>
      </w:pPr>
    </w:p>
    <w:p w:rsidR="00B90819" w:rsidRPr="00213824" w:rsidRDefault="00B90819" w:rsidP="007F03CB">
      <w:pPr>
        <w:pStyle w:val="aff"/>
        <w:ind w:firstLine="540"/>
        <w:jc w:val="center"/>
        <w:rPr>
          <w:rFonts w:ascii="Times New Roman" w:hAnsi="Times New Roman"/>
          <w:i/>
          <w:sz w:val="28"/>
          <w:szCs w:val="28"/>
          <w:lang w:val="kk-KZ"/>
        </w:rPr>
      </w:pPr>
    </w:p>
    <w:p w:rsidR="00B90819" w:rsidRPr="00213824" w:rsidRDefault="00B90819" w:rsidP="007F03CB">
      <w:pPr>
        <w:pStyle w:val="aff"/>
        <w:ind w:firstLine="540"/>
        <w:jc w:val="center"/>
        <w:rPr>
          <w:rFonts w:ascii="Times New Roman" w:hAnsi="Times New Roman"/>
          <w:i/>
          <w:sz w:val="28"/>
          <w:szCs w:val="28"/>
          <w:lang w:val="kk-KZ"/>
        </w:rPr>
      </w:pPr>
    </w:p>
    <w:p w:rsidR="00B90819" w:rsidRPr="00213824" w:rsidRDefault="00B90819" w:rsidP="007F03CB">
      <w:pPr>
        <w:pStyle w:val="aff"/>
        <w:ind w:firstLine="540"/>
        <w:jc w:val="center"/>
        <w:rPr>
          <w:rFonts w:ascii="Times New Roman" w:hAnsi="Times New Roman"/>
          <w:i/>
          <w:sz w:val="28"/>
          <w:szCs w:val="28"/>
          <w:lang w:val="kk-KZ"/>
        </w:rPr>
      </w:pPr>
    </w:p>
    <w:p w:rsidR="00B90819" w:rsidRPr="00213824" w:rsidRDefault="00B90819" w:rsidP="007F03CB">
      <w:pPr>
        <w:pStyle w:val="aff"/>
        <w:ind w:firstLine="540"/>
        <w:jc w:val="center"/>
        <w:rPr>
          <w:rFonts w:ascii="Times New Roman" w:hAnsi="Times New Roman"/>
          <w:i/>
          <w:sz w:val="28"/>
          <w:szCs w:val="28"/>
          <w:lang w:val="kk-KZ"/>
        </w:rPr>
      </w:pPr>
    </w:p>
    <w:p w:rsidR="00B90819" w:rsidRPr="00213824" w:rsidRDefault="00B90819" w:rsidP="007F03CB">
      <w:pPr>
        <w:pStyle w:val="aff"/>
        <w:ind w:firstLine="540"/>
        <w:jc w:val="center"/>
        <w:rPr>
          <w:rFonts w:ascii="Times New Roman" w:hAnsi="Times New Roman"/>
          <w:i/>
          <w:sz w:val="28"/>
          <w:szCs w:val="28"/>
          <w:lang w:val="kk-KZ"/>
        </w:rPr>
      </w:pPr>
    </w:p>
    <w:p w:rsidR="00B90819" w:rsidRPr="00213824" w:rsidRDefault="00B90819" w:rsidP="007F03CB">
      <w:pPr>
        <w:pStyle w:val="aff"/>
        <w:ind w:firstLine="540"/>
        <w:jc w:val="center"/>
        <w:rPr>
          <w:rFonts w:ascii="Times New Roman" w:hAnsi="Times New Roman"/>
          <w:i/>
          <w:sz w:val="28"/>
          <w:szCs w:val="28"/>
          <w:lang w:val="kk-KZ"/>
        </w:rPr>
      </w:pPr>
    </w:p>
    <w:p w:rsidR="00B90819" w:rsidRPr="00213824" w:rsidRDefault="00B90819" w:rsidP="007F03CB">
      <w:pPr>
        <w:pStyle w:val="aff"/>
        <w:ind w:firstLine="540"/>
        <w:jc w:val="center"/>
        <w:rPr>
          <w:rFonts w:ascii="Times New Roman" w:hAnsi="Times New Roman"/>
          <w:i/>
          <w:sz w:val="28"/>
          <w:szCs w:val="28"/>
          <w:lang w:val="kk-KZ"/>
        </w:rPr>
      </w:pPr>
    </w:p>
    <w:p w:rsidR="00B90819" w:rsidRPr="00213824" w:rsidRDefault="00B90819" w:rsidP="007F03CB">
      <w:pPr>
        <w:pStyle w:val="aff"/>
        <w:ind w:firstLine="540"/>
        <w:jc w:val="center"/>
        <w:rPr>
          <w:rFonts w:ascii="Times New Roman" w:hAnsi="Times New Roman"/>
          <w:i/>
          <w:sz w:val="28"/>
          <w:szCs w:val="28"/>
          <w:lang w:val="kk-KZ"/>
        </w:rPr>
      </w:pPr>
    </w:p>
    <w:p w:rsidR="00B90819" w:rsidRPr="00213824" w:rsidRDefault="00B90819" w:rsidP="007F03CB">
      <w:pPr>
        <w:pStyle w:val="aff"/>
        <w:ind w:firstLine="540"/>
        <w:jc w:val="center"/>
        <w:rPr>
          <w:rFonts w:ascii="Times New Roman" w:hAnsi="Times New Roman"/>
          <w:i/>
          <w:sz w:val="28"/>
          <w:szCs w:val="28"/>
          <w:lang w:val="kk-KZ"/>
        </w:rPr>
      </w:pPr>
    </w:p>
    <w:p w:rsidR="007F03CB" w:rsidRPr="00DD1168" w:rsidRDefault="007F03CB" w:rsidP="007F03CB">
      <w:pPr>
        <w:pStyle w:val="aff"/>
        <w:ind w:firstLine="540"/>
        <w:jc w:val="center"/>
        <w:rPr>
          <w:rFonts w:ascii="Times New Roman" w:hAnsi="Times New Roman"/>
          <w:i/>
          <w:sz w:val="28"/>
          <w:szCs w:val="28"/>
          <w:lang w:val="kk-KZ"/>
        </w:rPr>
      </w:pPr>
    </w:p>
    <w:p w:rsidR="007F03CB" w:rsidRPr="00DD1168" w:rsidRDefault="007F03CB" w:rsidP="007F03CB">
      <w:pPr>
        <w:pStyle w:val="aff"/>
        <w:rPr>
          <w:rFonts w:ascii="Times New Roman" w:hAnsi="Times New Roman"/>
          <w:sz w:val="28"/>
          <w:szCs w:val="28"/>
          <w:lang w:val="kk-KZ"/>
        </w:rPr>
      </w:pPr>
      <w:r w:rsidRPr="00DD1168">
        <w:rPr>
          <w:rFonts w:ascii="Times New Roman" w:hAnsi="Times New Roman"/>
          <w:sz w:val="28"/>
          <w:szCs w:val="28"/>
          <w:lang w:val="kk-KZ"/>
        </w:rPr>
        <w:t>©  М. Әуезов атындағы Оңтүстік Қазақстан мемлекеттік университеті баспасы</w:t>
      </w:r>
    </w:p>
    <w:p w:rsidR="007F03CB" w:rsidRPr="00DD1168" w:rsidRDefault="007F03CB" w:rsidP="007F03CB">
      <w:pPr>
        <w:pStyle w:val="aff"/>
        <w:ind w:firstLine="540"/>
        <w:jc w:val="center"/>
        <w:rPr>
          <w:rFonts w:ascii="Times New Roman" w:hAnsi="Times New Roman"/>
          <w:sz w:val="28"/>
          <w:szCs w:val="28"/>
          <w:lang w:val="kk-KZ"/>
        </w:rPr>
      </w:pPr>
    </w:p>
    <w:p w:rsidR="007F03CB" w:rsidRPr="00B90819" w:rsidRDefault="007F03CB" w:rsidP="00B90819">
      <w:pPr>
        <w:pStyle w:val="aff"/>
        <w:ind w:firstLine="540"/>
        <w:jc w:val="both"/>
        <w:rPr>
          <w:rFonts w:ascii="Times New Roman" w:hAnsi="Times New Roman"/>
          <w:sz w:val="28"/>
          <w:szCs w:val="28"/>
          <w:lang w:val="kk-KZ"/>
        </w:rPr>
      </w:pPr>
      <w:r w:rsidRPr="00B90819">
        <w:rPr>
          <w:rFonts w:ascii="Times New Roman" w:hAnsi="Times New Roman"/>
          <w:sz w:val="28"/>
          <w:szCs w:val="28"/>
          <w:lang w:val="kk-KZ"/>
        </w:rPr>
        <w:t>М. Әуезов атындағы ОҚМУ баспа орталығы, Шымкент қ.,Тауке хан даңғылы, 5</w:t>
      </w:r>
    </w:p>
    <w:p w:rsidR="001F1CBF" w:rsidRPr="00213824" w:rsidRDefault="001F1CBF" w:rsidP="00B90819">
      <w:pPr>
        <w:jc w:val="both"/>
        <w:rPr>
          <w:sz w:val="28"/>
          <w:szCs w:val="28"/>
          <w:lang w:val="kk-KZ"/>
        </w:rPr>
      </w:pPr>
    </w:p>
    <w:p w:rsidR="00B90819" w:rsidRPr="00213824" w:rsidRDefault="00B90819" w:rsidP="00B90819">
      <w:pPr>
        <w:jc w:val="both"/>
        <w:rPr>
          <w:sz w:val="28"/>
          <w:szCs w:val="28"/>
          <w:lang w:val="kk-KZ"/>
        </w:rPr>
      </w:pPr>
    </w:p>
    <w:p w:rsidR="00B90819" w:rsidRPr="00213824" w:rsidRDefault="00B90819" w:rsidP="00B90819">
      <w:pPr>
        <w:jc w:val="both"/>
        <w:rPr>
          <w:sz w:val="28"/>
          <w:szCs w:val="28"/>
          <w:lang w:val="kk-KZ"/>
        </w:rPr>
      </w:pPr>
    </w:p>
    <w:p w:rsidR="00B90819" w:rsidRPr="00213824" w:rsidRDefault="00B90819" w:rsidP="00B90819">
      <w:pPr>
        <w:jc w:val="both"/>
        <w:rPr>
          <w:sz w:val="28"/>
          <w:szCs w:val="28"/>
          <w:lang w:val="kk-KZ"/>
        </w:rPr>
      </w:pPr>
    </w:p>
    <w:p w:rsidR="00B90819" w:rsidRPr="00213824" w:rsidRDefault="00B90819" w:rsidP="00B90819">
      <w:pPr>
        <w:jc w:val="both"/>
        <w:rPr>
          <w:sz w:val="28"/>
          <w:szCs w:val="28"/>
          <w:lang w:val="kk-KZ"/>
        </w:rPr>
      </w:pPr>
    </w:p>
    <w:p w:rsidR="00B90819" w:rsidRPr="00213824" w:rsidRDefault="00B90819" w:rsidP="00B90819">
      <w:pPr>
        <w:jc w:val="both"/>
        <w:rPr>
          <w:sz w:val="28"/>
          <w:szCs w:val="28"/>
          <w:lang w:val="kk-KZ"/>
        </w:rPr>
      </w:pPr>
    </w:p>
    <w:p w:rsidR="00B90819" w:rsidRPr="00213824" w:rsidRDefault="00B90819" w:rsidP="00B90819">
      <w:pPr>
        <w:jc w:val="both"/>
        <w:rPr>
          <w:sz w:val="28"/>
          <w:szCs w:val="28"/>
          <w:lang w:val="kk-KZ"/>
        </w:rPr>
      </w:pPr>
    </w:p>
    <w:p w:rsidR="00B90819" w:rsidRPr="00213824" w:rsidRDefault="00B90819" w:rsidP="00B90819">
      <w:pPr>
        <w:jc w:val="both"/>
        <w:rPr>
          <w:sz w:val="28"/>
          <w:szCs w:val="28"/>
          <w:lang w:val="kk-KZ"/>
        </w:rPr>
      </w:pPr>
    </w:p>
    <w:p w:rsidR="00B90819" w:rsidRPr="00213824" w:rsidRDefault="00B90819" w:rsidP="00B90819">
      <w:pPr>
        <w:jc w:val="both"/>
        <w:rPr>
          <w:sz w:val="28"/>
          <w:szCs w:val="28"/>
          <w:lang w:val="kk-KZ"/>
        </w:rPr>
      </w:pPr>
    </w:p>
    <w:p w:rsidR="00B90819" w:rsidRPr="00213824" w:rsidRDefault="00B90819" w:rsidP="00B90819">
      <w:pPr>
        <w:jc w:val="both"/>
        <w:rPr>
          <w:sz w:val="28"/>
          <w:szCs w:val="28"/>
          <w:lang w:val="kk-KZ"/>
        </w:rPr>
      </w:pPr>
    </w:p>
    <w:p w:rsidR="00B90819" w:rsidRPr="00213824" w:rsidRDefault="00B90819" w:rsidP="00B90819">
      <w:pPr>
        <w:jc w:val="both"/>
        <w:rPr>
          <w:sz w:val="28"/>
          <w:szCs w:val="28"/>
          <w:lang w:val="kk-KZ"/>
        </w:rPr>
      </w:pPr>
    </w:p>
    <w:p w:rsidR="00B90819" w:rsidRPr="00213824" w:rsidRDefault="00B90819" w:rsidP="00B90819">
      <w:pPr>
        <w:jc w:val="both"/>
        <w:rPr>
          <w:sz w:val="28"/>
          <w:szCs w:val="28"/>
          <w:lang w:val="kk-KZ"/>
        </w:rPr>
      </w:pPr>
    </w:p>
    <w:p w:rsidR="00B90819" w:rsidRPr="00213824" w:rsidRDefault="00B90819" w:rsidP="00B90819">
      <w:pPr>
        <w:jc w:val="both"/>
        <w:rPr>
          <w:sz w:val="28"/>
          <w:szCs w:val="28"/>
          <w:lang w:val="kk-KZ"/>
        </w:rPr>
      </w:pPr>
    </w:p>
    <w:p w:rsidR="00B90819" w:rsidRPr="00213824" w:rsidRDefault="00B90819" w:rsidP="00B90819">
      <w:pPr>
        <w:jc w:val="both"/>
        <w:rPr>
          <w:sz w:val="28"/>
          <w:szCs w:val="28"/>
          <w:lang w:val="kk-KZ"/>
        </w:rPr>
      </w:pPr>
    </w:p>
    <w:p w:rsidR="00B90819" w:rsidRPr="00213824" w:rsidRDefault="00B90819" w:rsidP="00B90819">
      <w:pPr>
        <w:jc w:val="both"/>
        <w:rPr>
          <w:sz w:val="28"/>
          <w:szCs w:val="28"/>
          <w:lang w:val="kk-KZ"/>
        </w:rPr>
      </w:pPr>
    </w:p>
    <w:p w:rsidR="00B90819" w:rsidRPr="00213824" w:rsidRDefault="00B90819" w:rsidP="00B90819">
      <w:pPr>
        <w:jc w:val="both"/>
        <w:rPr>
          <w:sz w:val="28"/>
          <w:szCs w:val="28"/>
          <w:lang w:val="kk-KZ"/>
        </w:rPr>
      </w:pPr>
    </w:p>
    <w:p w:rsidR="00B90819" w:rsidRPr="00213824" w:rsidRDefault="00B90819" w:rsidP="00B90819">
      <w:pPr>
        <w:jc w:val="both"/>
        <w:rPr>
          <w:sz w:val="28"/>
          <w:szCs w:val="28"/>
          <w:lang w:val="kk-KZ"/>
        </w:rPr>
      </w:pPr>
    </w:p>
    <w:p w:rsidR="00B90819" w:rsidRPr="00213824" w:rsidRDefault="00B90819" w:rsidP="00B90819">
      <w:pPr>
        <w:jc w:val="both"/>
        <w:rPr>
          <w:sz w:val="28"/>
          <w:szCs w:val="28"/>
          <w:lang w:val="kk-KZ"/>
        </w:rPr>
      </w:pPr>
    </w:p>
    <w:p w:rsidR="00B90819" w:rsidRPr="00213824" w:rsidRDefault="00B90819" w:rsidP="00B90819">
      <w:pPr>
        <w:jc w:val="both"/>
        <w:rPr>
          <w:sz w:val="28"/>
          <w:szCs w:val="28"/>
          <w:lang w:val="kk-KZ"/>
        </w:rPr>
      </w:pPr>
    </w:p>
    <w:p w:rsidR="00B90819" w:rsidRPr="00213824" w:rsidRDefault="00B90819" w:rsidP="00B90819">
      <w:pPr>
        <w:jc w:val="both"/>
        <w:rPr>
          <w:sz w:val="28"/>
          <w:szCs w:val="28"/>
          <w:lang w:val="kk-KZ"/>
        </w:rPr>
      </w:pPr>
    </w:p>
    <w:p w:rsidR="00B90819" w:rsidRPr="00213824" w:rsidRDefault="00B90819" w:rsidP="00B90819">
      <w:pPr>
        <w:jc w:val="both"/>
        <w:rPr>
          <w:sz w:val="28"/>
          <w:szCs w:val="28"/>
          <w:lang w:val="kk-KZ"/>
        </w:rPr>
      </w:pPr>
    </w:p>
    <w:p w:rsidR="00B90819" w:rsidRPr="00213824" w:rsidRDefault="00B90819" w:rsidP="00B90819">
      <w:pPr>
        <w:jc w:val="both"/>
        <w:rPr>
          <w:sz w:val="28"/>
          <w:szCs w:val="28"/>
          <w:lang w:val="kk-KZ"/>
        </w:rPr>
      </w:pPr>
    </w:p>
    <w:p w:rsidR="00B90819" w:rsidRPr="00213824" w:rsidRDefault="00B90819" w:rsidP="00B90819">
      <w:pPr>
        <w:jc w:val="both"/>
        <w:rPr>
          <w:sz w:val="28"/>
          <w:szCs w:val="28"/>
          <w:lang w:val="kk-KZ"/>
        </w:rPr>
      </w:pPr>
    </w:p>
    <w:p w:rsidR="00B90819" w:rsidRPr="00213824" w:rsidRDefault="00B90819" w:rsidP="00B90819">
      <w:pPr>
        <w:jc w:val="both"/>
        <w:rPr>
          <w:sz w:val="28"/>
          <w:szCs w:val="28"/>
          <w:lang w:val="kk-KZ"/>
        </w:rPr>
      </w:pPr>
    </w:p>
    <w:p w:rsidR="00B90819" w:rsidRPr="00213824" w:rsidRDefault="00B90819" w:rsidP="00B90819">
      <w:pPr>
        <w:jc w:val="both"/>
        <w:rPr>
          <w:sz w:val="28"/>
          <w:szCs w:val="28"/>
          <w:lang w:val="kk-KZ"/>
        </w:rPr>
      </w:pPr>
    </w:p>
    <w:p w:rsidR="00B90819" w:rsidRPr="00213824" w:rsidRDefault="00B90819" w:rsidP="00B90819">
      <w:pPr>
        <w:jc w:val="both"/>
        <w:rPr>
          <w:sz w:val="28"/>
          <w:szCs w:val="28"/>
          <w:lang w:val="kk-KZ"/>
        </w:rPr>
      </w:pPr>
    </w:p>
    <w:p w:rsidR="00B90819" w:rsidRPr="00213824" w:rsidRDefault="00B90819" w:rsidP="00B90819">
      <w:pPr>
        <w:jc w:val="both"/>
        <w:rPr>
          <w:sz w:val="28"/>
          <w:szCs w:val="28"/>
          <w:lang w:val="kk-KZ"/>
        </w:rPr>
      </w:pPr>
    </w:p>
    <w:p w:rsidR="00B90819" w:rsidRPr="00213824" w:rsidRDefault="00B90819" w:rsidP="00B90819">
      <w:pPr>
        <w:jc w:val="both"/>
        <w:rPr>
          <w:sz w:val="28"/>
          <w:szCs w:val="28"/>
          <w:lang w:val="kk-KZ"/>
        </w:rPr>
      </w:pPr>
    </w:p>
    <w:p w:rsidR="00B90819" w:rsidRPr="00213824" w:rsidRDefault="00B90819" w:rsidP="00B90819">
      <w:pPr>
        <w:jc w:val="both"/>
        <w:rPr>
          <w:sz w:val="28"/>
          <w:szCs w:val="28"/>
          <w:lang w:val="kk-KZ"/>
        </w:rPr>
      </w:pPr>
    </w:p>
    <w:p w:rsidR="00B90819" w:rsidRPr="00213824" w:rsidRDefault="00B90819" w:rsidP="00B90819">
      <w:pPr>
        <w:jc w:val="both"/>
        <w:rPr>
          <w:sz w:val="28"/>
          <w:szCs w:val="28"/>
          <w:lang w:val="kk-KZ"/>
        </w:rPr>
      </w:pPr>
    </w:p>
    <w:p w:rsidR="00B90819" w:rsidRPr="00213824" w:rsidRDefault="00B90819" w:rsidP="00B90819">
      <w:pPr>
        <w:jc w:val="both"/>
        <w:rPr>
          <w:sz w:val="28"/>
          <w:szCs w:val="28"/>
          <w:lang w:val="kk-KZ"/>
        </w:rPr>
      </w:pPr>
    </w:p>
    <w:p w:rsidR="00B90819" w:rsidRPr="00213824" w:rsidRDefault="00B90819" w:rsidP="00B90819">
      <w:pPr>
        <w:jc w:val="both"/>
        <w:rPr>
          <w:sz w:val="28"/>
          <w:szCs w:val="28"/>
          <w:lang w:val="kk-KZ"/>
        </w:rPr>
      </w:pPr>
    </w:p>
    <w:p w:rsidR="00B90819" w:rsidRPr="00213824" w:rsidRDefault="00B90819" w:rsidP="00B90819">
      <w:pPr>
        <w:jc w:val="both"/>
        <w:rPr>
          <w:sz w:val="28"/>
          <w:szCs w:val="28"/>
          <w:lang w:val="kk-KZ"/>
        </w:rPr>
      </w:pPr>
    </w:p>
    <w:p w:rsidR="00B90819" w:rsidRPr="00213824" w:rsidRDefault="00B90819" w:rsidP="00B90819">
      <w:pPr>
        <w:jc w:val="both"/>
        <w:rPr>
          <w:sz w:val="28"/>
          <w:szCs w:val="28"/>
          <w:lang w:val="kk-KZ"/>
        </w:rPr>
      </w:pPr>
    </w:p>
    <w:p w:rsidR="00B90819" w:rsidRPr="00213824" w:rsidRDefault="00B90819" w:rsidP="00B90819">
      <w:pPr>
        <w:jc w:val="both"/>
        <w:rPr>
          <w:sz w:val="28"/>
          <w:szCs w:val="28"/>
          <w:lang w:val="kk-KZ"/>
        </w:rPr>
      </w:pPr>
    </w:p>
    <w:p w:rsidR="00B90819" w:rsidRPr="00213824" w:rsidRDefault="00B90819" w:rsidP="00B90819">
      <w:pPr>
        <w:jc w:val="both"/>
        <w:rPr>
          <w:sz w:val="28"/>
          <w:szCs w:val="28"/>
          <w:lang w:val="kk-KZ"/>
        </w:rPr>
      </w:pPr>
    </w:p>
    <w:p w:rsidR="00B90819" w:rsidRPr="00213824" w:rsidRDefault="00B90819" w:rsidP="00B90819">
      <w:pPr>
        <w:jc w:val="both"/>
        <w:rPr>
          <w:sz w:val="28"/>
          <w:szCs w:val="28"/>
          <w:lang w:val="kk-KZ"/>
        </w:rPr>
      </w:pPr>
    </w:p>
    <w:p w:rsidR="00B90819" w:rsidRPr="00213824" w:rsidRDefault="00B90819" w:rsidP="00B90819">
      <w:pPr>
        <w:jc w:val="both"/>
        <w:rPr>
          <w:sz w:val="28"/>
          <w:szCs w:val="28"/>
          <w:lang w:val="kk-KZ"/>
        </w:rPr>
      </w:pPr>
    </w:p>
    <w:p w:rsidR="00B90819" w:rsidRPr="00213824" w:rsidRDefault="00B90819" w:rsidP="00B90819">
      <w:pPr>
        <w:jc w:val="both"/>
        <w:rPr>
          <w:sz w:val="28"/>
          <w:szCs w:val="28"/>
          <w:lang w:val="kk-KZ"/>
        </w:rPr>
      </w:pPr>
    </w:p>
    <w:p w:rsidR="00B90819" w:rsidRPr="00213824" w:rsidRDefault="00B90819" w:rsidP="00B90819">
      <w:pPr>
        <w:jc w:val="both"/>
        <w:rPr>
          <w:sz w:val="28"/>
          <w:szCs w:val="28"/>
          <w:lang w:val="kk-KZ"/>
        </w:rPr>
      </w:pPr>
    </w:p>
    <w:p w:rsidR="00B90819" w:rsidRPr="00213824" w:rsidRDefault="00B90819" w:rsidP="00B90819">
      <w:pPr>
        <w:jc w:val="both"/>
        <w:rPr>
          <w:sz w:val="28"/>
          <w:szCs w:val="28"/>
          <w:lang w:val="kk-KZ"/>
        </w:rPr>
      </w:pPr>
    </w:p>
    <w:p w:rsidR="00B90819" w:rsidRPr="00213824" w:rsidRDefault="00B90819" w:rsidP="00B90819">
      <w:pPr>
        <w:jc w:val="both"/>
        <w:rPr>
          <w:sz w:val="28"/>
          <w:szCs w:val="28"/>
          <w:lang w:val="kk-KZ"/>
        </w:rPr>
      </w:pPr>
    </w:p>
    <w:p w:rsidR="00B90819" w:rsidRPr="00213824" w:rsidRDefault="00B90819" w:rsidP="00B90819">
      <w:pPr>
        <w:jc w:val="both"/>
        <w:rPr>
          <w:sz w:val="28"/>
          <w:szCs w:val="28"/>
          <w:lang w:val="kk-KZ"/>
        </w:rPr>
      </w:pPr>
    </w:p>
    <w:p w:rsidR="00B90819" w:rsidRPr="00213824" w:rsidRDefault="00B90819" w:rsidP="00B90819">
      <w:pPr>
        <w:jc w:val="both"/>
        <w:rPr>
          <w:sz w:val="28"/>
          <w:szCs w:val="28"/>
          <w:lang w:val="kk-KZ"/>
        </w:rPr>
      </w:pPr>
    </w:p>
    <w:p w:rsidR="00B90819" w:rsidRPr="00213824" w:rsidRDefault="00B90819" w:rsidP="00B90819">
      <w:pPr>
        <w:jc w:val="both"/>
        <w:rPr>
          <w:sz w:val="28"/>
          <w:szCs w:val="28"/>
          <w:lang w:val="kk-KZ"/>
        </w:rPr>
      </w:pPr>
    </w:p>
    <w:p w:rsidR="00B90819" w:rsidRPr="00213824" w:rsidRDefault="00B90819" w:rsidP="00B90819">
      <w:pPr>
        <w:jc w:val="both"/>
        <w:rPr>
          <w:sz w:val="28"/>
          <w:szCs w:val="28"/>
          <w:lang w:val="kk-KZ"/>
        </w:rPr>
      </w:pPr>
    </w:p>
    <w:p w:rsidR="00B90819" w:rsidRPr="00213824" w:rsidRDefault="00B90819" w:rsidP="00B90819">
      <w:pPr>
        <w:jc w:val="both"/>
        <w:rPr>
          <w:sz w:val="28"/>
          <w:szCs w:val="28"/>
          <w:lang w:val="kk-KZ"/>
        </w:rPr>
      </w:pPr>
    </w:p>
    <w:p w:rsidR="00B90819" w:rsidRPr="00213824" w:rsidRDefault="00B90819" w:rsidP="00B90819">
      <w:pPr>
        <w:jc w:val="both"/>
        <w:rPr>
          <w:sz w:val="28"/>
          <w:szCs w:val="28"/>
          <w:lang w:val="kk-KZ"/>
        </w:rPr>
      </w:pPr>
    </w:p>
    <w:p w:rsidR="00B90819" w:rsidRPr="00213824" w:rsidRDefault="00B90819" w:rsidP="00B90819">
      <w:pPr>
        <w:jc w:val="both"/>
        <w:rPr>
          <w:sz w:val="28"/>
          <w:szCs w:val="28"/>
          <w:lang w:val="kk-KZ"/>
        </w:rPr>
      </w:pPr>
    </w:p>
    <w:p w:rsidR="00B90819" w:rsidRPr="00213824" w:rsidRDefault="00B90819" w:rsidP="00B90819">
      <w:pPr>
        <w:jc w:val="both"/>
        <w:rPr>
          <w:sz w:val="28"/>
          <w:szCs w:val="28"/>
          <w:lang w:val="kk-KZ"/>
        </w:rPr>
      </w:pPr>
    </w:p>
    <w:p w:rsidR="00B90819" w:rsidRPr="00213824" w:rsidRDefault="00B90819" w:rsidP="00B90819">
      <w:pPr>
        <w:jc w:val="both"/>
        <w:rPr>
          <w:sz w:val="28"/>
          <w:szCs w:val="28"/>
          <w:lang w:val="kk-KZ"/>
        </w:rPr>
      </w:pPr>
    </w:p>
    <w:sectPr w:rsidR="00B90819" w:rsidRPr="00213824" w:rsidSect="001F1CB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CYR">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notTrueType/>
    <w:pitch w:val="variable"/>
    <w:sig w:usb0="00000201" w:usb1="00000000" w:usb2="00000000" w:usb3="00000000" w:csb0="00000004"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Georgia">
    <w:panose1 w:val="02040502050405020303"/>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Kz Times New Roman">
    <w:altName w:val="Times New Roman"/>
    <w:panose1 w:val="02020603050405020304"/>
    <w:charset w:val="CC"/>
    <w:family w:val="roman"/>
    <w:pitch w:val="variable"/>
    <w:sig w:usb0="A0007AAF" w:usb1="4000387A" w:usb2="0000002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895C2AFC"/>
    <w:lvl w:ilvl="0">
      <w:start w:val="1"/>
      <w:numFmt w:val="bullet"/>
      <w:pStyle w:val="a"/>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03BA1A2D"/>
    <w:multiLevelType w:val="hybridMultilevel"/>
    <w:tmpl w:val="306CF64C"/>
    <w:lvl w:ilvl="0" w:tplc="4CF83D12">
      <w:start w:val="1"/>
      <w:numFmt w:val="decimal"/>
      <w:lvlText w:val="%1."/>
      <w:lvlJc w:val="left"/>
      <w:pPr>
        <w:tabs>
          <w:tab w:val="num" w:pos="720"/>
        </w:tabs>
        <w:ind w:left="720" w:hanging="360"/>
      </w:pPr>
      <w:rPr>
        <w:rFonts w:ascii="Times New Roman" w:hAnsi="Times New Roman" w:cs="Times New Roman" w:hint="default"/>
        <w:b w:val="0"/>
        <w:sz w:val="28"/>
        <w:szCs w:val="28"/>
      </w:rPr>
    </w:lvl>
    <w:lvl w:ilvl="1" w:tplc="04190001">
      <w:start w:val="1"/>
      <w:numFmt w:val="bullet"/>
      <w:lvlText w:val=""/>
      <w:lvlJc w:val="left"/>
      <w:pPr>
        <w:tabs>
          <w:tab w:val="num" w:pos="1440"/>
        </w:tabs>
        <w:ind w:left="1440" w:hanging="360"/>
      </w:pPr>
      <w:rPr>
        <w:rFonts w:ascii="Symbol" w:hAnsi="Symbol"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6937140"/>
    <w:multiLevelType w:val="hybridMultilevel"/>
    <w:tmpl w:val="84760E80"/>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
    <w:nsid w:val="076737E5"/>
    <w:multiLevelType w:val="hybridMultilevel"/>
    <w:tmpl w:val="F0E2AD70"/>
    <w:lvl w:ilvl="0" w:tplc="B07E7E9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12527E73"/>
    <w:multiLevelType w:val="hybridMultilevel"/>
    <w:tmpl w:val="F0C8B91C"/>
    <w:lvl w:ilvl="0" w:tplc="A2B81C2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nsid w:val="13414F72"/>
    <w:multiLevelType w:val="hybridMultilevel"/>
    <w:tmpl w:val="395E58E4"/>
    <w:lvl w:ilvl="0" w:tplc="04190001">
      <w:start w:val="1"/>
      <w:numFmt w:val="bullet"/>
      <w:lvlText w:val=""/>
      <w:lvlJc w:val="left"/>
      <w:pPr>
        <w:tabs>
          <w:tab w:val="num" w:pos="1425"/>
        </w:tabs>
        <w:ind w:left="1425" w:hanging="360"/>
      </w:pPr>
      <w:rPr>
        <w:rFonts w:ascii="Symbol" w:hAnsi="Symbol" w:hint="default"/>
      </w:rPr>
    </w:lvl>
    <w:lvl w:ilvl="1" w:tplc="04190003" w:tentative="1">
      <w:start w:val="1"/>
      <w:numFmt w:val="bullet"/>
      <w:lvlText w:val="o"/>
      <w:lvlJc w:val="left"/>
      <w:pPr>
        <w:tabs>
          <w:tab w:val="num" w:pos="2145"/>
        </w:tabs>
        <w:ind w:left="2145" w:hanging="360"/>
      </w:pPr>
      <w:rPr>
        <w:rFonts w:ascii="Courier New" w:hAnsi="Courier New" w:cs="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cs="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cs="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7">
    <w:nsid w:val="19631664"/>
    <w:multiLevelType w:val="hybridMultilevel"/>
    <w:tmpl w:val="50FA0CBE"/>
    <w:lvl w:ilvl="0" w:tplc="BA7219A0">
      <w:start w:val="1"/>
      <w:numFmt w:val="decimal"/>
      <w:lvlText w:val="%1."/>
      <w:lvlJc w:val="left"/>
      <w:pPr>
        <w:tabs>
          <w:tab w:val="num" w:pos="660"/>
        </w:tabs>
        <w:ind w:left="660" w:hanging="360"/>
      </w:pPr>
      <w:rPr>
        <w:rFonts w:hint="default"/>
      </w:rPr>
    </w:lvl>
    <w:lvl w:ilvl="1" w:tplc="04190019" w:tentative="1">
      <w:start w:val="1"/>
      <w:numFmt w:val="lowerLetter"/>
      <w:lvlText w:val="%2."/>
      <w:lvlJc w:val="left"/>
      <w:pPr>
        <w:tabs>
          <w:tab w:val="num" w:pos="1380"/>
        </w:tabs>
        <w:ind w:left="1380" w:hanging="360"/>
      </w:pPr>
    </w:lvl>
    <w:lvl w:ilvl="2" w:tplc="0419001B" w:tentative="1">
      <w:start w:val="1"/>
      <w:numFmt w:val="lowerRoman"/>
      <w:lvlText w:val="%3."/>
      <w:lvlJc w:val="right"/>
      <w:pPr>
        <w:tabs>
          <w:tab w:val="num" w:pos="2100"/>
        </w:tabs>
        <w:ind w:left="2100" w:hanging="180"/>
      </w:pPr>
    </w:lvl>
    <w:lvl w:ilvl="3" w:tplc="0419000F" w:tentative="1">
      <w:start w:val="1"/>
      <w:numFmt w:val="decimal"/>
      <w:lvlText w:val="%4."/>
      <w:lvlJc w:val="left"/>
      <w:pPr>
        <w:tabs>
          <w:tab w:val="num" w:pos="2820"/>
        </w:tabs>
        <w:ind w:left="2820" w:hanging="360"/>
      </w:pPr>
    </w:lvl>
    <w:lvl w:ilvl="4" w:tplc="04190019" w:tentative="1">
      <w:start w:val="1"/>
      <w:numFmt w:val="lowerLetter"/>
      <w:lvlText w:val="%5."/>
      <w:lvlJc w:val="left"/>
      <w:pPr>
        <w:tabs>
          <w:tab w:val="num" w:pos="3540"/>
        </w:tabs>
        <w:ind w:left="3540" w:hanging="360"/>
      </w:pPr>
    </w:lvl>
    <w:lvl w:ilvl="5" w:tplc="0419001B" w:tentative="1">
      <w:start w:val="1"/>
      <w:numFmt w:val="lowerRoman"/>
      <w:lvlText w:val="%6."/>
      <w:lvlJc w:val="right"/>
      <w:pPr>
        <w:tabs>
          <w:tab w:val="num" w:pos="4260"/>
        </w:tabs>
        <w:ind w:left="4260" w:hanging="180"/>
      </w:pPr>
    </w:lvl>
    <w:lvl w:ilvl="6" w:tplc="0419000F" w:tentative="1">
      <w:start w:val="1"/>
      <w:numFmt w:val="decimal"/>
      <w:lvlText w:val="%7."/>
      <w:lvlJc w:val="left"/>
      <w:pPr>
        <w:tabs>
          <w:tab w:val="num" w:pos="4980"/>
        </w:tabs>
        <w:ind w:left="4980" w:hanging="360"/>
      </w:pPr>
    </w:lvl>
    <w:lvl w:ilvl="7" w:tplc="04190019" w:tentative="1">
      <w:start w:val="1"/>
      <w:numFmt w:val="lowerLetter"/>
      <w:lvlText w:val="%8."/>
      <w:lvlJc w:val="left"/>
      <w:pPr>
        <w:tabs>
          <w:tab w:val="num" w:pos="5700"/>
        </w:tabs>
        <w:ind w:left="5700" w:hanging="360"/>
      </w:pPr>
    </w:lvl>
    <w:lvl w:ilvl="8" w:tplc="0419001B" w:tentative="1">
      <w:start w:val="1"/>
      <w:numFmt w:val="lowerRoman"/>
      <w:lvlText w:val="%9."/>
      <w:lvlJc w:val="right"/>
      <w:pPr>
        <w:tabs>
          <w:tab w:val="num" w:pos="6420"/>
        </w:tabs>
        <w:ind w:left="6420" w:hanging="180"/>
      </w:pPr>
    </w:lvl>
  </w:abstractNum>
  <w:abstractNum w:abstractNumId="8">
    <w:nsid w:val="19FF7176"/>
    <w:multiLevelType w:val="multilevel"/>
    <w:tmpl w:val="CAF46C8C"/>
    <w:lvl w:ilvl="0">
      <w:start w:val="1"/>
      <w:numFmt w:val="decimal"/>
      <w:lvlText w:val="%1)"/>
      <w:lvlJc w:val="left"/>
      <w:pPr>
        <w:tabs>
          <w:tab w:val="num" w:pos="927"/>
        </w:tabs>
        <w:ind w:left="927" w:hanging="360"/>
      </w:pPr>
      <w:rPr>
        <w:rFonts w:hint="default"/>
      </w:rPr>
    </w:lvl>
    <w:lvl w:ilvl="1">
      <w:start w:val="1"/>
      <w:numFmt w:val="bullet"/>
      <w:lvlText w:val=""/>
      <w:lvlJc w:val="left"/>
      <w:pPr>
        <w:tabs>
          <w:tab w:val="num" w:pos="1647"/>
        </w:tabs>
        <w:ind w:left="1647" w:hanging="360"/>
      </w:pPr>
      <w:rPr>
        <w:rFonts w:ascii="Symbol" w:hAnsi="Symbol" w:hint="default"/>
      </w:rPr>
    </w:lvl>
    <w:lvl w:ilvl="2">
      <w:start w:val="1"/>
      <w:numFmt w:val="lowerRoman"/>
      <w:lvlText w:val="%3."/>
      <w:lvlJc w:val="right"/>
      <w:pPr>
        <w:tabs>
          <w:tab w:val="num" w:pos="2367"/>
        </w:tabs>
        <w:ind w:left="2367" w:hanging="180"/>
      </w:pPr>
    </w:lvl>
    <w:lvl w:ilvl="3" w:tentative="1">
      <w:start w:val="1"/>
      <w:numFmt w:val="decimal"/>
      <w:lvlText w:val="%4."/>
      <w:lvlJc w:val="left"/>
      <w:pPr>
        <w:tabs>
          <w:tab w:val="num" w:pos="3087"/>
        </w:tabs>
        <w:ind w:left="3087" w:hanging="360"/>
      </w:pPr>
    </w:lvl>
    <w:lvl w:ilvl="4" w:tentative="1">
      <w:start w:val="1"/>
      <w:numFmt w:val="lowerLetter"/>
      <w:lvlText w:val="%5."/>
      <w:lvlJc w:val="left"/>
      <w:pPr>
        <w:tabs>
          <w:tab w:val="num" w:pos="3807"/>
        </w:tabs>
        <w:ind w:left="3807" w:hanging="360"/>
      </w:pPr>
    </w:lvl>
    <w:lvl w:ilvl="5" w:tentative="1">
      <w:start w:val="1"/>
      <w:numFmt w:val="lowerRoman"/>
      <w:lvlText w:val="%6."/>
      <w:lvlJc w:val="right"/>
      <w:pPr>
        <w:tabs>
          <w:tab w:val="num" w:pos="4527"/>
        </w:tabs>
        <w:ind w:left="4527" w:hanging="180"/>
      </w:pPr>
    </w:lvl>
    <w:lvl w:ilvl="6" w:tentative="1">
      <w:start w:val="1"/>
      <w:numFmt w:val="decimal"/>
      <w:lvlText w:val="%7."/>
      <w:lvlJc w:val="left"/>
      <w:pPr>
        <w:tabs>
          <w:tab w:val="num" w:pos="5247"/>
        </w:tabs>
        <w:ind w:left="5247" w:hanging="360"/>
      </w:pPr>
    </w:lvl>
    <w:lvl w:ilvl="7" w:tentative="1">
      <w:start w:val="1"/>
      <w:numFmt w:val="lowerLetter"/>
      <w:lvlText w:val="%8."/>
      <w:lvlJc w:val="left"/>
      <w:pPr>
        <w:tabs>
          <w:tab w:val="num" w:pos="5967"/>
        </w:tabs>
        <w:ind w:left="5967" w:hanging="360"/>
      </w:pPr>
    </w:lvl>
    <w:lvl w:ilvl="8" w:tentative="1">
      <w:start w:val="1"/>
      <w:numFmt w:val="lowerRoman"/>
      <w:lvlText w:val="%9."/>
      <w:lvlJc w:val="right"/>
      <w:pPr>
        <w:tabs>
          <w:tab w:val="num" w:pos="6687"/>
        </w:tabs>
        <w:ind w:left="6687" w:hanging="180"/>
      </w:pPr>
    </w:lvl>
  </w:abstractNum>
  <w:abstractNum w:abstractNumId="9">
    <w:nsid w:val="1AE9180C"/>
    <w:multiLevelType w:val="hybridMultilevel"/>
    <w:tmpl w:val="6BA071E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B5E1F31"/>
    <w:multiLevelType w:val="hybridMultilevel"/>
    <w:tmpl w:val="B93CE6A0"/>
    <w:lvl w:ilvl="0" w:tplc="E286C75C">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1F675ABC"/>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12">
    <w:nsid w:val="2F02157F"/>
    <w:multiLevelType w:val="hybridMultilevel"/>
    <w:tmpl w:val="65C47506"/>
    <w:lvl w:ilvl="0" w:tplc="0419000F">
      <w:start w:val="1"/>
      <w:numFmt w:val="decimal"/>
      <w:lvlText w:val="%1."/>
      <w:lvlJc w:val="left"/>
      <w:pPr>
        <w:tabs>
          <w:tab w:val="num" w:pos="1094"/>
        </w:tabs>
        <w:ind w:left="1094" w:hanging="360"/>
      </w:pPr>
    </w:lvl>
    <w:lvl w:ilvl="1" w:tplc="EDAECA0A">
      <w:start w:val="4"/>
      <w:numFmt w:val="decimal"/>
      <w:lvlText w:val="%2"/>
      <w:lvlJc w:val="left"/>
      <w:pPr>
        <w:tabs>
          <w:tab w:val="num" w:pos="1814"/>
        </w:tabs>
        <w:ind w:left="1814" w:hanging="360"/>
      </w:pPr>
      <w:rPr>
        <w:rFonts w:hint="default"/>
      </w:rPr>
    </w:lvl>
    <w:lvl w:ilvl="2" w:tplc="0419001B" w:tentative="1">
      <w:start w:val="1"/>
      <w:numFmt w:val="lowerRoman"/>
      <w:lvlText w:val="%3."/>
      <w:lvlJc w:val="right"/>
      <w:pPr>
        <w:tabs>
          <w:tab w:val="num" w:pos="2534"/>
        </w:tabs>
        <w:ind w:left="2534" w:hanging="180"/>
      </w:pPr>
    </w:lvl>
    <w:lvl w:ilvl="3" w:tplc="0419000F" w:tentative="1">
      <w:start w:val="1"/>
      <w:numFmt w:val="decimal"/>
      <w:lvlText w:val="%4."/>
      <w:lvlJc w:val="left"/>
      <w:pPr>
        <w:tabs>
          <w:tab w:val="num" w:pos="3254"/>
        </w:tabs>
        <w:ind w:left="3254" w:hanging="360"/>
      </w:pPr>
    </w:lvl>
    <w:lvl w:ilvl="4" w:tplc="04190019" w:tentative="1">
      <w:start w:val="1"/>
      <w:numFmt w:val="lowerLetter"/>
      <w:lvlText w:val="%5."/>
      <w:lvlJc w:val="left"/>
      <w:pPr>
        <w:tabs>
          <w:tab w:val="num" w:pos="3974"/>
        </w:tabs>
        <w:ind w:left="3974" w:hanging="360"/>
      </w:pPr>
    </w:lvl>
    <w:lvl w:ilvl="5" w:tplc="0419001B" w:tentative="1">
      <w:start w:val="1"/>
      <w:numFmt w:val="lowerRoman"/>
      <w:lvlText w:val="%6."/>
      <w:lvlJc w:val="right"/>
      <w:pPr>
        <w:tabs>
          <w:tab w:val="num" w:pos="4694"/>
        </w:tabs>
        <w:ind w:left="4694" w:hanging="180"/>
      </w:pPr>
    </w:lvl>
    <w:lvl w:ilvl="6" w:tplc="0419000F" w:tentative="1">
      <w:start w:val="1"/>
      <w:numFmt w:val="decimal"/>
      <w:lvlText w:val="%7."/>
      <w:lvlJc w:val="left"/>
      <w:pPr>
        <w:tabs>
          <w:tab w:val="num" w:pos="5414"/>
        </w:tabs>
        <w:ind w:left="5414" w:hanging="360"/>
      </w:pPr>
    </w:lvl>
    <w:lvl w:ilvl="7" w:tplc="04190019" w:tentative="1">
      <w:start w:val="1"/>
      <w:numFmt w:val="lowerLetter"/>
      <w:lvlText w:val="%8."/>
      <w:lvlJc w:val="left"/>
      <w:pPr>
        <w:tabs>
          <w:tab w:val="num" w:pos="6134"/>
        </w:tabs>
        <w:ind w:left="6134" w:hanging="360"/>
      </w:pPr>
    </w:lvl>
    <w:lvl w:ilvl="8" w:tplc="0419001B" w:tentative="1">
      <w:start w:val="1"/>
      <w:numFmt w:val="lowerRoman"/>
      <w:lvlText w:val="%9."/>
      <w:lvlJc w:val="right"/>
      <w:pPr>
        <w:tabs>
          <w:tab w:val="num" w:pos="6854"/>
        </w:tabs>
        <w:ind w:left="6854" w:hanging="180"/>
      </w:pPr>
    </w:lvl>
  </w:abstractNum>
  <w:abstractNum w:abstractNumId="13">
    <w:nsid w:val="2FAC0FC4"/>
    <w:multiLevelType w:val="hybridMultilevel"/>
    <w:tmpl w:val="581A70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3D0635A"/>
    <w:multiLevelType w:val="hybridMultilevel"/>
    <w:tmpl w:val="D1BCC6A4"/>
    <w:lvl w:ilvl="0" w:tplc="8E7E0CFE">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5">
    <w:nsid w:val="37307512"/>
    <w:multiLevelType w:val="hybridMultilevel"/>
    <w:tmpl w:val="606C921C"/>
    <w:lvl w:ilvl="0" w:tplc="EE724EB8">
      <w:start w:val="1"/>
      <w:numFmt w:val="bullet"/>
      <w:lvlText w:val="-"/>
      <w:lvlJc w:val="left"/>
      <w:pPr>
        <w:tabs>
          <w:tab w:val="num" w:pos="1125"/>
        </w:tabs>
        <w:ind w:left="1125" w:hanging="420"/>
      </w:pPr>
      <w:rPr>
        <w:rFonts w:ascii="Times New Roman" w:eastAsia="Times New Roman" w:hAnsi="Times New Roman" w:cs="Times New Roman" w:hint="default"/>
      </w:rPr>
    </w:lvl>
    <w:lvl w:ilvl="1" w:tplc="04190003" w:tentative="1">
      <w:start w:val="1"/>
      <w:numFmt w:val="bullet"/>
      <w:lvlText w:val="o"/>
      <w:lvlJc w:val="left"/>
      <w:pPr>
        <w:tabs>
          <w:tab w:val="num" w:pos="1785"/>
        </w:tabs>
        <w:ind w:left="1785" w:hanging="360"/>
      </w:pPr>
      <w:rPr>
        <w:rFonts w:ascii="Courier New" w:hAnsi="Courier New" w:cs="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cs="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cs="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16">
    <w:nsid w:val="37324068"/>
    <w:multiLevelType w:val="multilevel"/>
    <w:tmpl w:val="88D268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color w:val="000000"/>
        <w:sz w:val="28"/>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7FC7D10"/>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8">
    <w:nsid w:val="383C2395"/>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19">
    <w:nsid w:val="43EF6525"/>
    <w:multiLevelType w:val="hybridMultilevel"/>
    <w:tmpl w:val="FE54A5FC"/>
    <w:lvl w:ilvl="0" w:tplc="E286C75C">
      <w:start w:val="2"/>
      <w:numFmt w:val="bullet"/>
      <w:lvlText w:val="-"/>
      <w:lvlJc w:val="left"/>
      <w:pPr>
        <w:tabs>
          <w:tab w:val="num" w:pos="945"/>
        </w:tabs>
        <w:ind w:left="945" w:hanging="360"/>
      </w:pPr>
      <w:rPr>
        <w:rFonts w:ascii="Times New Roman" w:eastAsia="Times New Roman" w:hAnsi="Times New Roman" w:cs="Times New Roman" w:hint="default"/>
      </w:rPr>
    </w:lvl>
    <w:lvl w:ilvl="1" w:tplc="04190003" w:tentative="1">
      <w:start w:val="1"/>
      <w:numFmt w:val="bullet"/>
      <w:lvlText w:val="o"/>
      <w:lvlJc w:val="left"/>
      <w:pPr>
        <w:tabs>
          <w:tab w:val="num" w:pos="1665"/>
        </w:tabs>
        <w:ind w:left="1665" w:hanging="360"/>
      </w:pPr>
      <w:rPr>
        <w:rFonts w:ascii="Courier New" w:hAnsi="Courier New" w:cs="Courier New" w:hint="default"/>
      </w:rPr>
    </w:lvl>
    <w:lvl w:ilvl="2" w:tplc="04190005" w:tentative="1">
      <w:start w:val="1"/>
      <w:numFmt w:val="bullet"/>
      <w:lvlText w:val=""/>
      <w:lvlJc w:val="left"/>
      <w:pPr>
        <w:tabs>
          <w:tab w:val="num" w:pos="2385"/>
        </w:tabs>
        <w:ind w:left="2385" w:hanging="360"/>
      </w:pPr>
      <w:rPr>
        <w:rFonts w:ascii="Wingdings" w:hAnsi="Wingdings" w:hint="default"/>
      </w:rPr>
    </w:lvl>
    <w:lvl w:ilvl="3" w:tplc="04190001" w:tentative="1">
      <w:start w:val="1"/>
      <w:numFmt w:val="bullet"/>
      <w:lvlText w:val=""/>
      <w:lvlJc w:val="left"/>
      <w:pPr>
        <w:tabs>
          <w:tab w:val="num" w:pos="3105"/>
        </w:tabs>
        <w:ind w:left="3105" w:hanging="360"/>
      </w:pPr>
      <w:rPr>
        <w:rFonts w:ascii="Symbol" w:hAnsi="Symbol" w:hint="default"/>
      </w:rPr>
    </w:lvl>
    <w:lvl w:ilvl="4" w:tplc="04190003" w:tentative="1">
      <w:start w:val="1"/>
      <w:numFmt w:val="bullet"/>
      <w:lvlText w:val="o"/>
      <w:lvlJc w:val="left"/>
      <w:pPr>
        <w:tabs>
          <w:tab w:val="num" w:pos="3825"/>
        </w:tabs>
        <w:ind w:left="3825" w:hanging="360"/>
      </w:pPr>
      <w:rPr>
        <w:rFonts w:ascii="Courier New" w:hAnsi="Courier New" w:cs="Courier New" w:hint="default"/>
      </w:rPr>
    </w:lvl>
    <w:lvl w:ilvl="5" w:tplc="04190005" w:tentative="1">
      <w:start w:val="1"/>
      <w:numFmt w:val="bullet"/>
      <w:lvlText w:val=""/>
      <w:lvlJc w:val="left"/>
      <w:pPr>
        <w:tabs>
          <w:tab w:val="num" w:pos="4545"/>
        </w:tabs>
        <w:ind w:left="4545" w:hanging="360"/>
      </w:pPr>
      <w:rPr>
        <w:rFonts w:ascii="Wingdings" w:hAnsi="Wingdings" w:hint="default"/>
      </w:rPr>
    </w:lvl>
    <w:lvl w:ilvl="6" w:tplc="04190001" w:tentative="1">
      <w:start w:val="1"/>
      <w:numFmt w:val="bullet"/>
      <w:lvlText w:val=""/>
      <w:lvlJc w:val="left"/>
      <w:pPr>
        <w:tabs>
          <w:tab w:val="num" w:pos="5265"/>
        </w:tabs>
        <w:ind w:left="5265" w:hanging="360"/>
      </w:pPr>
      <w:rPr>
        <w:rFonts w:ascii="Symbol" w:hAnsi="Symbol" w:hint="default"/>
      </w:rPr>
    </w:lvl>
    <w:lvl w:ilvl="7" w:tplc="04190003" w:tentative="1">
      <w:start w:val="1"/>
      <w:numFmt w:val="bullet"/>
      <w:lvlText w:val="o"/>
      <w:lvlJc w:val="left"/>
      <w:pPr>
        <w:tabs>
          <w:tab w:val="num" w:pos="5985"/>
        </w:tabs>
        <w:ind w:left="5985" w:hanging="360"/>
      </w:pPr>
      <w:rPr>
        <w:rFonts w:ascii="Courier New" w:hAnsi="Courier New" w:cs="Courier New" w:hint="default"/>
      </w:rPr>
    </w:lvl>
    <w:lvl w:ilvl="8" w:tplc="04190005" w:tentative="1">
      <w:start w:val="1"/>
      <w:numFmt w:val="bullet"/>
      <w:lvlText w:val=""/>
      <w:lvlJc w:val="left"/>
      <w:pPr>
        <w:tabs>
          <w:tab w:val="num" w:pos="6705"/>
        </w:tabs>
        <w:ind w:left="6705" w:hanging="360"/>
      </w:pPr>
      <w:rPr>
        <w:rFonts w:ascii="Wingdings" w:hAnsi="Wingdings" w:hint="default"/>
      </w:rPr>
    </w:lvl>
  </w:abstractNum>
  <w:abstractNum w:abstractNumId="20">
    <w:nsid w:val="47275BBF"/>
    <w:multiLevelType w:val="hybridMultilevel"/>
    <w:tmpl w:val="8690A47C"/>
    <w:lvl w:ilvl="0" w:tplc="00703974">
      <w:start w:val="1"/>
      <w:numFmt w:val="decimal"/>
      <w:lvlText w:val="%1."/>
      <w:lvlJc w:val="left"/>
      <w:pPr>
        <w:tabs>
          <w:tab w:val="num" w:pos="1455"/>
        </w:tabs>
        <w:ind w:left="1455" w:hanging="91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1">
    <w:nsid w:val="48291D04"/>
    <w:multiLevelType w:val="hybridMultilevel"/>
    <w:tmpl w:val="CFA69328"/>
    <w:lvl w:ilvl="0" w:tplc="04190001">
      <w:start w:val="1"/>
      <w:numFmt w:val="bullet"/>
      <w:lvlText w:val=""/>
      <w:lvlJc w:val="left"/>
      <w:pPr>
        <w:tabs>
          <w:tab w:val="num" w:pos="945"/>
        </w:tabs>
        <w:ind w:left="945" w:hanging="360"/>
      </w:pPr>
      <w:rPr>
        <w:rFonts w:ascii="Symbol" w:hAnsi="Symbol" w:hint="default"/>
      </w:rPr>
    </w:lvl>
    <w:lvl w:ilvl="1" w:tplc="04190003" w:tentative="1">
      <w:start w:val="1"/>
      <w:numFmt w:val="bullet"/>
      <w:lvlText w:val="o"/>
      <w:lvlJc w:val="left"/>
      <w:pPr>
        <w:tabs>
          <w:tab w:val="num" w:pos="1665"/>
        </w:tabs>
        <w:ind w:left="1665" w:hanging="360"/>
      </w:pPr>
      <w:rPr>
        <w:rFonts w:ascii="Courier New" w:hAnsi="Courier New" w:cs="Courier New" w:hint="default"/>
      </w:rPr>
    </w:lvl>
    <w:lvl w:ilvl="2" w:tplc="04190005" w:tentative="1">
      <w:start w:val="1"/>
      <w:numFmt w:val="bullet"/>
      <w:lvlText w:val=""/>
      <w:lvlJc w:val="left"/>
      <w:pPr>
        <w:tabs>
          <w:tab w:val="num" w:pos="2385"/>
        </w:tabs>
        <w:ind w:left="2385" w:hanging="360"/>
      </w:pPr>
      <w:rPr>
        <w:rFonts w:ascii="Wingdings" w:hAnsi="Wingdings" w:hint="default"/>
      </w:rPr>
    </w:lvl>
    <w:lvl w:ilvl="3" w:tplc="04190001" w:tentative="1">
      <w:start w:val="1"/>
      <w:numFmt w:val="bullet"/>
      <w:lvlText w:val=""/>
      <w:lvlJc w:val="left"/>
      <w:pPr>
        <w:tabs>
          <w:tab w:val="num" w:pos="3105"/>
        </w:tabs>
        <w:ind w:left="3105" w:hanging="360"/>
      </w:pPr>
      <w:rPr>
        <w:rFonts w:ascii="Symbol" w:hAnsi="Symbol" w:hint="default"/>
      </w:rPr>
    </w:lvl>
    <w:lvl w:ilvl="4" w:tplc="04190003" w:tentative="1">
      <w:start w:val="1"/>
      <w:numFmt w:val="bullet"/>
      <w:lvlText w:val="o"/>
      <w:lvlJc w:val="left"/>
      <w:pPr>
        <w:tabs>
          <w:tab w:val="num" w:pos="3825"/>
        </w:tabs>
        <w:ind w:left="3825" w:hanging="360"/>
      </w:pPr>
      <w:rPr>
        <w:rFonts w:ascii="Courier New" w:hAnsi="Courier New" w:cs="Courier New" w:hint="default"/>
      </w:rPr>
    </w:lvl>
    <w:lvl w:ilvl="5" w:tplc="04190005" w:tentative="1">
      <w:start w:val="1"/>
      <w:numFmt w:val="bullet"/>
      <w:lvlText w:val=""/>
      <w:lvlJc w:val="left"/>
      <w:pPr>
        <w:tabs>
          <w:tab w:val="num" w:pos="4545"/>
        </w:tabs>
        <w:ind w:left="4545" w:hanging="360"/>
      </w:pPr>
      <w:rPr>
        <w:rFonts w:ascii="Wingdings" w:hAnsi="Wingdings" w:hint="default"/>
      </w:rPr>
    </w:lvl>
    <w:lvl w:ilvl="6" w:tplc="04190001" w:tentative="1">
      <w:start w:val="1"/>
      <w:numFmt w:val="bullet"/>
      <w:lvlText w:val=""/>
      <w:lvlJc w:val="left"/>
      <w:pPr>
        <w:tabs>
          <w:tab w:val="num" w:pos="5265"/>
        </w:tabs>
        <w:ind w:left="5265" w:hanging="360"/>
      </w:pPr>
      <w:rPr>
        <w:rFonts w:ascii="Symbol" w:hAnsi="Symbol" w:hint="default"/>
      </w:rPr>
    </w:lvl>
    <w:lvl w:ilvl="7" w:tplc="04190003" w:tentative="1">
      <w:start w:val="1"/>
      <w:numFmt w:val="bullet"/>
      <w:lvlText w:val="o"/>
      <w:lvlJc w:val="left"/>
      <w:pPr>
        <w:tabs>
          <w:tab w:val="num" w:pos="5985"/>
        </w:tabs>
        <w:ind w:left="5985" w:hanging="360"/>
      </w:pPr>
      <w:rPr>
        <w:rFonts w:ascii="Courier New" w:hAnsi="Courier New" w:cs="Courier New" w:hint="default"/>
      </w:rPr>
    </w:lvl>
    <w:lvl w:ilvl="8" w:tplc="04190005" w:tentative="1">
      <w:start w:val="1"/>
      <w:numFmt w:val="bullet"/>
      <w:lvlText w:val=""/>
      <w:lvlJc w:val="left"/>
      <w:pPr>
        <w:tabs>
          <w:tab w:val="num" w:pos="6705"/>
        </w:tabs>
        <w:ind w:left="6705" w:hanging="360"/>
      </w:pPr>
      <w:rPr>
        <w:rFonts w:ascii="Wingdings" w:hAnsi="Wingdings" w:hint="default"/>
      </w:rPr>
    </w:lvl>
  </w:abstractNum>
  <w:abstractNum w:abstractNumId="22">
    <w:nsid w:val="494050A2"/>
    <w:multiLevelType w:val="hybridMultilevel"/>
    <w:tmpl w:val="AFCA56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A5A248F"/>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24">
    <w:nsid w:val="4D267627"/>
    <w:multiLevelType w:val="hybridMultilevel"/>
    <w:tmpl w:val="7944A19A"/>
    <w:lvl w:ilvl="0" w:tplc="08A4F282">
      <w:start w:val="1"/>
      <w:numFmt w:val="decimal"/>
      <w:lvlText w:val="%1."/>
      <w:lvlJc w:val="left"/>
      <w:pPr>
        <w:ind w:left="1353" w:hanging="360"/>
      </w:pPr>
      <w:rPr>
        <w:rFonts w:hint="default"/>
        <w:color w:val="auto"/>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4FB05D3C"/>
    <w:multiLevelType w:val="singleLevel"/>
    <w:tmpl w:val="6BBA5FF2"/>
    <w:lvl w:ilvl="0">
      <w:numFmt w:val="bullet"/>
      <w:pStyle w:val="-"/>
      <w:lvlText w:val="-"/>
      <w:lvlJc w:val="left"/>
      <w:pPr>
        <w:tabs>
          <w:tab w:val="num" w:pos="360"/>
        </w:tabs>
        <w:ind w:left="284" w:hanging="284"/>
      </w:pPr>
      <w:rPr>
        <w:rFonts w:ascii="Times New Roman" w:hAnsi="Times New Roman" w:hint="default"/>
      </w:rPr>
    </w:lvl>
  </w:abstractNum>
  <w:abstractNum w:abstractNumId="26">
    <w:nsid w:val="50675005"/>
    <w:multiLevelType w:val="hybridMultilevel"/>
    <w:tmpl w:val="336E4B26"/>
    <w:lvl w:ilvl="0" w:tplc="7F3EE2A4">
      <w:start w:val="1"/>
      <w:numFmt w:val="decimal"/>
      <w:lvlText w:val="%1."/>
      <w:lvlJc w:val="left"/>
      <w:pPr>
        <w:tabs>
          <w:tab w:val="num" w:pos="1728"/>
        </w:tabs>
        <w:ind w:left="1728" w:hanging="1020"/>
      </w:pPr>
      <w:rPr>
        <w:rFonts w:ascii="Times New Roman" w:eastAsia="Times New Roman" w:hAnsi="Times New Roman" w:cs="Times New Roman"/>
      </w:rPr>
    </w:lvl>
    <w:lvl w:ilvl="1" w:tplc="04190019">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7">
    <w:nsid w:val="515F6153"/>
    <w:multiLevelType w:val="hybridMultilevel"/>
    <w:tmpl w:val="A4B663F6"/>
    <w:lvl w:ilvl="0" w:tplc="4156FE0C">
      <w:start w:val="1"/>
      <w:numFmt w:val="decimal"/>
      <w:lvlText w:val="%1."/>
      <w:lvlJc w:val="left"/>
      <w:pPr>
        <w:tabs>
          <w:tab w:val="num" w:pos="900"/>
        </w:tabs>
        <w:ind w:left="900" w:hanging="360"/>
      </w:pPr>
      <w:rPr>
        <w:rFonts w:hint="default"/>
      </w:rPr>
    </w:lvl>
    <w:lvl w:ilvl="1" w:tplc="B8702FB0">
      <w:numFmt w:val="none"/>
      <w:lvlText w:val=""/>
      <w:lvlJc w:val="left"/>
      <w:pPr>
        <w:tabs>
          <w:tab w:val="num" w:pos="360"/>
        </w:tabs>
      </w:pPr>
    </w:lvl>
    <w:lvl w:ilvl="2" w:tplc="E6304CBA">
      <w:numFmt w:val="none"/>
      <w:lvlText w:val=""/>
      <w:lvlJc w:val="left"/>
      <w:pPr>
        <w:tabs>
          <w:tab w:val="num" w:pos="360"/>
        </w:tabs>
      </w:pPr>
    </w:lvl>
    <w:lvl w:ilvl="3" w:tplc="F790068A">
      <w:numFmt w:val="none"/>
      <w:lvlText w:val=""/>
      <w:lvlJc w:val="left"/>
      <w:pPr>
        <w:tabs>
          <w:tab w:val="num" w:pos="360"/>
        </w:tabs>
      </w:pPr>
    </w:lvl>
    <w:lvl w:ilvl="4" w:tplc="21E2551C">
      <w:numFmt w:val="none"/>
      <w:lvlText w:val=""/>
      <w:lvlJc w:val="left"/>
      <w:pPr>
        <w:tabs>
          <w:tab w:val="num" w:pos="360"/>
        </w:tabs>
      </w:pPr>
    </w:lvl>
    <w:lvl w:ilvl="5" w:tplc="8F960E96">
      <w:numFmt w:val="none"/>
      <w:lvlText w:val=""/>
      <w:lvlJc w:val="left"/>
      <w:pPr>
        <w:tabs>
          <w:tab w:val="num" w:pos="360"/>
        </w:tabs>
      </w:pPr>
    </w:lvl>
    <w:lvl w:ilvl="6" w:tplc="F66405F0">
      <w:numFmt w:val="none"/>
      <w:lvlText w:val=""/>
      <w:lvlJc w:val="left"/>
      <w:pPr>
        <w:tabs>
          <w:tab w:val="num" w:pos="360"/>
        </w:tabs>
      </w:pPr>
    </w:lvl>
    <w:lvl w:ilvl="7" w:tplc="21341B50">
      <w:numFmt w:val="none"/>
      <w:lvlText w:val=""/>
      <w:lvlJc w:val="left"/>
      <w:pPr>
        <w:tabs>
          <w:tab w:val="num" w:pos="360"/>
        </w:tabs>
      </w:pPr>
    </w:lvl>
    <w:lvl w:ilvl="8" w:tplc="13D2E3A4">
      <w:numFmt w:val="none"/>
      <w:lvlText w:val=""/>
      <w:lvlJc w:val="left"/>
      <w:pPr>
        <w:tabs>
          <w:tab w:val="num" w:pos="360"/>
        </w:tabs>
      </w:pPr>
    </w:lvl>
  </w:abstractNum>
  <w:abstractNum w:abstractNumId="28">
    <w:nsid w:val="54F62B5C"/>
    <w:multiLevelType w:val="hybridMultilevel"/>
    <w:tmpl w:val="3110AC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65B1D50"/>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30">
    <w:nsid w:val="56A70DEF"/>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31">
    <w:nsid w:val="60D75870"/>
    <w:multiLevelType w:val="hybridMultilevel"/>
    <w:tmpl w:val="342E3A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247065F"/>
    <w:multiLevelType w:val="hybridMultilevel"/>
    <w:tmpl w:val="8B76A1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81F2B4F"/>
    <w:multiLevelType w:val="hybridMultilevel"/>
    <w:tmpl w:val="849E460E"/>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4">
    <w:nsid w:val="687C3CD9"/>
    <w:multiLevelType w:val="hybridMultilevel"/>
    <w:tmpl w:val="7102FAA2"/>
    <w:lvl w:ilvl="0" w:tplc="8728999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5">
    <w:nsid w:val="73D639D1"/>
    <w:multiLevelType w:val="hybridMultilevel"/>
    <w:tmpl w:val="46FED3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44966BB"/>
    <w:multiLevelType w:val="hybridMultilevel"/>
    <w:tmpl w:val="65D05612"/>
    <w:lvl w:ilvl="0" w:tplc="44EEAB1A">
      <w:start w:val="1"/>
      <w:numFmt w:val="decimal"/>
      <w:lvlText w:val="%1."/>
      <w:lvlJc w:val="left"/>
      <w:pPr>
        <w:tabs>
          <w:tab w:val="num" w:pos="900"/>
        </w:tabs>
        <w:ind w:left="900" w:hanging="360"/>
      </w:pPr>
      <w:rPr>
        <w:rFonts w:hint="default"/>
        <w:b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7">
    <w:nsid w:val="74EF3818"/>
    <w:multiLevelType w:val="hybridMultilevel"/>
    <w:tmpl w:val="5798E0FE"/>
    <w:lvl w:ilvl="0" w:tplc="E9CE4126">
      <w:start w:val="1"/>
      <w:numFmt w:val="decimal"/>
      <w:lvlText w:val="%1."/>
      <w:lvlJc w:val="left"/>
      <w:pPr>
        <w:tabs>
          <w:tab w:val="num" w:pos="720"/>
        </w:tabs>
        <w:ind w:left="720" w:hanging="360"/>
      </w:pPr>
      <w:rPr>
        <w:rFonts w:hint="default"/>
        <w:lang w:val="ru-RU"/>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78337E47"/>
    <w:multiLevelType w:val="hybridMultilevel"/>
    <w:tmpl w:val="9D045450"/>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25"/>
  </w:num>
  <w:num w:numId="2">
    <w:abstractNumId w:val="0"/>
  </w:num>
  <w:num w:numId="3">
    <w:abstractNumId w:val="15"/>
  </w:num>
  <w:num w:numId="4">
    <w:abstractNumId w:val="7"/>
  </w:num>
  <w:num w:numId="5">
    <w:abstractNumId w:val="10"/>
  </w:num>
  <w:num w:numId="6">
    <w:abstractNumId w:val="3"/>
  </w:num>
  <w:num w:numId="7">
    <w:abstractNumId w:val="26"/>
  </w:num>
  <w:num w:numId="8">
    <w:abstractNumId w:val="19"/>
  </w:num>
  <w:num w:numId="9">
    <w:abstractNumId w:val="38"/>
  </w:num>
  <w:num w:numId="10">
    <w:abstractNumId w:val="2"/>
  </w:num>
  <w:num w:numId="11">
    <w:abstractNumId w:val="6"/>
  </w:num>
  <w:num w:numId="12">
    <w:abstractNumId w:val="9"/>
  </w:num>
  <w:num w:numId="13">
    <w:abstractNumId w:val="21"/>
  </w:num>
  <w:num w:numId="14">
    <w:abstractNumId w:val="12"/>
  </w:num>
  <w:num w:numId="15">
    <w:abstractNumId w:val="33"/>
  </w:num>
  <w:num w:numId="16">
    <w:abstractNumId w:val="16"/>
  </w:num>
  <w:num w:numId="17">
    <w:abstractNumId w:val="35"/>
  </w:num>
  <w:num w:numId="18">
    <w:abstractNumId w:val="31"/>
  </w:num>
  <w:num w:numId="19">
    <w:abstractNumId w:val="22"/>
  </w:num>
  <w:num w:numId="20">
    <w:abstractNumId w:val="13"/>
  </w:num>
  <w:num w:numId="21">
    <w:abstractNumId w:val="32"/>
  </w:num>
  <w:num w:numId="22">
    <w:abstractNumId w:val="28"/>
  </w:num>
  <w:num w:numId="23">
    <w:abstractNumId w:val="5"/>
  </w:num>
  <w:num w:numId="24">
    <w:abstractNumId w:val="20"/>
  </w:num>
  <w:num w:numId="25">
    <w:abstractNumId w:val="34"/>
  </w:num>
  <w:num w:numId="26">
    <w:abstractNumId w:val="36"/>
  </w:num>
  <w:num w:numId="27">
    <w:abstractNumId w:val="27"/>
  </w:num>
  <w:num w:numId="28">
    <w:abstractNumId w:val="14"/>
  </w:num>
  <w:num w:numId="29">
    <w:abstractNumId w:val="4"/>
  </w:num>
  <w:num w:numId="30">
    <w:abstractNumId w:val="24"/>
  </w:num>
  <w:num w:numId="3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32">
    <w:abstractNumId w:val="29"/>
  </w:num>
  <w:num w:numId="33">
    <w:abstractNumId w:val="23"/>
  </w:num>
  <w:num w:numId="34">
    <w:abstractNumId w:val="11"/>
  </w:num>
  <w:num w:numId="35">
    <w:abstractNumId w:val="18"/>
  </w:num>
  <w:num w:numId="36">
    <w:abstractNumId w:val="30"/>
  </w:num>
  <w:num w:numId="37">
    <w:abstractNumId w:val="17"/>
  </w:num>
  <w:num w:numId="38">
    <w:abstractNumId w:val="8"/>
  </w:num>
  <w:num w:numId="39">
    <w:abstractNumId w:val="37"/>
  </w:num>
  <w:numIdMacAtCleanup w:val="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3"/>
  <w:proofState w:grammar="clean"/>
  <w:defaultTabStop w:val="708"/>
  <w:characterSpacingControl w:val="doNotCompress"/>
  <w:compat/>
  <w:rsids>
    <w:rsidRoot w:val="007F03CB"/>
    <w:rsid w:val="00086CDF"/>
    <w:rsid w:val="000D5739"/>
    <w:rsid w:val="001F1CBF"/>
    <w:rsid w:val="00213824"/>
    <w:rsid w:val="002213C2"/>
    <w:rsid w:val="002753C6"/>
    <w:rsid w:val="00295063"/>
    <w:rsid w:val="00300E24"/>
    <w:rsid w:val="00356A76"/>
    <w:rsid w:val="00451006"/>
    <w:rsid w:val="00475E1D"/>
    <w:rsid w:val="004E180D"/>
    <w:rsid w:val="004F3B79"/>
    <w:rsid w:val="005126C0"/>
    <w:rsid w:val="00596A62"/>
    <w:rsid w:val="00661BAC"/>
    <w:rsid w:val="0066749B"/>
    <w:rsid w:val="007C3F4D"/>
    <w:rsid w:val="007F03CB"/>
    <w:rsid w:val="00AF1CAE"/>
    <w:rsid w:val="00B90819"/>
    <w:rsid w:val="00C10796"/>
    <w:rsid w:val="00D952E4"/>
    <w:rsid w:val="00E45065"/>
    <w:rsid w:val="00EE3D79"/>
    <w:rsid w:val="00FC63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line number" w:uiPriority="0"/>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F03CB"/>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7F03CB"/>
    <w:pPr>
      <w:keepNext/>
      <w:widowControl w:val="0"/>
      <w:jc w:val="center"/>
      <w:outlineLvl w:val="0"/>
    </w:pPr>
    <w:rPr>
      <w:rFonts w:ascii="Arial" w:hAnsi="Arial"/>
      <w:snapToGrid w:val="0"/>
      <w:szCs w:val="20"/>
    </w:rPr>
  </w:style>
  <w:style w:type="paragraph" w:styleId="2">
    <w:name w:val="heading 2"/>
    <w:basedOn w:val="a0"/>
    <w:next w:val="a0"/>
    <w:link w:val="20"/>
    <w:qFormat/>
    <w:rsid w:val="007F03CB"/>
    <w:pPr>
      <w:keepNext/>
      <w:widowControl w:val="0"/>
      <w:jc w:val="center"/>
      <w:outlineLvl w:val="1"/>
    </w:pPr>
    <w:rPr>
      <w:rFonts w:ascii="Arial" w:hAnsi="Arial"/>
      <w:b/>
      <w:snapToGrid w:val="0"/>
      <w:szCs w:val="20"/>
    </w:rPr>
  </w:style>
  <w:style w:type="paragraph" w:styleId="3">
    <w:name w:val="heading 3"/>
    <w:basedOn w:val="a0"/>
    <w:next w:val="a0"/>
    <w:link w:val="30"/>
    <w:uiPriority w:val="9"/>
    <w:qFormat/>
    <w:rsid w:val="007F03CB"/>
    <w:pPr>
      <w:keepNext/>
      <w:pageBreakBefore/>
      <w:widowControl w:val="0"/>
      <w:jc w:val="right"/>
      <w:outlineLvl w:val="2"/>
    </w:pPr>
    <w:rPr>
      <w:b/>
      <w:snapToGrid w:val="0"/>
      <w:sz w:val="28"/>
      <w:szCs w:val="20"/>
    </w:rPr>
  </w:style>
  <w:style w:type="paragraph" w:styleId="4">
    <w:name w:val="heading 4"/>
    <w:basedOn w:val="a0"/>
    <w:next w:val="a0"/>
    <w:link w:val="40"/>
    <w:qFormat/>
    <w:rsid w:val="007F03CB"/>
    <w:pPr>
      <w:keepNext/>
      <w:widowControl w:val="0"/>
      <w:ind w:left="6379"/>
      <w:jc w:val="right"/>
      <w:outlineLvl w:val="3"/>
    </w:pPr>
    <w:rPr>
      <w:snapToGrid w:val="0"/>
      <w:sz w:val="28"/>
      <w:szCs w:val="20"/>
    </w:rPr>
  </w:style>
  <w:style w:type="paragraph" w:styleId="5">
    <w:name w:val="heading 5"/>
    <w:basedOn w:val="a0"/>
    <w:next w:val="a0"/>
    <w:link w:val="50"/>
    <w:uiPriority w:val="9"/>
    <w:qFormat/>
    <w:rsid w:val="007F03CB"/>
    <w:pPr>
      <w:keepNext/>
      <w:ind w:left="4320" w:firstLine="720"/>
      <w:jc w:val="both"/>
      <w:outlineLvl w:val="4"/>
    </w:pPr>
    <w:rPr>
      <w:szCs w:val="20"/>
      <w:lang w:eastAsia="ko-KR"/>
    </w:rPr>
  </w:style>
  <w:style w:type="paragraph" w:styleId="6">
    <w:name w:val="heading 6"/>
    <w:basedOn w:val="a0"/>
    <w:next w:val="a0"/>
    <w:link w:val="60"/>
    <w:qFormat/>
    <w:rsid w:val="007F03CB"/>
    <w:pPr>
      <w:keepNext/>
      <w:tabs>
        <w:tab w:val="left" w:pos="662"/>
        <w:tab w:val="left" w:pos="1577"/>
        <w:tab w:val="left" w:pos="2760"/>
        <w:tab w:val="left" w:pos="3895"/>
        <w:tab w:val="left" w:pos="4889"/>
        <w:tab w:val="left" w:pos="5914"/>
        <w:tab w:val="left" w:pos="6907"/>
      </w:tabs>
      <w:jc w:val="center"/>
      <w:outlineLvl w:val="5"/>
    </w:pPr>
    <w:rPr>
      <w:b/>
      <w:i/>
      <w:snapToGrid w:val="0"/>
      <w:color w:val="000000"/>
      <w:szCs w:val="20"/>
    </w:rPr>
  </w:style>
  <w:style w:type="paragraph" w:styleId="7">
    <w:name w:val="heading 7"/>
    <w:basedOn w:val="a0"/>
    <w:next w:val="a0"/>
    <w:link w:val="70"/>
    <w:uiPriority w:val="9"/>
    <w:qFormat/>
    <w:rsid w:val="007F03CB"/>
    <w:pPr>
      <w:keepNext/>
      <w:outlineLvl w:val="6"/>
    </w:pPr>
    <w:rPr>
      <w:b/>
      <w:bCs/>
    </w:rPr>
  </w:style>
  <w:style w:type="paragraph" w:styleId="8">
    <w:name w:val="heading 8"/>
    <w:basedOn w:val="a0"/>
    <w:next w:val="a0"/>
    <w:link w:val="80"/>
    <w:qFormat/>
    <w:rsid w:val="007F03CB"/>
    <w:pPr>
      <w:keepNext/>
      <w:jc w:val="center"/>
      <w:outlineLvl w:val="7"/>
    </w:pPr>
    <w:rPr>
      <w:smallCaps/>
      <w:sz w:val="28"/>
    </w:rPr>
  </w:style>
  <w:style w:type="paragraph" w:styleId="9">
    <w:name w:val="heading 9"/>
    <w:basedOn w:val="a0"/>
    <w:next w:val="a0"/>
    <w:link w:val="90"/>
    <w:uiPriority w:val="9"/>
    <w:qFormat/>
    <w:rsid w:val="007F03CB"/>
    <w:pPr>
      <w:keepNext/>
      <w:pageBreakBefore/>
      <w:widowControl w:val="0"/>
      <w:spacing w:before="120" w:after="120"/>
      <w:jc w:val="center"/>
      <w:outlineLvl w:val="8"/>
    </w:pPr>
    <w:rPr>
      <w:b/>
      <w:caps/>
      <w:snapToGrid w:val="0"/>
      <w:sz w:val="28"/>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F03CB"/>
    <w:rPr>
      <w:rFonts w:ascii="Arial" w:eastAsia="Times New Roman" w:hAnsi="Arial" w:cs="Times New Roman"/>
      <w:snapToGrid w:val="0"/>
      <w:sz w:val="24"/>
      <w:szCs w:val="20"/>
      <w:lang w:eastAsia="ru-RU"/>
    </w:rPr>
  </w:style>
  <w:style w:type="character" w:customStyle="1" w:styleId="20">
    <w:name w:val="Заголовок 2 Знак"/>
    <w:basedOn w:val="a1"/>
    <w:link w:val="2"/>
    <w:rsid w:val="007F03CB"/>
    <w:rPr>
      <w:rFonts w:ascii="Arial" w:eastAsia="Times New Roman" w:hAnsi="Arial" w:cs="Times New Roman"/>
      <w:b/>
      <w:snapToGrid w:val="0"/>
      <w:sz w:val="24"/>
      <w:szCs w:val="20"/>
      <w:lang w:eastAsia="ru-RU"/>
    </w:rPr>
  </w:style>
  <w:style w:type="character" w:customStyle="1" w:styleId="30">
    <w:name w:val="Заголовок 3 Знак"/>
    <w:basedOn w:val="a1"/>
    <w:link w:val="3"/>
    <w:uiPriority w:val="9"/>
    <w:rsid w:val="007F03CB"/>
    <w:rPr>
      <w:rFonts w:ascii="Times New Roman" w:eastAsia="Times New Roman" w:hAnsi="Times New Roman" w:cs="Times New Roman"/>
      <w:b/>
      <w:snapToGrid w:val="0"/>
      <w:sz w:val="28"/>
      <w:szCs w:val="20"/>
      <w:lang w:eastAsia="ru-RU"/>
    </w:rPr>
  </w:style>
  <w:style w:type="character" w:customStyle="1" w:styleId="40">
    <w:name w:val="Заголовок 4 Знак"/>
    <w:basedOn w:val="a1"/>
    <w:link w:val="4"/>
    <w:rsid w:val="007F03CB"/>
    <w:rPr>
      <w:rFonts w:ascii="Times New Roman" w:eastAsia="Times New Roman" w:hAnsi="Times New Roman" w:cs="Times New Roman"/>
      <w:snapToGrid w:val="0"/>
      <w:sz w:val="28"/>
      <w:szCs w:val="20"/>
      <w:lang w:eastAsia="ru-RU"/>
    </w:rPr>
  </w:style>
  <w:style w:type="character" w:customStyle="1" w:styleId="50">
    <w:name w:val="Заголовок 5 Знак"/>
    <w:basedOn w:val="a1"/>
    <w:link w:val="5"/>
    <w:uiPriority w:val="9"/>
    <w:rsid w:val="007F03CB"/>
    <w:rPr>
      <w:rFonts w:ascii="Times New Roman" w:eastAsia="Times New Roman" w:hAnsi="Times New Roman" w:cs="Times New Roman"/>
      <w:sz w:val="24"/>
      <w:szCs w:val="20"/>
      <w:lang w:eastAsia="ko-KR"/>
    </w:rPr>
  </w:style>
  <w:style w:type="character" w:customStyle="1" w:styleId="60">
    <w:name w:val="Заголовок 6 Знак"/>
    <w:basedOn w:val="a1"/>
    <w:link w:val="6"/>
    <w:rsid w:val="007F03CB"/>
    <w:rPr>
      <w:rFonts w:ascii="Times New Roman" w:eastAsia="Times New Roman" w:hAnsi="Times New Roman" w:cs="Times New Roman"/>
      <w:b/>
      <w:i/>
      <w:snapToGrid w:val="0"/>
      <w:color w:val="000000"/>
      <w:sz w:val="24"/>
      <w:szCs w:val="20"/>
      <w:lang w:eastAsia="ru-RU"/>
    </w:rPr>
  </w:style>
  <w:style w:type="character" w:customStyle="1" w:styleId="70">
    <w:name w:val="Заголовок 7 Знак"/>
    <w:basedOn w:val="a1"/>
    <w:link w:val="7"/>
    <w:uiPriority w:val="9"/>
    <w:rsid w:val="007F03CB"/>
    <w:rPr>
      <w:rFonts w:ascii="Times New Roman" w:eastAsia="Times New Roman" w:hAnsi="Times New Roman" w:cs="Times New Roman"/>
      <w:b/>
      <w:bCs/>
      <w:sz w:val="24"/>
      <w:szCs w:val="24"/>
      <w:lang w:eastAsia="ru-RU"/>
    </w:rPr>
  </w:style>
  <w:style w:type="character" w:customStyle="1" w:styleId="80">
    <w:name w:val="Заголовок 8 Знак"/>
    <w:basedOn w:val="a1"/>
    <w:link w:val="8"/>
    <w:rsid w:val="007F03CB"/>
    <w:rPr>
      <w:rFonts w:ascii="Times New Roman" w:eastAsia="Times New Roman" w:hAnsi="Times New Roman" w:cs="Times New Roman"/>
      <w:smallCaps/>
      <w:sz w:val="28"/>
      <w:szCs w:val="24"/>
      <w:lang w:eastAsia="ru-RU"/>
    </w:rPr>
  </w:style>
  <w:style w:type="character" w:customStyle="1" w:styleId="90">
    <w:name w:val="Заголовок 9 Знак"/>
    <w:basedOn w:val="a1"/>
    <w:link w:val="9"/>
    <w:uiPriority w:val="9"/>
    <w:rsid w:val="007F03CB"/>
    <w:rPr>
      <w:rFonts w:ascii="Times New Roman" w:eastAsia="Times New Roman" w:hAnsi="Times New Roman" w:cs="Times New Roman"/>
      <w:b/>
      <w:caps/>
      <w:snapToGrid w:val="0"/>
      <w:sz w:val="28"/>
      <w:szCs w:val="20"/>
      <w:lang w:eastAsia="ru-RU"/>
    </w:rPr>
  </w:style>
  <w:style w:type="paragraph" w:styleId="a4">
    <w:name w:val="Body Text"/>
    <w:basedOn w:val="a0"/>
    <w:link w:val="a5"/>
    <w:rsid w:val="007F03CB"/>
    <w:pPr>
      <w:widowControl w:val="0"/>
      <w:spacing w:line="360" w:lineRule="auto"/>
      <w:jc w:val="center"/>
    </w:pPr>
    <w:rPr>
      <w:b/>
      <w:caps/>
      <w:snapToGrid w:val="0"/>
      <w:sz w:val="28"/>
      <w:szCs w:val="20"/>
    </w:rPr>
  </w:style>
  <w:style w:type="character" w:customStyle="1" w:styleId="a5">
    <w:name w:val="Основной текст Знак"/>
    <w:basedOn w:val="a1"/>
    <w:link w:val="a4"/>
    <w:rsid w:val="007F03CB"/>
    <w:rPr>
      <w:rFonts w:ascii="Times New Roman" w:eastAsia="Times New Roman" w:hAnsi="Times New Roman" w:cs="Times New Roman"/>
      <w:b/>
      <w:caps/>
      <w:snapToGrid w:val="0"/>
      <w:sz w:val="28"/>
      <w:szCs w:val="20"/>
      <w:lang w:eastAsia="ru-RU"/>
    </w:rPr>
  </w:style>
  <w:style w:type="paragraph" w:styleId="a6">
    <w:name w:val="Body Text Indent"/>
    <w:basedOn w:val="a0"/>
    <w:link w:val="a7"/>
    <w:rsid w:val="007F03CB"/>
    <w:pPr>
      <w:ind w:firstLine="567"/>
    </w:pPr>
    <w:rPr>
      <w:sz w:val="28"/>
      <w:szCs w:val="20"/>
    </w:rPr>
  </w:style>
  <w:style w:type="character" w:customStyle="1" w:styleId="a7">
    <w:name w:val="Основной текст с отступом Знак"/>
    <w:basedOn w:val="a1"/>
    <w:link w:val="a6"/>
    <w:rsid w:val="007F03CB"/>
    <w:rPr>
      <w:rFonts w:ascii="Times New Roman" w:eastAsia="Times New Roman" w:hAnsi="Times New Roman" w:cs="Times New Roman"/>
      <w:sz w:val="28"/>
      <w:szCs w:val="20"/>
      <w:lang w:eastAsia="ru-RU"/>
    </w:rPr>
  </w:style>
  <w:style w:type="paragraph" w:customStyle="1" w:styleId="a8">
    <w:name w:val="Мой"/>
    <w:basedOn w:val="a0"/>
    <w:rsid w:val="007F03CB"/>
    <w:pPr>
      <w:widowControl w:val="0"/>
      <w:spacing w:line="360" w:lineRule="auto"/>
      <w:ind w:firstLine="720"/>
      <w:jc w:val="both"/>
    </w:pPr>
    <w:rPr>
      <w:sz w:val="28"/>
      <w:szCs w:val="20"/>
    </w:rPr>
  </w:style>
  <w:style w:type="paragraph" w:customStyle="1" w:styleId="FR1">
    <w:name w:val="FR1"/>
    <w:rsid w:val="007F03CB"/>
    <w:pPr>
      <w:widowControl w:val="0"/>
      <w:spacing w:after="0" w:line="240" w:lineRule="auto"/>
      <w:jc w:val="right"/>
    </w:pPr>
    <w:rPr>
      <w:rFonts w:ascii="Times New Roman" w:eastAsia="Times New Roman" w:hAnsi="Times New Roman" w:cs="Times New Roman"/>
      <w:snapToGrid w:val="0"/>
      <w:sz w:val="28"/>
      <w:szCs w:val="20"/>
      <w:lang w:eastAsia="ru-RU"/>
    </w:rPr>
  </w:style>
  <w:style w:type="paragraph" w:styleId="21">
    <w:name w:val="Body Text Indent 2"/>
    <w:basedOn w:val="a0"/>
    <w:link w:val="22"/>
    <w:rsid w:val="007F03CB"/>
    <w:pPr>
      <w:ind w:firstLine="567"/>
      <w:jc w:val="both"/>
    </w:pPr>
    <w:rPr>
      <w:sz w:val="28"/>
      <w:szCs w:val="20"/>
    </w:rPr>
  </w:style>
  <w:style w:type="character" w:customStyle="1" w:styleId="22">
    <w:name w:val="Основной текст с отступом 2 Знак"/>
    <w:basedOn w:val="a1"/>
    <w:link w:val="21"/>
    <w:rsid w:val="007F03CB"/>
    <w:rPr>
      <w:rFonts w:ascii="Times New Roman" w:eastAsia="Times New Roman" w:hAnsi="Times New Roman" w:cs="Times New Roman"/>
      <w:sz w:val="28"/>
      <w:szCs w:val="20"/>
      <w:lang w:eastAsia="ru-RU"/>
    </w:rPr>
  </w:style>
  <w:style w:type="paragraph" w:styleId="31">
    <w:name w:val="Body Text Indent 3"/>
    <w:basedOn w:val="a0"/>
    <w:link w:val="32"/>
    <w:rsid w:val="007F03CB"/>
    <w:pPr>
      <w:widowControl w:val="0"/>
      <w:ind w:firstLine="720"/>
      <w:jc w:val="both"/>
    </w:pPr>
    <w:rPr>
      <w:snapToGrid w:val="0"/>
      <w:szCs w:val="20"/>
    </w:rPr>
  </w:style>
  <w:style w:type="character" w:customStyle="1" w:styleId="32">
    <w:name w:val="Основной текст с отступом 3 Знак"/>
    <w:basedOn w:val="a1"/>
    <w:link w:val="31"/>
    <w:rsid w:val="007F03CB"/>
    <w:rPr>
      <w:rFonts w:ascii="Times New Roman" w:eastAsia="Times New Roman" w:hAnsi="Times New Roman" w:cs="Times New Roman"/>
      <w:snapToGrid w:val="0"/>
      <w:sz w:val="24"/>
      <w:szCs w:val="20"/>
      <w:lang w:eastAsia="ru-RU"/>
    </w:rPr>
  </w:style>
  <w:style w:type="character" w:styleId="a9">
    <w:name w:val="page number"/>
    <w:basedOn w:val="a1"/>
    <w:rsid w:val="007F03CB"/>
  </w:style>
  <w:style w:type="paragraph" w:styleId="aa">
    <w:name w:val="header"/>
    <w:basedOn w:val="a0"/>
    <w:link w:val="ab"/>
    <w:rsid w:val="007F03CB"/>
    <w:pPr>
      <w:widowControl w:val="0"/>
      <w:tabs>
        <w:tab w:val="center" w:pos="4153"/>
        <w:tab w:val="right" w:pos="8306"/>
      </w:tabs>
      <w:spacing w:line="300" w:lineRule="auto"/>
      <w:ind w:firstLine="500"/>
      <w:jc w:val="both"/>
    </w:pPr>
    <w:rPr>
      <w:snapToGrid w:val="0"/>
      <w:sz w:val="16"/>
      <w:szCs w:val="20"/>
    </w:rPr>
  </w:style>
  <w:style w:type="character" w:customStyle="1" w:styleId="ab">
    <w:name w:val="Верхний колонтитул Знак"/>
    <w:basedOn w:val="a1"/>
    <w:link w:val="aa"/>
    <w:rsid w:val="007F03CB"/>
    <w:rPr>
      <w:rFonts w:ascii="Times New Roman" w:eastAsia="Times New Roman" w:hAnsi="Times New Roman" w:cs="Times New Roman"/>
      <w:snapToGrid w:val="0"/>
      <w:sz w:val="16"/>
      <w:szCs w:val="20"/>
      <w:lang w:eastAsia="ru-RU"/>
    </w:rPr>
  </w:style>
  <w:style w:type="paragraph" w:styleId="ac">
    <w:name w:val="footer"/>
    <w:basedOn w:val="a0"/>
    <w:link w:val="ad"/>
    <w:rsid w:val="007F03CB"/>
    <w:pPr>
      <w:widowControl w:val="0"/>
      <w:tabs>
        <w:tab w:val="center" w:pos="4153"/>
        <w:tab w:val="right" w:pos="8306"/>
      </w:tabs>
      <w:spacing w:line="300" w:lineRule="auto"/>
      <w:ind w:firstLine="500"/>
      <w:jc w:val="both"/>
    </w:pPr>
    <w:rPr>
      <w:snapToGrid w:val="0"/>
      <w:sz w:val="16"/>
      <w:szCs w:val="20"/>
    </w:rPr>
  </w:style>
  <w:style w:type="character" w:customStyle="1" w:styleId="ad">
    <w:name w:val="Нижний колонтитул Знак"/>
    <w:basedOn w:val="a1"/>
    <w:link w:val="ac"/>
    <w:rsid w:val="007F03CB"/>
    <w:rPr>
      <w:rFonts w:ascii="Times New Roman" w:eastAsia="Times New Roman" w:hAnsi="Times New Roman" w:cs="Times New Roman"/>
      <w:snapToGrid w:val="0"/>
      <w:sz w:val="16"/>
      <w:szCs w:val="20"/>
      <w:lang w:eastAsia="ru-RU"/>
    </w:rPr>
  </w:style>
  <w:style w:type="paragraph" w:styleId="ae">
    <w:name w:val="Title"/>
    <w:basedOn w:val="a0"/>
    <w:link w:val="af"/>
    <w:qFormat/>
    <w:rsid w:val="007F03CB"/>
    <w:pPr>
      <w:jc w:val="center"/>
    </w:pPr>
    <w:rPr>
      <w:sz w:val="28"/>
      <w:szCs w:val="20"/>
    </w:rPr>
  </w:style>
  <w:style w:type="character" w:customStyle="1" w:styleId="af">
    <w:name w:val="Название Знак"/>
    <w:basedOn w:val="a1"/>
    <w:link w:val="ae"/>
    <w:rsid w:val="007F03CB"/>
    <w:rPr>
      <w:rFonts w:ascii="Times New Roman" w:eastAsia="Times New Roman" w:hAnsi="Times New Roman" w:cs="Times New Roman"/>
      <w:sz w:val="28"/>
      <w:szCs w:val="20"/>
      <w:lang w:eastAsia="ru-RU"/>
    </w:rPr>
  </w:style>
  <w:style w:type="paragraph" w:styleId="23">
    <w:name w:val="Body Text 2"/>
    <w:basedOn w:val="a0"/>
    <w:link w:val="24"/>
    <w:rsid w:val="007F03CB"/>
    <w:pPr>
      <w:jc w:val="both"/>
    </w:pPr>
  </w:style>
  <w:style w:type="character" w:customStyle="1" w:styleId="24">
    <w:name w:val="Основной текст 2 Знак"/>
    <w:basedOn w:val="a1"/>
    <w:link w:val="23"/>
    <w:rsid w:val="007F03CB"/>
    <w:rPr>
      <w:rFonts w:ascii="Times New Roman" w:eastAsia="Times New Roman" w:hAnsi="Times New Roman" w:cs="Times New Roman"/>
      <w:sz w:val="24"/>
      <w:szCs w:val="24"/>
      <w:lang w:eastAsia="ru-RU"/>
    </w:rPr>
  </w:style>
  <w:style w:type="paragraph" w:styleId="33">
    <w:name w:val="Body Text 3"/>
    <w:basedOn w:val="a0"/>
    <w:link w:val="34"/>
    <w:rsid w:val="007F03CB"/>
    <w:pPr>
      <w:ind w:right="-174"/>
    </w:pPr>
  </w:style>
  <w:style w:type="character" w:customStyle="1" w:styleId="34">
    <w:name w:val="Основной текст 3 Знак"/>
    <w:basedOn w:val="a1"/>
    <w:link w:val="33"/>
    <w:rsid w:val="007F03CB"/>
    <w:rPr>
      <w:rFonts w:ascii="Times New Roman" w:eastAsia="Times New Roman" w:hAnsi="Times New Roman" w:cs="Times New Roman"/>
      <w:sz w:val="24"/>
      <w:szCs w:val="24"/>
      <w:lang w:eastAsia="ru-RU"/>
    </w:rPr>
  </w:style>
  <w:style w:type="character" w:styleId="af0">
    <w:name w:val="line number"/>
    <w:basedOn w:val="a1"/>
    <w:rsid w:val="007F03CB"/>
  </w:style>
  <w:style w:type="paragraph" w:styleId="af1">
    <w:name w:val="Block Text"/>
    <w:basedOn w:val="a0"/>
    <w:rsid w:val="007F03CB"/>
    <w:pPr>
      <w:ind w:left="-68" w:right="-132"/>
      <w:jc w:val="center"/>
    </w:pPr>
    <w:rPr>
      <w:sz w:val="28"/>
    </w:rPr>
  </w:style>
  <w:style w:type="paragraph" w:customStyle="1" w:styleId="11">
    <w:name w:val="Стиль1"/>
    <w:basedOn w:val="a0"/>
    <w:rsid w:val="007F03CB"/>
    <w:pPr>
      <w:keepNext/>
      <w:outlineLvl w:val="1"/>
    </w:pPr>
    <w:rPr>
      <w:snapToGrid w:val="0"/>
      <w:color w:val="000000"/>
    </w:rPr>
  </w:style>
  <w:style w:type="paragraph" w:customStyle="1" w:styleId="12">
    <w:name w:val="заголовок 1"/>
    <w:basedOn w:val="a0"/>
    <w:next w:val="a0"/>
    <w:rsid w:val="007F03CB"/>
    <w:pPr>
      <w:keepNext/>
      <w:autoSpaceDE w:val="0"/>
      <w:autoSpaceDN w:val="0"/>
      <w:ind w:left="360"/>
      <w:jc w:val="center"/>
    </w:pPr>
    <w:rPr>
      <w:b/>
      <w:caps/>
      <w:sz w:val="20"/>
    </w:rPr>
  </w:style>
  <w:style w:type="paragraph" w:customStyle="1" w:styleId="13">
    <w:name w:val="çàãîëîâîê 1"/>
    <w:basedOn w:val="a0"/>
    <w:next w:val="a0"/>
    <w:rsid w:val="007F03CB"/>
    <w:pPr>
      <w:keepNext/>
      <w:autoSpaceDE w:val="0"/>
      <w:autoSpaceDN w:val="0"/>
      <w:adjustRightInd w:val="0"/>
      <w:jc w:val="center"/>
    </w:pPr>
    <w:rPr>
      <w:b/>
      <w:caps/>
      <w:sz w:val="20"/>
    </w:rPr>
  </w:style>
  <w:style w:type="paragraph" w:customStyle="1" w:styleId="25">
    <w:name w:val="заголовок 2"/>
    <w:basedOn w:val="a0"/>
    <w:next w:val="a0"/>
    <w:rsid w:val="007F03CB"/>
    <w:pPr>
      <w:keepNext/>
      <w:autoSpaceDE w:val="0"/>
      <w:autoSpaceDN w:val="0"/>
      <w:jc w:val="center"/>
    </w:pPr>
    <w:rPr>
      <w:b/>
      <w:caps/>
      <w:sz w:val="20"/>
    </w:rPr>
  </w:style>
  <w:style w:type="paragraph" w:customStyle="1" w:styleId="af2">
    <w:name w:val="Центр"/>
    <w:basedOn w:val="ac"/>
    <w:rsid w:val="007F03CB"/>
    <w:pPr>
      <w:widowControl/>
      <w:tabs>
        <w:tab w:val="clear" w:pos="4153"/>
        <w:tab w:val="clear" w:pos="8306"/>
        <w:tab w:val="center" w:pos="4536"/>
        <w:tab w:val="right" w:pos="9072"/>
      </w:tabs>
      <w:spacing w:line="240" w:lineRule="auto"/>
      <w:ind w:firstLine="0"/>
      <w:jc w:val="center"/>
    </w:pPr>
    <w:rPr>
      <w:snapToGrid/>
      <w:sz w:val="20"/>
    </w:rPr>
  </w:style>
  <w:style w:type="paragraph" w:customStyle="1" w:styleId="af3">
    <w:name w:val="Формула"/>
    <w:basedOn w:val="a4"/>
    <w:rsid w:val="007F03CB"/>
    <w:pPr>
      <w:widowControl/>
      <w:tabs>
        <w:tab w:val="center" w:pos="4536"/>
        <w:tab w:val="right" w:pos="9356"/>
      </w:tabs>
      <w:spacing w:line="336" w:lineRule="auto"/>
      <w:jc w:val="both"/>
    </w:pPr>
    <w:rPr>
      <w:b w:val="0"/>
      <w:caps w:val="0"/>
      <w:snapToGrid/>
      <w:lang w:val="uk-UA"/>
    </w:rPr>
  </w:style>
  <w:style w:type="paragraph" w:customStyle="1" w:styleId="af4">
    <w:name w:val="Левый"/>
    <w:basedOn w:val="af2"/>
    <w:rsid w:val="007F03CB"/>
    <w:pPr>
      <w:jc w:val="left"/>
    </w:pPr>
  </w:style>
  <w:style w:type="paragraph" w:customStyle="1" w:styleId="af5">
    <w:name w:val="Правый"/>
    <w:basedOn w:val="af2"/>
    <w:rsid w:val="007F03CB"/>
    <w:pPr>
      <w:jc w:val="right"/>
    </w:pPr>
  </w:style>
  <w:style w:type="paragraph" w:customStyle="1" w:styleId="-">
    <w:name w:val="Список - дефис"/>
    <w:basedOn w:val="a0"/>
    <w:rsid w:val="007F03CB"/>
    <w:pPr>
      <w:numPr>
        <w:numId w:val="1"/>
      </w:numPr>
      <w:tabs>
        <w:tab w:val="clear" w:pos="360"/>
        <w:tab w:val="left" w:pos="425"/>
      </w:tabs>
      <w:ind w:left="425" w:hanging="425"/>
      <w:jc w:val="both"/>
    </w:pPr>
    <w:rPr>
      <w:sz w:val="20"/>
      <w:szCs w:val="20"/>
    </w:rPr>
  </w:style>
  <w:style w:type="paragraph" w:customStyle="1" w:styleId="BodyText21">
    <w:name w:val="Body Text 21"/>
    <w:basedOn w:val="a0"/>
    <w:rsid w:val="007F03CB"/>
    <w:pPr>
      <w:tabs>
        <w:tab w:val="center" w:pos="-1418"/>
      </w:tabs>
      <w:jc w:val="both"/>
    </w:pPr>
    <w:rPr>
      <w:sz w:val="28"/>
      <w:szCs w:val="20"/>
    </w:rPr>
  </w:style>
  <w:style w:type="paragraph" w:styleId="af6">
    <w:name w:val="List Paragraph"/>
    <w:basedOn w:val="a0"/>
    <w:uiPriority w:val="34"/>
    <w:qFormat/>
    <w:rsid w:val="007F03CB"/>
    <w:pPr>
      <w:spacing w:after="200" w:line="276" w:lineRule="auto"/>
      <w:ind w:left="720"/>
    </w:pPr>
    <w:rPr>
      <w:rFonts w:ascii="Calibri" w:hAnsi="Calibri" w:cs="Calibri"/>
      <w:sz w:val="22"/>
      <w:szCs w:val="22"/>
    </w:rPr>
  </w:style>
  <w:style w:type="paragraph" w:customStyle="1" w:styleId="xl3217787">
    <w:name w:val="xl3217787"/>
    <w:basedOn w:val="a0"/>
    <w:rsid w:val="007F03CB"/>
    <w:pPr>
      <w:spacing w:before="100" w:beforeAutospacing="1" w:after="100" w:afterAutospacing="1"/>
      <w:jc w:val="center"/>
      <w:textAlignment w:val="bottom"/>
    </w:pPr>
    <w:rPr>
      <w:rFonts w:ascii="Arial CYR" w:hAnsi="Arial CYR" w:cs="Batang"/>
      <w:sz w:val="28"/>
      <w:szCs w:val="28"/>
    </w:rPr>
  </w:style>
  <w:style w:type="paragraph" w:customStyle="1" w:styleId="14">
    <w:name w:val="Обычный1"/>
    <w:rsid w:val="007F03CB"/>
    <w:pPr>
      <w:widowControl w:val="0"/>
      <w:spacing w:after="0" w:line="260" w:lineRule="auto"/>
      <w:ind w:firstLine="400"/>
    </w:pPr>
    <w:rPr>
      <w:rFonts w:ascii="Times New Roman" w:eastAsia="Times New Roman" w:hAnsi="Times New Roman" w:cs="Times New Roman"/>
      <w:snapToGrid w:val="0"/>
      <w:sz w:val="18"/>
      <w:szCs w:val="20"/>
      <w:lang w:eastAsia="ru-RU"/>
    </w:rPr>
  </w:style>
  <w:style w:type="paragraph" w:customStyle="1" w:styleId="af7">
    <w:name w:val="Знак"/>
    <w:basedOn w:val="a0"/>
    <w:autoRedefine/>
    <w:rsid w:val="007F03CB"/>
    <w:pPr>
      <w:spacing w:after="160" w:line="240" w:lineRule="exact"/>
    </w:pPr>
    <w:rPr>
      <w:rFonts w:eastAsia="SimSun"/>
      <w:b/>
      <w:sz w:val="28"/>
      <w:lang w:val="en-US" w:eastAsia="en-US"/>
    </w:rPr>
  </w:style>
  <w:style w:type="paragraph" w:customStyle="1" w:styleId="15">
    <w:name w:val="Знак1"/>
    <w:basedOn w:val="a0"/>
    <w:autoRedefine/>
    <w:rsid w:val="007F03CB"/>
    <w:pPr>
      <w:spacing w:after="160" w:line="240" w:lineRule="exact"/>
    </w:pPr>
    <w:rPr>
      <w:rFonts w:eastAsia="SimSun"/>
      <w:b/>
      <w:sz w:val="28"/>
      <w:lang w:val="en-US" w:eastAsia="en-US"/>
    </w:rPr>
  </w:style>
  <w:style w:type="paragraph" w:customStyle="1" w:styleId="16">
    <w:name w:val="Цитата1"/>
    <w:basedOn w:val="a0"/>
    <w:rsid w:val="007F03CB"/>
    <w:pPr>
      <w:widowControl w:val="0"/>
      <w:shd w:val="clear" w:color="auto" w:fill="FFFFFF"/>
      <w:autoSpaceDE w:val="0"/>
      <w:spacing w:before="1051" w:line="269" w:lineRule="exact"/>
      <w:ind w:left="1469" w:right="422" w:hanging="312"/>
      <w:jc w:val="center"/>
    </w:pPr>
    <w:rPr>
      <w:color w:val="000000"/>
      <w:sz w:val="28"/>
      <w:szCs w:val="20"/>
      <w:lang w:eastAsia="ar-SA"/>
    </w:rPr>
  </w:style>
  <w:style w:type="paragraph" w:customStyle="1" w:styleId="310">
    <w:name w:val="Основной текст с отступом 31"/>
    <w:basedOn w:val="a0"/>
    <w:rsid w:val="007F03CB"/>
    <w:pPr>
      <w:ind w:firstLine="851"/>
      <w:jc w:val="both"/>
    </w:pPr>
    <w:rPr>
      <w:rFonts w:eastAsia="Batang"/>
      <w:b/>
      <w:sz w:val="28"/>
      <w:szCs w:val="20"/>
      <w:lang w:eastAsia="ar-SA"/>
    </w:rPr>
  </w:style>
  <w:style w:type="paragraph" w:styleId="af8">
    <w:name w:val="footnote text"/>
    <w:basedOn w:val="a0"/>
    <w:link w:val="af9"/>
    <w:semiHidden/>
    <w:rsid w:val="007F03CB"/>
    <w:pPr>
      <w:overflowPunct w:val="0"/>
      <w:autoSpaceDE w:val="0"/>
      <w:autoSpaceDN w:val="0"/>
      <w:adjustRightInd w:val="0"/>
      <w:ind w:firstLine="720"/>
      <w:jc w:val="both"/>
      <w:textAlignment w:val="baseline"/>
    </w:pPr>
    <w:rPr>
      <w:sz w:val="20"/>
      <w:szCs w:val="20"/>
    </w:rPr>
  </w:style>
  <w:style w:type="character" w:customStyle="1" w:styleId="af9">
    <w:name w:val="Текст сноски Знак"/>
    <w:basedOn w:val="a1"/>
    <w:link w:val="af8"/>
    <w:semiHidden/>
    <w:rsid w:val="007F03CB"/>
    <w:rPr>
      <w:rFonts w:ascii="Times New Roman" w:eastAsia="Times New Roman" w:hAnsi="Times New Roman" w:cs="Times New Roman"/>
      <w:sz w:val="20"/>
      <w:szCs w:val="20"/>
      <w:lang w:eastAsia="ru-RU"/>
    </w:rPr>
  </w:style>
  <w:style w:type="paragraph" w:styleId="afa">
    <w:name w:val="Plain Text"/>
    <w:basedOn w:val="a0"/>
    <w:link w:val="afb"/>
    <w:rsid w:val="007F03CB"/>
    <w:rPr>
      <w:rFonts w:ascii="Courier New" w:hAnsi="Courier New"/>
      <w:snapToGrid w:val="0"/>
      <w:sz w:val="20"/>
      <w:szCs w:val="20"/>
    </w:rPr>
  </w:style>
  <w:style w:type="character" w:customStyle="1" w:styleId="afb">
    <w:name w:val="Текст Знак"/>
    <w:basedOn w:val="a1"/>
    <w:link w:val="afa"/>
    <w:rsid w:val="007F03CB"/>
    <w:rPr>
      <w:rFonts w:ascii="Courier New" w:eastAsia="Times New Roman" w:hAnsi="Courier New" w:cs="Times New Roman"/>
      <w:snapToGrid w:val="0"/>
      <w:sz w:val="20"/>
      <w:szCs w:val="20"/>
      <w:lang w:eastAsia="ru-RU"/>
    </w:rPr>
  </w:style>
  <w:style w:type="character" w:customStyle="1" w:styleId="s0">
    <w:name w:val="s0"/>
    <w:basedOn w:val="a1"/>
    <w:rsid w:val="007F03CB"/>
    <w:rPr>
      <w:rFonts w:ascii="Times New Roman" w:hAnsi="Times New Roman" w:cs="Times New Roman"/>
      <w:b w:val="0"/>
      <w:bCs w:val="0"/>
      <w:i w:val="0"/>
      <w:iCs w:val="0"/>
      <w:strike w:val="0"/>
      <w:dstrike w:val="0"/>
      <w:color w:val="000000"/>
      <w:sz w:val="28"/>
      <w:szCs w:val="28"/>
      <w:u w:val="none"/>
    </w:rPr>
  </w:style>
  <w:style w:type="character" w:styleId="afc">
    <w:name w:val="Hyperlink"/>
    <w:basedOn w:val="a1"/>
    <w:rsid w:val="007F03CB"/>
    <w:rPr>
      <w:color w:val="0000FF"/>
      <w:u w:val="single"/>
    </w:rPr>
  </w:style>
  <w:style w:type="paragraph" w:styleId="HTML">
    <w:name w:val="HTML Preformatted"/>
    <w:basedOn w:val="a0"/>
    <w:link w:val="HTML0"/>
    <w:rsid w:val="007F0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rsid w:val="007F03CB"/>
    <w:rPr>
      <w:rFonts w:ascii="Courier New" w:eastAsia="Times New Roman" w:hAnsi="Courier New" w:cs="Courier New"/>
      <w:sz w:val="20"/>
      <w:szCs w:val="20"/>
      <w:lang w:eastAsia="ru-RU"/>
    </w:rPr>
  </w:style>
  <w:style w:type="paragraph" w:styleId="afd">
    <w:name w:val="Normal (Web)"/>
    <w:basedOn w:val="a0"/>
    <w:rsid w:val="007F03CB"/>
    <w:pPr>
      <w:spacing w:before="100" w:beforeAutospacing="1" w:after="100" w:afterAutospacing="1"/>
    </w:pPr>
    <w:rPr>
      <w:rFonts w:ascii="Arial Unicode MS" w:eastAsia="Arial Unicode MS" w:hAnsi="Arial Unicode MS" w:cs="Arial Unicode MS"/>
    </w:rPr>
  </w:style>
  <w:style w:type="paragraph" w:customStyle="1" w:styleId="17">
    <w:name w:val="1"/>
    <w:basedOn w:val="a0"/>
    <w:rsid w:val="007F03CB"/>
    <w:pPr>
      <w:spacing w:before="100" w:beforeAutospacing="1" w:after="100" w:afterAutospacing="1"/>
    </w:pPr>
  </w:style>
  <w:style w:type="paragraph" w:customStyle="1" w:styleId="size11">
    <w:name w:val="size_11"/>
    <w:basedOn w:val="a0"/>
    <w:rsid w:val="007F03CB"/>
    <w:pPr>
      <w:spacing w:before="100" w:beforeAutospacing="1" w:after="100" w:afterAutospacing="1" w:line="372" w:lineRule="auto"/>
      <w:jc w:val="both"/>
    </w:pPr>
    <w:rPr>
      <w:sz w:val="17"/>
      <w:szCs w:val="17"/>
    </w:rPr>
  </w:style>
  <w:style w:type="character" w:customStyle="1" w:styleId="FontStyle14">
    <w:name w:val="Font Style14"/>
    <w:basedOn w:val="a1"/>
    <w:rsid w:val="007F03CB"/>
    <w:rPr>
      <w:rFonts w:ascii="Times New Roman" w:hAnsi="Times New Roman" w:cs="Times New Roman"/>
      <w:sz w:val="26"/>
      <w:szCs w:val="26"/>
    </w:rPr>
  </w:style>
  <w:style w:type="character" w:styleId="afe">
    <w:name w:val="Strong"/>
    <w:basedOn w:val="a1"/>
    <w:uiPriority w:val="22"/>
    <w:qFormat/>
    <w:rsid w:val="007F03CB"/>
    <w:rPr>
      <w:b/>
      <w:bCs/>
    </w:rPr>
  </w:style>
  <w:style w:type="paragraph" w:styleId="a">
    <w:name w:val="List Bullet"/>
    <w:basedOn w:val="a0"/>
    <w:rsid w:val="007F03CB"/>
    <w:pPr>
      <w:numPr>
        <w:numId w:val="2"/>
      </w:numPr>
    </w:pPr>
  </w:style>
  <w:style w:type="paragraph" w:styleId="aff">
    <w:name w:val="No Spacing"/>
    <w:link w:val="aff0"/>
    <w:qFormat/>
    <w:rsid w:val="007F03CB"/>
    <w:pPr>
      <w:spacing w:after="0" w:line="240" w:lineRule="auto"/>
    </w:pPr>
    <w:rPr>
      <w:rFonts w:ascii="Calibri" w:eastAsia="Times New Roman" w:hAnsi="Calibri" w:cs="Times New Roman"/>
      <w:lang w:eastAsia="ru-RU"/>
    </w:rPr>
  </w:style>
  <w:style w:type="character" w:customStyle="1" w:styleId="aff0">
    <w:name w:val="Без интервала Знак"/>
    <w:basedOn w:val="a1"/>
    <w:link w:val="aff"/>
    <w:rsid w:val="007F03CB"/>
    <w:rPr>
      <w:rFonts w:ascii="Calibri" w:eastAsia="Times New Roman" w:hAnsi="Calibri" w:cs="Times New Roman"/>
      <w:lang w:eastAsia="ru-RU"/>
    </w:rPr>
  </w:style>
  <w:style w:type="paragraph" w:styleId="aff1">
    <w:name w:val="Subtitle"/>
    <w:basedOn w:val="a0"/>
    <w:next w:val="a4"/>
    <w:link w:val="aff2"/>
    <w:uiPriority w:val="11"/>
    <w:qFormat/>
    <w:rsid w:val="007F03CB"/>
    <w:pPr>
      <w:jc w:val="center"/>
    </w:pPr>
    <w:rPr>
      <w:b/>
      <w:i/>
      <w:sz w:val="28"/>
      <w:szCs w:val="20"/>
      <w:lang w:eastAsia="ar-SA"/>
    </w:rPr>
  </w:style>
  <w:style w:type="character" w:customStyle="1" w:styleId="aff2">
    <w:name w:val="Подзаголовок Знак"/>
    <w:basedOn w:val="a1"/>
    <w:link w:val="aff1"/>
    <w:uiPriority w:val="11"/>
    <w:rsid w:val="007F03CB"/>
    <w:rPr>
      <w:rFonts w:ascii="Times New Roman" w:eastAsia="Times New Roman" w:hAnsi="Times New Roman" w:cs="Times New Roman"/>
      <w:b/>
      <w:i/>
      <w:sz w:val="28"/>
      <w:szCs w:val="20"/>
      <w:lang w:eastAsia="ar-SA"/>
    </w:rPr>
  </w:style>
  <w:style w:type="paragraph" w:styleId="aff3">
    <w:name w:val="Balloon Text"/>
    <w:basedOn w:val="a0"/>
    <w:link w:val="aff4"/>
    <w:uiPriority w:val="99"/>
    <w:rsid w:val="007F03CB"/>
    <w:rPr>
      <w:rFonts w:ascii="Tahoma" w:hAnsi="Tahoma" w:cs="Tahoma"/>
      <w:sz w:val="16"/>
      <w:szCs w:val="16"/>
    </w:rPr>
  </w:style>
  <w:style w:type="character" w:customStyle="1" w:styleId="aff4">
    <w:name w:val="Текст выноски Знак"/>
    <w:basedOn w:val="a1"/>
    <w:link w:val="aff3"/>
    <w:uiPriority w:val="99"/>
    <w:rsid w:val="007F03CB"/>
    <w:rPr>
      <w:rFonts w:ascii="Tahoma" w:eastAsia="Times New Roman" w:hAnsi="Tahoma" w:cs="Tahoma"/>
      <w:sz w:val="16"/>
      <w:szCs w:val="16"/>
      <w:lang w:eastAsia="ru-RU"/>
    </w:rPr>
  </w:style>
  <w:style w:type="paragraph" w:customStyle="1" w:styleId="18">
    <w:name w:val="Знак Знак Знак1 Знак Знак Знак Знак Знак Знак Знак Знак Знак Знак Знак Знак Знак Знак Знак Знак Знак Знак Знак Знак Знак Знак"/>
    <w:basedOn w:val="a0"/>
    <w:autoRedefine/>
    <w:rsid w:val="007F03CB"/>
    <w:pPr>
      <w:spacing w:after="160" w:line="240" w:lineRule="exact"/>
    </w:pPr>
    <w:rPr>
      <w:rFonts w:eastAsia="SimSun"/>
      <w:b/>
      <w:sz w:val="28"/>
      <w:lang w:val="en-US" w:eastAsia="en-US"/>
    </w:rPr>
  </w:style>
  <w:style w:type="character" w:styleId="aff5">
    <w:name w:val="Emphasis"/>
    <w:basedOn w:val="a1"/>
    <w:uiPriority w:val="20"/>
    <w:qFormat/>
    <w:rsid w:val="007F03CB"/>
    <w:rPr>
      <w:i/>
      <w:iCs/>
    </w:rPr>
  </w:style>
  <w:style w:type="character" w:customStyle="1" w:styleId="s1">
    <w:name w:val="s1"/>
    <w:basedOn w:val="a1"/>
    <w:rsid w:val="007F03CB"/>
  </w:style>
  <w:style w:type="paragraph" w:customStyle="1" w:styleId="26">
    <w:name w:val="Знак2"/>
    <w:basedOn w:val="a0"/>
    <w:rsid w:val="007F03CB"/>
    <w:pPr>
      <w:widowControl w:val="0"/>
      <w:adjustRightInd w:val="0"/>
      <w:spacing w:after="160" w:line="240" w:lineRule="exact"/>
      <w:jc w:val="right"/>
    </w:pPr>
    <w:rPr>
      <w:sz w:val="20"/>
      <w:szCs w:val="20"/>
      <w:lang w:val="en-GB" w:eastAsia="en-US"/>
    </w:rPr>
  </w:style>
  <w:style w:type="paragraph" w:customStyle="1" w:styleId="210">
    <w:name w:val="Основной текст с отступом 21"/>
    <w:basedOn w:val="a0"/>
    <w:rsid w:val="007F03CB"/>
    <w:pPr>
      <w:shd w:val="clear" w:color="auto" w:fill="FFFFFF"/>
      <w:suppressAutoHyphens/>
      <w:autoSpaceDE w:val="0"/>
      <w:ind w:firstLine="708"/>
      <w:jc w:val="both"/>
    </w:pPr>
    <w:rPr>
      <w:color w:val="000000"/>
      <w:szCs w:val="17"/>
      <w:lang w:eastAsia="ar-SA"/>
    </w:rPr>
  </w:style>
  <w:style w:type="paragraph" w:customStyle="1" w:styleId="st">
    <w:name w:val="st"/>
    <w:basedOn w:val="a0"/>
    <w:rsid w:val="007F03CB"/>
    <w:pPr>
      <w:spacing w:before="100" w:beforeAutospacing="1" w:after="100" w:afterAutospacing="1"/>
    </w:pPr>
    <w:rPr>
      <w:rFonts w:ascii="Verdana" w:hAnsi="Verdana"/>
      <w:sz w:val="18"/>
      <w:szCs w:val="18"/>
    </w:rPr>
  </w:style>
  <w:style w:type="paragraph" w:customStyle="1" w:styleId="aff6">
    <w:name w:val="Словарь"/>
    <w:rsid w:val="007F03CB"/>
    <w:pPr>
      <w:tabs>
        <w:tab w:val="left" w:pos="2835"/>
        <w:tab w:val="left" w:pos="3261"/>
        <w:tab w:val="left" w:pos="3686"/>
        <w:tab w:val="left" w:pos="4253"/>
        <w:tab w:val="left" w:pos="4678"/>
        <w:tab w:val="left" w:pos="5103"/>
        <w:tab w:val="left" w:pos="5529"/>
      </w:tabs>
      <w:spacing w:after="0" w:line="240" w:lineRule="auto"/>
    </w:pPr>
    <w:rPr>
      <w:rFonts w:ascii="Arial" w:eastAsia="Times New Roman" w:hAnsi="Arial" w:cs="Times New Roman"/>
      <w:szCs w:val="20"/>
      <w:lang w:eastAsia="ru-RU"/>
    </w:rPr>
  </w:style>
  <w:style w:type="paragraph" w:customStyle="1" w:styleId="19">
    <w:name w:val="1 Знак Знак Знак Знак Знак Знак Знак Знак Знак Знак Знак Знак Знак Знак Знак Знак Знак Знак Знак"/>
    <w:basedOn w:val="a0"/>
    <w:autoRedefine/>
    <w:rsid w:val="007F03CB"/>
    <w:pPr>
      <w:spacing w:after="160" w:line="240" w:lineRule="exact"/>
    </w:pPr>
    <w:rPr>
      <w:rFonts w:eastAsia="SimSun"/>
      <w:b/>
      <w:sz w:val="28"/>
      <w:lang w:val="en-US" w:eastAsia="en-US"/>
    </w:rPr>
  </w:style>
  <w:style w:type="numbering" w:customStyle="1" w:styleId="1a">
    <w:name w:val="Нет списка1"/>
    <w:next w:val="a3"/>
    <w:uiPriority w:val="99"/>
    <w:semiHidden/>
    <w:unhideWhenUsed/>
    <w:rsid w:val="007F03CB"/>
  </w:style>
  <w:style w:type="paragraph" w:customStyle="1" w:styleId="Style2">
    <w:name w:val="Style2"/>
    <w:basedOn w:val="a0"/>
    <w:rsid w:val="007F03CB"/>
    <w:pPr>
      <w:widowControl w:val="0"/>
      <w:autoSpaceDE w:val="0"/>
      <w:autoSpaceDN w:val="0"/>
      <w:adjustRightInd w:val="0"/>
      <w:spacing w:line="204" w:lineRule="exact"/>
      <w:ind w:firstLine="288"/>
      <w:jc w:val="both"/>
    </w:pPr>
    <w:rPr>
      <w:rFonts w:ascii="Arial" w:hAnsi="Arial"/>
    </w:rPr>
  </w:style>
  <w:style w:type="paragraph" w:customStyle="1" w:styleId="Style11">
    <w:name w:val="Style11"/>
    <w:basedOn w:val="a0"/>
    <w:rsid w:val="007F03CB"/>
    <w:pPr>
      <w:widowControl w:val="0"/>
      <w:autoSpaceDE w:val="0"/>
      <w:autoSpaceDN w:val="0"/>
      <w:adjustRightInd w:val="0"/>
    </w:pPr>
    <w:rPr>
      <w:rFonts w:ascii="Arial" w:hAnsi="Arial"/>
    </w:rPr>
  </w:style>
  <w:style w:type="character" w:customStyle="1" w:styleId="FontStyle107">
    <w:name w:val="Font Style107"/>
    <w:rsid w:val="007F03CB"/>
    <w:rPr>
      <w:rFonts w:ascii="Times New Roman" w:hAnsi="Times New Roman" w:cs="Times New Roman"/>
      <w:b/>
      <w:bCs/>
      <w:sz w:val="18"/>
      <w:szCs w:val="18"/>
    </w:rPr>
  </w:style>
  <w:style w:type="character" w:customStyle="1" w:styleId="FontStyle109">
    <w:name w:val="Font Style109"/>
    <w:rsid w:val="007F03CB"/>
    <w:rPr>
      <w:rFonts w:ascii="Arial" w:hAnsi="Arial" w:cs="Arial"/>
      <w:sz w:val="16"/>
      <w:szCs w:val="16"/>
    </w:rPr>
  </w:style>
  <w:style w:type="paragraph" w:customStyle="1" w:styleId="Style4">
    <w:name w:val="Style4"/>
    <w:basedOn w:val="a0"/>
    <w:rsid w:val="007F03CB"/>
    <w:pPr>
      <w:widowControl w:val="0"/>
      <w:autoSpaceDE w:val="0"/>
      <w:autoSpaceDN w:val="0"/>
      <w:adjustRightInd w:val="0"/>
      <w:spacing w:line="216" w:lineRule="exact"/>
      <w:jc w:val="both"/>
    </w:pPr>
    <w:rPr>
      <w:rFonts w:ascii="Arial" w:hAnsi="Arial"/>
    </w:rPr>
  </w:style>
  <w:style w:type="paragraph" w:customStyle="1" w:styleId="Style18">
    <w:name w:val="Style18"/>
    <w:basedOn w:val="a0"/>
    <w:rsid w:val="007F03CB"/>
    <w:pPr>
      <w:widowControl w:val="0"/>
      <w:autoSpaceDE w:val="0"/>
      <w:autoSpaceDN w:val="0"/>
      <w:adjustRightInd w:val="0"/>
      <w:spacing w:line="216" w:lineRule="exact"/>
      <w:jc w:val="center"/>
    </w:pPr>
    <w:rPr>
      <w:rFonts w:ascii="Arial" w:hAnsi="Arial"/>
    </w:rPr>
  </w:style>
  <w:style w:type="paragraph" w:customStyle="1" w:styleId="Style19">
    <w:name w:val="Style19"/>
    <w:basedOn w:val="a0"/>
    <w:rsid w:val="007F03CB"/>
    <w:pPr>
      <w:widowControl w:val="0"/>
      <w:autoSpaceDE w:val="0"/>
      <w:autoSpaceDN w:val="0"/>
      <w:adjustRightInd w:val="0"/>
      <w:spacing w:line="403" w:lineRule="exact"/>
      <w:ind w:firstLine="461"/>
    </w:pPr>
    <w:rPr>
      <w:rFonts w:ascii="Arial" w:hAnsi="Arial"/>
    </w:rPr>
  </w:style>
  <w:style w:type="paragraph" w:customStyle="1" w:styleId="Style89">
    <w:name w:val="Style89"/>
    <w:basedOn w:val="a0"/>
    <w:rsid w:val="007F03CB"/>
    <w:pPr>
      <w:widowControl w:val="0"/>
      <w:autoSpaceDE w:val="0"/>
      <w:autoSpaceDN w:val="0"/>
      <w:adjustRightInd w:val="0"/>
      <w:spacing w:line="240" w:lineRule="exact"/>
      <w:ind w:hanging="278"/>
    </w:pPr>
    <w:rPr>
      <w:rFonts w:ascii="Arial" w:hAnsi="Arial"/>
    </w:rPr>
  </w:style>
  <w:style w:type="character" w:customStyle="1" w:styleId="FontStyle103">
    <w:name w:val="Font Style103"/>
    <w:rsid w:val="007F03CB"/>
    <w:rPr>
      <w:rFonts w:ascii="Arial" w:hAnsi="Arial" w:cs="Arial"/>
      <w:i/>
      <w:iCs/>
      <w:sz w:val="16"/>
      <w:szCs w:val="16"/>
    </w:rPr>
  </w:style>
  <w:style w:type="paragraph" w:customStyle="1" w:styleId="Style1">
    <w:name w:val="Style1"/>
    <w:basedOn w:val="a0"/>
    <w:rsid w:val="007F03CB"/>
    <w:pPr>
      <w:widowControl w:val="0"/>
      <w:autoSpaceDE w:val="0"/>
      <w:autoSpaceDN w:val="0"/>
      <w:adjustRightInd w:val="0"/>
    </w:pPr>
    <w:rPr>
      <w:rFonts w:ascii="Arial" w:hAnsi="Arial"/>
    </w:rPr>
  </w:style>
  <w:style w:type="paragraph" w:customStyle="1" w:styleId="Style3">
    <w:name w:val="Style3"/>
    <w:basedOn w:val="a0"/>
    <w:rsid w:val="007F03CB"/>
    <w:pPr>
      <w:widowControl w:val="0"/>
      <w:autoSpaceDE w:val="0"/>
      <w:autoSpaceDN w:val="0"/>
      <w:adjustRightInd w:val="0"/>
    </w:pPr>
    <w:rPr>
      <w:rFonts w:ascii="Arial" w:hAnsi="Arial"/>
    </w:rPr>
  </w:style>
  <w:style w:type="paragraph" w:customStyle="1" w:styleId="Style9">
    <w:name w:val="Style9"/>
    <w:basedOn w:val="a0"/>
    <w:rsid w:val="007F03CB"/>
    <w:pPr>
      <w:widowControl w:val="0"/>
      <w:autoSpaceDE w:val="0"/>
      <w:autoSpaceDN w:val="0"/>
      <w:adjustRightInd w:val="0"/>
      <w:spacing w:line="216" w:lineRule="exact"/>
      <w:ind w:hanging="283"/>
      <w:jc w:val="both"/>
    </w:pPr>
    <w:rPr>
      <w:rFonts w:ascii="Arial" w:hAnsi="Arial"/>
    </w:rPr>
  </w:style>
  <w:style w:type="paragraph" w:customStyle="1" w:styleId="Style25">
    <w:name w:val="Style25"/>
    <w:basedOn w:val="a0"/>
    <w:rsid w:val="007F03CB"/>
    <w:pPr>
      <w:widowControl w:val="0"/>
      <w:autoSpaceDE w:val="0"/>
      <w:autoSpaceDN w:val="0"/>
      <w:adjustRightInd w:val="0"/>
    </w:pPr>
    <w:rPr>
      <w:rFonts w:ascii="Arial" w:hAnsi="Arial"/>
    </w:rPr>
  </w:style>
  <w:style w:type="paragraph" w:customStyle="1" w:styleId="Style34">
    <w:name w:val="Style34"/>
    <w:basedOn w:val="a0"/>
    <w:rsid w:val="007F03CB"/>
    <w:pPr>
      <w:widowControl w:val="0"/>
      <w:autoSpaceDE w:val="0"/>
      <w:autoSpaceDN w:val="0"/>
      <w:adjustRightInd w:val="0"/>
      <w:spacing w:line="221" w:lineRule="exact"/>
      <w:ind w:firstLine="206"/>
    </w:pPr>
    <w:rPr>
      <w:rFonts w:ascii="Arial" w:hAnsi="Arial"/>
    </w:rPr>
  </w:style>
  <w:style w:type="paragraph" w:customStyle="1" w:styleId="Style40">
    <w:name w:val="Style40"/>
    <w:basedOn w:val="a0"/>
    <w:rsid w:val="007F03CB"/>
    <w:pPr>
      <w:widowControl w:val="0"/>
      <w:autoSpaceDE w:val="0"/>
      <w:autoSpaceDN w:val="0"/>
      <w:adjustRightInd w:val="0"/>
      <w:spacing w:line="305" w:lineRule="exact"/>
      <w:jc w:val="both"/>
    </w:pPr>
    <w:rPr>
      <w:rFonts w:ascii="Arial" w:hAnsi="Arial"/>
    </w:rPr>
  </w:style>
  <w:style w:type="paragraph" w:customStyle="1" w:styleId="Style51">
    <w:name w:val="Style51"/>
    <w:basedOn w:val="a0"/>
    <w:rsid w:val="007F03CB"/>
    <w:pPr>
      <w:widowControl w:val="0"/>
      <w:autoSpaceDE w:val="0"/>
      <w:autoSpaceDN w:val="0"/>
      <w:adjustRightInd w:val="0"/>
    </w:pPr>
    <w:rPr>
      <w:rFonts w:ascii="Arial" w:hAnsi="Arial"/>
    </w:rPr>
  </w:style>
  <w:style w:type="paragraph" w:customStyle="1" w:styleId="Style52">
    <w:name w:val="Style52"/>
    <w:basedOn w:val="a0"/>
    <w:rsid w:val="007F03CB"/>
    <w:pPr>
      <w:widowControl w:val="0"/>
      <w:autoSpaceDE w:val="0"/>
      <w:autoSpaceDN w:val="0"/>
      <w:adjustRightInd w:val="0"/>
      <w:spacing w:line="206" w:lineRule="exact"/>
      <w:ind w:hanging="370"/>
    </w:pPr>
    <w:rPr>
      <w:rFonts w:ascii="Arial" w:hAnsi="Arial"/>
    </w:rPr>
  </w:style>
  <w:style w:type="paragraph" w:customStyle="1" w:styleId="Style86">
    <w:name w:val="Style86"/>
    <w:basedOn w:val="a0"/>
    <w:rsid w:val="007F03CB"/>
    <w:pPr>
      <w:widowControl w:val="0"/>
      <w:autoSpaceDE w:val="0"/>
      <w:autoSpaceDN w:val="0"/>
      <w:adjustRightInd w:val="0"/>
      <w:spacing w:line="187" w:lineRule="exact"/>
      <w:ind w:hanging="168"/>
    </w:pPr>
    <w:rPr>
      <w:rFonts w:ascii="Arial" w:hAnsi="Arial"/>
    </w:rPr>
  </w:style>
  <w:style w:type="character" w:customStyle="1" w:styleId="FontStyle114">
    <w:name w:val="Font Style114"/>
    <w:rsid w:val="007F03CB"/>
    <w:rPr>
      <w:rFonts w:ascii="Arial" w:hAnsi="Arial" w:cs="Arial"/>
      <w:sz w:val="14"/>
      <w:szCs w:val="14"/>
    </w:rPr>
  </w:style>
  <w:style w:type="character" w:customStyle="1" w:styleId="FontStyle118">
    <w:name w:val="Font Style118"/>
    <w:rsid w:val="007F03CB"/>
    <w:rPr>
      <w:rFonts w:ascii="Franklin Gothic Book" w:hAnsi="Franklin Gothic Book" w:cs="Franklin Gothic Book"/>
      <w:b/>
      <w:bCs/>
      <w:spacing w:val="-10"/>
      <w:sz w:val="14"/>
      <w:szCs w:val="14"/>
    </w:rPr>
  </w:style>
  <w:style w:type="character" w:customStyle="1" w:styleId="FontStyle121">
    <w:name w:val="Font Style121"/>
    <w:rsid w:val="007F03CB"/>
    <w:rPr>
      <w:rFonts w:ascii="Arial" w:hAnsi="Arial" w:cs="Arial"/>
      <w:b/>
      <w:bCs/>
      <w:sz w:val="16"/>
      <w:szCs w:val="16"/>
    </w:rPr>
  </w:style>
  <w:style w:type="character" w:customStyle="1" w:styleId="FontStyle125">
    <w:name w:val="Font Style125"/>
    <w:rsid w:val="007F03CB"/>
    <w:rPr>
      <w:rFonts w:ascii="Arial" w:hAnsi="Arial" w:cs="Arial"/>
      <w:sz w:val="16"/>
      <w:szCs w:val="16"/>
    </w:rPr>
  </w:style>
  <w:style w:type="paragraph" w:customStyle="1" w:styleId="Style41">
    <w:name w:val="Style41"/>
    <w:basedOn w:val="a0"/>
    <w:rsid w:val="007F03CB"/>
    <w:pPr>
      <w:widowControl w:val="0"/>
      <w:autoSpaceDE w:val="0"/>
      <w:autoSpaceDN w:val="0"/>
      <w:adjustRightInd w:val="0"/>
      <w:jc w:val="both"/>
    </w:pPr>
    <w:rPr>
      <w:rFonts w:ascii="Arial" w:hAnsi="Arial"/>
    </w:rPr>
  </w:style>
  <w:style w:type="paragraph" w:customStyle="1" w:styleId="Style22">
    <w:name w:val="Style22"/>
    <w:basedOn w:val="a0"/>
    <w:rsid w:val="007F03CB"/>
    <w:pPr>
      <w:widowControl w:val="0"/>
      <w:autoSpaceDE w:val="0"/>
      <w:autoSpaceDN w:val="0"/>
      <w:adjustRightInd w:val="0"/>
      <w:spacing w:line="210" w:lineRule="exact"/>
      <w:ind w:firstLine="576"/>
      <w:jc w:val="both"/>
    </w:pPr>
    <w:rPr>
      <w:rFonts w:ascii="Arial" w:hAnsi="Arial"/>
    </w:rPr>
  </w:style>
  <w:style w:type="paragraph" w:customStyle="1" w:styleId="Style46">
    <w:name w:val="Style46"/>
    <w:basedOn w:val="a0"/>
    <w:rsid w:val="007F03CB"/>
    <w:pPr>
      <w:widowControl w:val="0"/>
      <w:autoSpaceDE w:val="0"/>
      <w:autoSpaceDN w:val="0"/>
      <w:adjustRightInd w:val="0"/>
      <w:spacing w:line="216" w:lineRule="exact"/>
      <w:ind w:firstLine="269"/>
      <w:jc w:val="both"/>
    </w:pPr>
    <w:rPr>
      <w:rFonts w:ascii="Arial" w:hAnsi="Arial"/>
    </w:rPr>
  </w:style>
  <w:style w:type="character" w:customStyle="1" w:styleId="FontStyle100">
    <w:name w:val="Font Style100"/>
    <w:rsid w:val="007F03CB"/>
    <w:rPr>
      <w:rFonts w:ascii="Times New Roman" w:hAnsi="Times New Roman" w:cs="Times New Roman"/>
      <w:b/>
      <w:bCs/>
      <w:i/>
      <w:iCs/>
      <w:sz w:val="10"/>
      <w:szCs w:val="10"/>
    </w:rPr>
  </w:style>
  <w:style w:type="character" w:customStyle="1" w:styleId="FontStyle123">
    <w:name w:val="Font Style123"/>
    <w:rsid w:val="007F03CB"/>
    <w:rPr>
      <w:rFonts w:ascii="Arial" w:hAnsi="Arial" w:cs="Arial"/>
      <w:i/>
      <w:iCs/>
      <w:sz w:val="14"/>
      <w:szCs w:val="14"/>
    </w:rPr>
  </w:style>
  <w:style w:type="paragraph" w:customStyle="1" w:styleId="Style61">
    <w:name w:val="Style61"/>
    <w:basedOn w:val="a0"/>
    <w:rsid w:val="007F03CB"/>
    <w:pPr>
      <w:widowControl w:val="0"/>
      <w:autoSpaceDE w:val="0"/>
      <w:autoSpaceDN w:val="0"/>
      <w:adjustRightInd w:val="0"/>
      <w:spacing w:line="240" w:lineRule="exact"/>
      <w:jc w:val="both"/>
    </w:pPr>
    <w:rPr>
      <w:rFonts w:ascii="Arial" w:hAnsi="Arial"/>
    </w:rPr>
  </w:style>
  <w:style w:type="paragraph" w:customStyle="1" w:styleId="Style59">
    <w:name w:val="Style59"/>
    <w:basedOn w:val="a0"/>
    <w:rsid w:val="007F03CB"/>
    <w:pPr>
      <w:widowControl w:val="0"/>
      <w:autoSpaceDE w:val="0"/>
      <w:autoSpaceDN w:val="0"/>
      <w:adjustRightInd w:val="0"/>
      <w:spacing w:line="206" w:lineRule="exact"/>
      <w:jc w:val="both"/>
    </w:pPr>
    <w:rPr>
      <w:rFonts w:ascii="Arial" w:hAnsi="Arial"/>
    </w:rPr>
  </w:style>
  <w:style w:type="paragraph" w:customStyle="1" w:styleId="Style28">
    <w:name w:val="Style28"/>
    <w:basedOn w:val="a0"/>
    <w:rsid w:val="007F03CB"/>
    <w:pPr>
      <w:widowControl w:val="0"/>
      <w:autoSpaceDE w:val="0"/>
      <w:autoSpaceDN w:val="0"/>
      <w:adjustRightInd w:val="0"/>
      <w:spacing w:line="235" w:lineRule="exact"/>
      <w:ind w:hanging="278"/>
      <w:jc w:val="both"/>
    </w:pPr>
    <w:rPr>
      <w:rFonts w:ascii="Arial" w:hAnsi="Arial"/>
    </w:rPr>
  </w:style>
  <w:style w:type="character" w:customStyle="1" w:styleId="FontStyle64">
    <w:name w:val="Font Style64"/>
    <w:rsid w:val="007F03CB"/>
    <w:rPr>
      <w:rFonts w:ascii="Times New Roman" w:hAnsi="Times New Roman" w:cs="Times New Roman"/>
      <w:b/>
      <w:bCs/>
      <w:sz w:val="18"/>
      <w:szCs w:val="18"/>
    </w:rPr>
  </w:style>
  <w:style w:type="character" w:customStyle="1" w:styleId="FontStyle66">
    <w:name w:val="Font Style66"/>
    <w:rsid w:val="007F03CB"/>
    <w:rPr>
      <w:rFonts w:ascii="Arial" w:hAnsi="Arial" w:cs="Arial"/>
      <w:sz w:val="16"/>
      <w:szCs w:val="16"/>
    </w:rPr>
  </w:style>
  <w:style w:type="paragraph" w:customStyle="1" w:styleId="Style5">
    <w:name w:val="Style5"/>
    <w:basedOn w:val="a0"/>
    <w:rsid w:val="007F03CB"/>
    <w:pPr>
      <w:widowControl w:val="0"/>
      <w:autoSpaceDE w:val="0"/>
      <w:autoSpaceDN w:val="0"/>
      <w:adjustRightInd w:val="0"/>
    </w:pPr>
  </w:style>
  <w:style w:type="paragraph" w:customStyle="1" w:styleId="Style6">
    <w:name w:val="Style6"/>
    <w:basedOn w:val="a0"/>
    <w:rsid w:val="007F03CB"/>
    <w:pPr>
      <w:widowControl w:val="0"/>
      <w:autoSpaceDE w:val="0"/>
      <w:autoSpaceDN w:val="0"/>
      <w:adjustRightInd w:val="0"/>
      <w:spacing w:line="200" w:lineRule="exact"/>
      <w:ind w:firstLine="302"/>
    </w:pPr>
  </w:style>
  <w:style w:type="paragraph" w:customStyle="1" w:styleId="Style7">
    <w:name w:val="Style7"/>
    <w:basedOn w:val="a0"/>
    <w:rsid w:val="007F03CB"/>
    <w:pPr>
      <w:widowControl w:val="0"/>
      <w:autoSpaceDE w:val="0"/>
      <w:autoSpaceDN w:val="0"/>
      <w:adjustRightInd w:val="0"/>
      <w:spacing w:line="189" w:lineRule="exact"/>
      <w:jc w:val="both"/>
    </w:pPr>
  </w:style>
  <w:style w:type="paragraph" w:customStyle="1" w:styleId="Style8">
    <w:name w:val="Style8"/>
    <w:basedOn w:val="a0"/>
    <w:rsid w:val="007F03CB"/>
    <w:pPr>
      <w:widowControl w:val="0"/>
      <w:autoSpaceDE w:val="0"/>
      <w:autoSpaceDN w:val="0"/>
      <w:adjustRightInd w:val="0"/>
    </w:pPr>
  </w:style>
  <w:style w:type="paragraph" w:customStyle="1" w:styleId="Style10">
    <w:name w:val="Style10"/>
    <w:basedOn w:val="a0"/>
    <w:rsid w:val="007F03CB"/>
    <w:pPr>
      <w:widowControl w:val="0"/>
      <w:autoSpaceDE w:val="0"/>
      <w:autoSpaceDN w:val="0"/>
      <w:adjustRightInd w:val="0"/>
      <w:spacing w:line="250" w:lineRule="exact"/>
      <w:ind w:firstLine="274"/>
      <w:jc w:val="both"/>
    </w:pPr>
  </w:style>
  <w:style w:type="paragraph" w:customStyle="1" w:styleId="Style12">
    <w:name w:val="Style12"/>
    <w:basedOn w:val="a0"/>
    <w:rsid w:val="007F03CB"/>
    <w:pPr>
      <w:widowControl w:val="0"/>
      <w:autoSpaceDE w:val="0"/>
      <w:autoSpaceDN w:val="0"/>
      <w:adjustRightInd w:val="0"/>
    </w:pPr>
  </w:style>
  <w:style w:type="paragraph" w:customStyle="1" w:styleId="Style13">
    <w:name w:val="Style13"/>
    <w:basedOn w:val="a0"/>
    <w:rsid w:val="007F03CB"/>
    <w:pPr>
      <w:widowControl w:val="0"/>
      <w:autoSpaceDE w:val="0"/>
      <w:autoSpaceDN w:val="0"/>
      <w:adjustRightInd w:val="0"/>
      <w:spacing w:line="202" w:lineRule="exact"/>
      <w:ind w:hanging="283"/>
      <w:jc w:val="both"/>
    </w:pPr>
  </w:style>
  <w:style w:type="paragraph" w:customStyle="1" w:styleId="Style14">
    <w:name w:val="Style14"/>
    <w:basedOn w:val="a0"/>
    <w:rsid w:val="007F03CB"/>
    <w:pPr>
      <w:widowControl w:val="0"/>
      <w:autoSpaceDE w:val="0"/>
      <w:autoSpaceDN w:val="0"/>
      <w:adjustRightInd w:val="0"/>
      <w:jc w:val="center"/>
    </w:pPr>
  </w:style>
  <w:style w:type="paragraph" w:customStyle="1" w:styleId="Style15">
    <w:name w:val="Style15"/>
    <w:basedOn w:val="a0"/>
    <w:rsid w:val="007F03CB"/>
    <w:pPr>
      <w:widowControl w:val="0"/>
      <w:autoSpaceDE w:val="0"/>
      <w:autoSpaceDN w:val="0"/>
      <w:adjustRightInd w:val="0"/>
    </w:pPr>
  </w:style>
  <w:style w:type="paragraph" w:customStyle="1" w:styleId="Style16">
    <w:name w:val="Style16"/>
    <w:basedOn w:val="a0"/>
    <w:rsid w:val="007F03CB"/>
    <w:pPr>
      <w:widowControl w:val="0"/>
      <w:autoSpaceDE w:val="0"/>
      <w:autoSpaceDN w:val="0"/>
      <w:adjustRightInd w:val="0"/>
      <w:spacing w:line="192" w:lineRule="exact"/>
      <w:jc w:val="both"/>
    </w:pPr>
  </w:style>
  <w:style w:type="paragraph" w:customStyle="1" w:styleId="Style17">
    <w:name w:val="Style17"/>
    <w:basedOn w:val="a0"/>
    <w:rsid w:val="007F03CB"/>
    <w:pPr>
      <w:widowControl w:val="0"/>
      <w:autoSpaceDE w:val="0"/>
      <w:autoSpaceDN w:val="0"/>
      <w:adjustRightInd w:val="0"/>
    </w:pPr>
  </w:style>
  <w:style w:type="paragraph" w:customStyle="1" w:styleId="Style20">
    <w:name w:val="Style20"/>
    <w:basedOn w:val="a0"/>
    <w:rsid w:val="007F03CB"/>
    <w:pPr>
      <w:widowControl w:val="0"/>
      <w:autoSpaceDE w:val="0"/>
      <w:autoSpaceDN w:val="0"/>
      <w:adjustRightInd w:val="0"/>
    </w:pPr>
  </w:style>
  <w:style w:type="paragraph" w:customStyle="1" w:styleId="Style21">
    <w:name w:val="Style21"/>
    <w:basedOn w:val="a0"/>
    <w:rsid w:val="007F03CB"/>
    <w:pPr>
      <w:widowControl w:val="0"/>
      <w:autoSpaceDE w:val="0"/>
      <w:autoSpaceDN w:val="0"/>
      <w:adjustRightInd w:val="0"/>
      <w:jc w:val="both"/>
    </w:pPr>
  </w:style>
  <w:style w:type="paragraph" w:customStyle="1" w:styleId="Style23">
    <w:name w:val="Style23"/>
    <w:basedOn w:val="a0"/>
    <w:rsid w:val="007F03CB"/>
    <w:pPr>
      <w:widowControl w:val="0"/>
      <w:autoSpaceDE w:val="0"/>
      <w:autoSpaceDN w:val="0"/>
      <w:adjustRightInd w:val="0"/>
    </w:pPr>
  </w:style>
  <w:style w:type="paragraph" w:customStyle="1" w:styleId="Style24">
    <w:name w:val="Style24"/>
    <w:basedOn w:val="a0"/>
    <w:rsid w:val="007F03CB"/>
    <w:pPr>
      <w:widowControl w:val="0"/>
      <w:autoSpaceDE w:val="0"/>
      <w:autoSpaceDN w:val="0"/>
      <w:adjustRightInd w:val="0"/>
      <w:spacing w:line="190" w:lineRule="exact"/>
    </w:pPr>
  </w:style>
  <w:style w:type="paragraph" w:customStyle="1" w:styleId="Style26">
    <w:name w:val="Style26"/>
    <w:basedOn w:val="a0"/>
    <w:rsid w:val="007F03CB"/>
    <w:pPr>
      <w:widowControl w:val="0"/>
      <w:autoSpaceDE w:val="0"/>
      <w:autoSpaceDN w:val="0"/>
      <w:adjustRightInd w:val="0"/>
      <w:spacing w:line="187" w:lineRule="exact"/>
      <w:ind w:hanging="77"/>
      <w:jc w:val="both"/>
    </w:pPr>
  </w:style>
  <w:style w:type="paragraph" w:customStyle="1" w:styleId="Style27">
    <w:name w:val="Style27"/>
    <w:basedOn w:val="a0"/>
    <w:rsid w:val="007F03CB"/>
    <w:pPr>
      <w:widowControl w:val="0"/>
      <w:autoSpaceDE w:val="0"/>
      <w:autoSpaceDN w:val="0"/>
      <w:adjustRightInd w:val="0"/>
      <w:spacing w:line="235" w:lineRule="exact"/>
    </w:pPr>
  </w:style>
  <w:style w:type="paragraph" w:customStyle="1" w:styleId="Style29">
    <w:name w:val="Style29"/>
    <w:basedOn w:val="a0"/>
    <w:rsid w:val="007F03CB"/>
    <w:pPr>
      <w:widowControl w:val="0"/>
      <w:autoSpaceDE w:val="0"/>
      <w:autoSpaceDN w:val="0"/>
      <w:adjustRightInd w:val="0"/>
    </w:pPr>
  </w:style>
  <w:style w:type="paragraph" w:customStyle="1" w:styleId="Style30">
    <w:name w:val="Style30"/>
    <w:basedOn w:val="a0"/>
    <w:rsid w:val="007F03CB"/>
    <w:pPr>
      <w:widowControl w:val="0"/>
      <w:autoSpaceDE w:val="0"/>
      <w:autoSpaceDN w:val="0"/>
      <w:adjustRightInd w:val="0"/>
    </w:pPr>
  </w:style>
  <w:style w:type="paragraph" w:customStyle="1" w:styleId="Style31">
    <w:name w:val="Style31"/>
    <w:basedOn w:val="a0"/>
    <w:rsid w:val="007F03CB"/>
    <w:pPr>
      <w:widowControl w:val="0"/>
      <w:autoSpaceDE w:val="0"/>
      <w:autoSpaceDN w:val="0"/>
      <w:adjustRightInd w:val="0"/>
    </w:pPr>
  </w:style>
  <w:style w:type="paragraph" w:customStyle="1" w:styleId="Style32">
    <w:name w:val="Style32"/>
    <w:basedOn w:val="a0"/>
    <w:rsid w:val="007F03CB"/>
    <w:pPr>
      <w:widowControl w:val="0"/>
      <w:autoSpaceDE w:val="0"/>
      <w:autoSpaceDN w:val="0"/>
      <w:adjustRightInd w:val="0"/>
      <w:spacing w:line="235" w:lineRule="exact"/>
      <w:ind w:hanging="62"/>
    </w:pPr>
  </w:style>
  <w:style w:type="paragraph" w:customStyle="1" w:styleId="Style33">
    <w:name w:val="Style33"/>
    <w:basedOn w:val="a0"/>
    <w:rsid w:val="007F03CB"/>
    <w:pPr>
      <w:widowControl w:val="0"/>
      <w:autoSpaceDE w:val="0"/>
      <w:autoSpaceDN w:val="0"/>
      <w:adjustRightInd w:val="0"/>
    </w:pPr>
  </w:style>
  <w:style w:type="paragraph" w:customStyle="1" w:styleId="Style35">
    <w:name w:val="Style35"/>
    <w:basedOn w:val="a0"/>
    <w:rsid w:val="007F03CB"/>
    <w:pPr>
      <w:widowControl w:val="0"/>
      <w:autoSpaceDE w:val="0"/>
      <w:autoSpaceDN w:val="0"/>
      <w:adjustRightInd w:val="0"/>
    </w:pPr>
  </w:style>
  <w:style w:type="paragraph" w:customStyle="1" w:styleId="Style36">
    <w:name w:val="Style36"/>
    <w:basedOn w:val="a0"/>
    <w:rsid w:val="007F03CB"/>
    <w:pPr>
      <w:widowControl w:val="0"/>
      <w:autoSpaceDE w:val="0"/>
      <w:autoSpaceDN w:val="0"/>
      <w:adjustRightInd w:val="0"/>
    </w:pPr>
  </w:style>
  <w:style w:type="paragraph" w:customStyle="1" w:styleId="Style37">
    <w:name w:val="Style37"/>
    <w:basedOn w:val="a0"/>
    <w:rsid w:val="007F03CB"/>
    <w:pPr>
      <w:widowControl w:val="0"/>
      <w:autoSpaceDE w:val="0"/>
      <w:autoSpaceDN w:val="0"/>
      <w:adjustRightInd w:val="0"/>
      <w:spacing w:line="144" w:lineRule="exact"/>
      <w:ind w:firstLine="322"/>
      <w:jc w:val="both"/>
    </w:pPr>
  </w:style>
  <w:style w:type="paragraph" w:customStyle="1" w:styleId="Style38">
    <w:name w:val="Style38"/>
    <w:basedOn w:val="a0"/>
    <w:rsid w:val="007F03CB"/>
    <w:pPr>
      <w:widowControl w:val="0"/>
      <w:autoSpaceDE w:val="0"/>
      <w:autoSpaceDN w:val="0"/>
      <w:adjustRightInd w:val="0"/>
    </w:pPr>
  </w:style>
  <w:style w:type="paragraph" w:customStyle="1" w:styleId="Style39">
    <w:name w:val="Style39"/>
    <w:basedOn w:val="a0"/>
    <w:rsid w:val="007F03CB"/>
    <w:pPr>
      <w:widowControl w:val="0"/>
      <w:autoSpaceDE w:val="0"/>
      <w:autoSpaceDN w:val="0"/>
      <w:adjustRightInd w:val="0"/>
      <w:spacing w:line="192" w:lineRule="exact"/>
      <w:ind w:hanging="211"/>
    </w:pPr>
  </w:style>
  <w:style w:type="paragraph" w:customStyle="1" w:styleId="Style42">
    <w:name w:val="Style42"/>
    <w:basedOn w:val="a0"/>
    <w:rsid w:val="007F03CB"/>
    <w:pPr>
      <w:widowControl w:val="0"/>
      <w:autoSpaceDE w:val="0"/>
      <w:autoSpaceDN w:val="0"/>
      <w:adjustRightInd w:val="0"/>
      <w:jc w:val="center"/>
    </w:pPr>
  </w:style>
  <w:style w:type="paragraph" w:customStyle="1" w:styleId="Style43">
    <w:name w:val="Style43"/>
    <w:basedOn w:val="a0"/>
    <w:rsid w:val="007F03CB"/>
    <w:pPr>
      <w:widowControl w:val="0"/>
      <w:autoSpaceDE w:val="0"/>
      <w:autoSpaceDN w:val="0"/>
      <w:adjustRightInd w:val="0"/>
    </w:pPr>
  </w:style>
  <w:style w:type="paragraph" w:customStyle="1" w:styleId="Style44">
    <w:name w:val="Style44"/>
    <w:basedOn w:val="a0"/>
    <w:rsid w:val="007F03CB"/>
    <w:pPr>
      <w:widowControl w:val="0"/>
      <w:autoSpaceDE w:val="0"/>
      <w:autoSpaceDN w:val="0"/>
      <w:adjustRightInd w:val="0"/>
    </w:pPr>
  </w:style>
  <w:style w:type="paragraph" w:customStyle="1" w:styleId="Style45">
    <w:name w:val="Style45"/>
    <w:basedOn w:val="a0"/>
    <w:rsid w:val="007F03CB"/>
    <w:pPr>
      <w:widowControl w:val="0"/>
      <w:autoSpaceDE w:val="0"/>
      <w:autoSpaceDN w:val="0"/>
      <w:adjustRightInd w:val="0"/>
      <w:jc w:val="both"/>
    </w:pPr>
  </w:style>
  <w:style w:type="paragraph" w:customStyle="1" w:styleId="Style47">
    <w:name w:val="Style47"/>
    <w:basedOn w:val="a0"/>
    <w:rsid w:val="007F03CB"/>
    <w:pPr>
      <w:widowControl w:val="0"/>
      <w:autoSpaceDE w:val="0"/>
      <w:autoSpaceDN w:val="0"/>
      <w:adjustRightInd w:val="0"/>
    </w:pPr>
  </w:style>
  <w:style w:type="paragraph" w:customStyle="1" w:styleId="Style48">
    <w:name w:val="Style48"/>
    <w:basedOn w:val="a0"/>
    <w:rsid w:val="007F03CB"/>
    <w:pPr>
      <w:widowControl w:val="0"/>
      <w:autoSpaceDE w:val="0"/>
      <w:autoSpaceDN w:val="0"/>
      <w:adjustRightInd w:val="0"/>
    </w:pPr>
  </w:style>
  <w:style w:type="paragraph" w:customStyle="1" w:styleId="Style49">
    <w:name w:val="Style49"/>
    <w:basedOn w:val="a0"/>
    <w:rsid w:val="007F03CB"/>
    <w:pPr>
      <w:widowControl w:val="0"/>
      <w:autoSpaceDE w:val="0"/>
      <w:autoSpaceDN w:val="0"/>
      <w:adjustRightInd w:val="0"/>
      <w:jc w:val="right"/>
    </w:pPr>
  </w:style>
  <w:style w:type="paragraph" w:customStyle="1" w:styleId="Style50">
    <w:name w:val="Style50"/>
    <w:basedOn w:val="a0"/>
    <w:rsid w:val="007F03CB"/>
    <w:pPr>
      <w:widowControl w:val="0"/>
      <w:autoSpaceDE w:val="0"/>
      <w:autoSpaceDN w:val="0"/>
      <w:adjustRightInd w:val="0"/>
    </w:pPr>
  </w:style>
  <w:style w:type="paragraph" w:customStyle="1" w:styleId="Style53">
    <w:name w:val="Style53"/>
    <w:basedOn w:val="a0"/>
    <w:rsid w:val="007F03CB"/>
    <w:pPr>
      <w:widowControl w:val="0"/>
      <w:autoSpaceDE w:val="0"/>
      <w:autoSpaceDN w:val="0"/>
      <w:adjustRightInd w:val="0"/>
    </w:pPr>
  </w:style>
  <w:style w:type="paragraph" w:customStyle="1" w:styleId="Style54">
    <w:name w:val="Style54"/>
    <w:basedOn w:val="a0"/>
    <w:rsid w:val="007F03CB"/>
    <w:pPr>
      <w:widowControl w:val="0"/>
      <w:autoSpaceDE w:val="0"/>
      <w:autoSpaceDN w:val="0"/>
      <w:adjustRightInd w:val="0"/>
      <w:spacing w:line="187" w:lineRule="exact"/>
      <w:ind w:firstLine="355"/>
    </w:pPr>
  </w:style>
  <w:style w:type="paragraph" w:customStyle="1" w:styleId="Style55">
    <w:name w:val="Style55"/>
    <w:basedOn w:val="a0"/>
    <w:rsid w:val="007F03CB"/>
    <w:pPr>
      <w:widowControl w:val="0"/>
      <w:autoSpaceDE w:val="0"/>
      <w:autoSpaceDN w:val="0"/>
      <w:adjustRightInd w:val="0"/>
      <w:jc w:val="both"/>
    </w:pPr>
  </w:style>
  <w:style w:type="paragraph" w:customStyle="1" w:styleId="Style56">
    <w:name w:val="Style56"/>
    <w:basedOn w:val="a0"/>
    <w:rsid w:val="007F03CB"/>
    <w:pPr>
      <w:widowControl w:val="0"/>
      <w:autoSpaceDE w:val="0"/>
      <w:autoSpaceDN w:val="0"/>
      <w:adjustRightInd w:val="0"/>
    </w:pPr>
  </w:style>
  <w:style w:type="paragraph" w:customStyle="1" w:styleId="Style57">
    <w:name w:val="Style57"/>
    <w:basedOn w:val="a0"/>
    <w:rsid w:val="007F03CB"/>
    <w:pPr>
      <w:widowControl w:val="0"/>
      <w:autoSpaceDE w:val="0"/>
      <w:autoSpaceDN w:val="0"/>
      <w:adjustRightInd w:val="0"/>
      <w:spacing w:line="210" w:lineRule="exact"/>
      <w:ind w:hanging="288"/>
      <w:jc w:val="both"/>
    </w:pPr>
  </w:style>
  <w:style w:type="paragraph" w:customStyle="1" w:styleId="Style58">
    <w:name w:val="Style58"/>
    <w:basedOn w:val="a0"/>
    <w:rsid w:val="007F03CB"/>
    <w:pPr>
      <w:widowControl w:val="0"/>
      <w:autoSpaceDE w:val="0"/>
      <w:autoSpaceDN w:val="0"/>
      <w:adjustRightInd w:val="0"/>
    </w:pPr>
  </w:style>
  <w:style w:type="paragraph" w:customStyle="1" w:styleId="Style60">
    <w:name w:val="Style60"/>
    <w:basedOn w:val="a0"/>
    <w:rsid w:val="007F03CB"/>
    <w:pPr>
      <w:widowControl w:val="0"/>
      <w:autoSpaceDE w:val="0"/>
      <w:autoSpaceDN w:val="0"/>
      <w:adjustRightInd w:val="0"/>
    </w:pPr>
  </w:style>
  <w:style w:type="paragraph" w:customStyle="1" w:styleId="Style62">
    <w:name w:val="Style62"/>
    <w:basedOn w:val="a0"/>
    <w:rsid w:val="007F03CB"/>
    <w:pPr>
      <w:widowControl w:val="0"/>
      <w:autoSpaceDE w:val="0"/>
      <w:autoSpaceDN w:val="0"/>
      <w:adjustRightInd w:val="0"/>
      <w:spacing w:line="317" w:lineRule="exact"/>
      <w:ind w:firstLine="245"/>
      <w:jc w:val="both"/>
    </w:pPr>
  </w:style>
  <w:style w:type="character" w:customStyle="1" w:styleId="FontStyle65">
    <w:name w:val="Font Style65"/>
    <w:rsid w:val="007F03CB"/>
    <w:rPr>
      <w:rFonts w:ascii="Arial" w:hAnsi="Arial" w:cs="Arial"/>
      <w:i/>
      <w:iCs/>
      <w:sz w:val="14"/>
      <w:szCs w:val="14"/>
    </w:rPr>
  </w:style>
  <w:style w:type="character" w:customStyle="1" w:styleId="FontStyle67">
    <w:name w:val="Font Style67"/>
    <w:rsid w:val="007F03CB"/>
    <w:rPr>
      <w:rFonts w:ascii="Times New Roman" w:hAnsi="Times New Roman" w:cs="Times New Roman"/>
      <w:sz w:val="102"/>
      <w:szCs w:val="102"/>
    </w:rPr>
  </w:style>
  <w:style w:type="character" w:customStyle="1" w:styleId="FontStyle68">
    <w:name w:val="Font Style68"/>
    <w:rsid w:val="007F03CB"/>
    <w:rPr>
      <w:rFonts w:ascii="Arial" w:hAnsi="Arial" w:cs="Arial"/>
      <w:sz w:val="34"/>
      <w:szCs w:val="34"/>
    </w:rPr>
  </w:style>
  <w:style w:type="character" w:customStyle="1" w:styleId="FontStyle69">
    <w:name w:val="Font Style69"/>
    <w:rsid w:val="007F03CB"/>
    <w:rPr>
      <w:rFonts w:ascii="Arial" w:hAnsi="Arial" w:cs="Arial"/>
      <w:sz w:val="20"/>
      <w:szCs w:val="20"/>
    </w:rPr>
  </w:style>
  <w:style w:type="character" w:customStyle="1" w:styleId="FontStyle70">
    <w:name w:val="Font Style70"/>
    <w:rsid w:val="007F03CB"/>
    <w:rPr>
      <w:rFonts w:ascii="Arial Narrow" w:hAnsi="Arial Narrow" w:cs="Arial Narrow"/>
      <w:b/>
      <w:bCs/>
      <w:i/>
      <w:iCs/>
      <w:sz w:val="24"/>
      <w:szCs w:val="24"/>
    </w:rPr>
  </w:style>
  <w:style w:type="character" w:customStyle="1" w:styleId="FontStyle71">
    <w:name w:val="Font Style71"/>
    <w:rsid w:val="007F03CB"/>
    <w:rPr>
      <w:rFonts w:ascii="Arial" w:hAnsi="Arial" w:cs="Arial"/>
      <w:i/>
      <w:iCs/>
      <w:sz w:val="14"/>
      <w:szCs w:val="14"/>
    </w:rPr>
  </w:style>
  <w:style w:type="character" w:customStyle="1" w:styleId="FontStyle72">
    <w:name w:val="Font Style72"/>
    <w:rsid w:val="007F03CB"/>
    <w:rPr>
      <w:rFonts w:ascii="Arial" w:hAnsi="Arial" w:cs="Arial"/>
      <w:b/>
      <w:bCs/>
      <w:spacing w:val="20"/>
      <w:sz w:val="10"/>
      <w:szCs w:val="10"/>
    </w:rPr>
  </w:style>
  <w:style w:type="character" w:customStyle="1" w:styleId="FontStyle73">
    <w:name w:val="Font Style73"/>
    <w:rsid w:val="007F03CB"/>
    <w:rPr>
      <w:rFonts w:ascii="Arial" w:hAnsi="Arial" w:cs="Arial"/>
      <w:i/>
      <w:iCs/>
      <w:sz w:val="10"/>
      <w:szCs w:val="10"/>
    </w:rPr>
  </w:style>
  <w:style w:type="character" w:customStyle="1" w:styleId="FontStyle74">
    <w:name w:val="Font Style74"/>
    <w:rsid w:val="007F03CB"/>
    <w:rPr>
      <w:rFonts w:ascii="Arial" w:hAnsi="Arial" w:cs="Arial"/>
      <w:b/>
      <w:bCs/>
      <w:sz w:val="14"/>
      <w:szCs w:val="14"/>
    </w:rPr>
  </w:style>
  <w:style w:type="character" w:customStyle="1" w:styleId="FontStyle75">
    <w:name w:val="Font Style75"/>
    <w:rsid w:val="007F03CB"/>
    <w:rPr>
      <w:rFonts w:ascii="Arial" w:hAnsi="Arial" w:cs="Arial"/>
      <w:b/>
      <w:bCs/>
      <w:sz w:val="16"/>
      <w:szCs w:val="16"/>
    </w:rPr>
  </w:style>
  <w:style w:type="character" w:customStyle="1" w:styleId="FontStyle76">
    <w:name w:val="Font Style76"/>
    <w:rsid w:val="007F03CB"/>
    <w:rPr>
      <w:rFonts w:ascii="Arial" w:hAnsi="Arial" w:cs="Arial"/>
      <w:spacing w:val="-10"/>
      <w:sz w:val="24"/>
      <w:szCs w:val="24"/>
    </w:rPr>
  </w:style>
  <w:style w:type="character" w:customStyle="1" w:styleId="FontStyle77">
    <w:name w:val="Font Style77"/>
    <w:rsid w:val="007F03CB"/>
    <w:rPr>
      <w:rFonts w:ascii="Georgia" w:hAnsi="Georgia" w:cs="Georgia"/>
      <w:b/>
      <w:bCs/>
      <w:sz w:val="20"/>
      <w:szCs w:val="20"/>
    </w:rPr>
  </w:style>
  <w:style w:type="character" w:customStyle="1" w:styleId="FontStyle78">
    <w:name w:val="Font Style78"/>
    <w:rsid w:val="007F03CB"/>
    <w:rPr>
      <w:rFonts w:ascii="Arial" w:hAnsi="Arial" w:cs="Arial"/>
      <w:sz w:val="26"/>
      <w:szCs w:val="26"/>
    </w:rPr>
  </w:style>
  <w:style w:type="character" w:customStyle="1" w:styleId="FontStyle79">
    <w:name w:val="Font Style79"/>
    <w:rsid w:val="007F03CB"/>
    <w:rPr>
      <w:rFonts w:ascii="Arial" w:hAnsi="Arial" w:cs="Arial"/>
      <w:b/>
      <w:bCs/>
      <w:i/>
      <w:iCs/>
      <w:sz w:val="8"/>
      <w:szCs w:val="8"/>
    </w:rPr>
  </w:style>
  <w:style w:type="character" w:customStyle="1" w:styleId="FontStyle80">
    <w:name w:val="Font Style80"/>
    <w:rsid w:val="007F03CB"/>
    <w:rPr>
      <w:rFonts w:ascii="Arial" w:hAnsi="Arial" w:cs="Arial"/>
      <w:i/>
      <w:iCs/>
      <w:w w:val="250"/>
      <w:sz w:val="8"/>
      <w:szCs w:val="8"/>
    </w:rPr>
  </w:style>
  <w:style w:type="character" w:customStyle="1" w:styleId="FontStyle81">
    <w:name w:val="Font Style81"/>
    <w:rsid w:val="007F03CB"/>
    <w:rPr>
      <w:rFonts w:ascii="Arial" w:hAnsi="Arial" w:cs="Arial"/>
      <w:b/>
      <w:bCs/>
      <w:sz w:val="10"/>
      <w:szCs w:val="10"/>
    </w:rPr>
  </w:style>
  <w:style w:type="character" w:customStyle="1" w:styleId="FontStyle82">
    <w:name w:val="Font Style82"/>
    <w:rsid w:val="007F03CB"/>
    <w:rPr>
      <w:rFonts w:ascii="Arial" w:hAnsi="Arial" w:cs="Arial"/>
      <w:b/>
      <w:bCs/>
      <w:sz w:val="22"/>
      <w:szCs w:val="22"/>
    </w:rPr>
  </w:style>
  <w:style w:type="character" w:customStyle="1" w:styleId="FontStyle83">
    <w:name w:val="Font Style83"/>
    <w:rsid w:val="007F03CB"/>
    <w:rPr>
      <w:rFonts w:ascii="Arial" w:hAnsi="Arial" w:cs="Arial"/>
      <w:i/>
      <w:iCs/>
      <w:sz w:val="16"/>
      <w:szCs w:val="16"/>
    </w:rPr>
  </w:style>
  <w:style w:type="character" w:customStyle="1" w:styleId="FontStyle84">
    <w:name w:val="Font Style84"/>
    <w:rsid w:val="007F03CB"/>
    <w:rPr>
      <w:rFonts w:ascii="Arial" w:hAnsi="Arial" w:cs="Arial"/>
      <w:b/>
      <w:bCs/>
      <w:sz w:val="16"/>
      <w:szCs w:val="16"/>
    </w:rPr>
  </w:style>
  <w:style w:type="character" w:customStyle="1" w:styleId="FontStyle85">
    <w:name w:val="Font Style85"/>
    <w:rsid w:val="007F03CB"/>
    <w:rPr>
      <w:rFonts w:ascii="Arial" w:hAnsi="Arial" w:cs="Arial"/>
      <w:b/>
      <w:bCs/>
      <w:i/>
      <w:iCs/>
      <w:w w:val="200"/>
      <w:sz w:val="8"/>
      <w:szCs w:val="8"/>
    </w:rPr>
  </w:style>
  <w:style w:type="character" w:customStyle="1" w:styleId="FontStyle86">
    <w:name w:val="Font Style86"/>
    <w:rsid w:val="007F03CB"/>
    <w:rPr>
      <w:rFonts w:ascii="Times New Roman" w:hAnsi="Times New Roman" w:cs="Times New Roman"/>
      <w:b/>
      <w:bCs/>
      <w:sz w:val="8"/>
      <w:szCs w:val="8"/>
    </w:rPr>
  </w:style>
  <w:style w:type="character" w:customStyle="1" w:styleId="FontStyle87">
    <w:name w:val="Font Style87"/>
    <w:rsid w:val="007F03CB"/>
    <w:rPr>
      <w:rFonts w:ascii="Arial" w:hAnsi="Arial" w:cs="Arial"/>
      <w:b/>
      <w:bCs/>
      <w:smallCaps/>
      <w:sz w:val="14"/>
      <w:szCs w:val="14"/>
    </w:rPr>
  </w:style>
  <w:style w:type="character" w:customStyle="1" w:styleId="FontStyle88">
    <w:name w:val="Font Style88"/>
    <w:rsid w:val="007F03CB"/>
    <w:rPr>
      <w:rFonts w:ascii="Arial" w:hAnsi="Arial" w:cs="Arial"/>
      <w:i/>
      <w:iCs/>
      <w:sz w:val="14"/>
      <w:szCs w:val="14"/>
    </w:rPr>
  </w:style>
  <w:style w:type="character" w:customStyle="1" w:styleId="FontStyle89">
    <w:name w:val="Font Style89"/>
    <w:rsid w:val="007F03CB"/>
    <w:rPr>
      <w:rFonts w:ascii="Arial" w:hAnsi="Arial" w:cs="Arial"/>
      <w:b/>
      <w:bCs/>
      <w:sz w:val="16"/>
      <w:szCs w:val="16"/>
    </w:rPr>
  </w:style>
  <w:style w:type="character" w:customStyle="1" w:styleId="FontStyle90">
    <w:name w:val="Font Style90"/>
    <w:rsid w:val="007F03CB"/>
    <w:rPr>
      <w:rFonts w:ascii="Arial" w:hAnsi="Arial" w:cs="Arial"/>
      <w:b/>
      <w:bCs/>
      <w:spacing w:val="-10"/>
      <w:sz w:val="14"/>
      <w:szCs w:val="14"/>
    </w:rPr>
  </w:style>
  <w:style w:type="character" w:customStyle="1" w:styleId="FontStyle91">
    <w:name w:val="Font Style91"/>
    <w:rsid w:val="007F03CB"/>
    <w:rPr>
      <w:rFonts w:ascii="Book Antiqua" w:hAnsi="Book Antiqua" w:cs="Book Antiqua"/>
      <w:sz w:val="12"/>
      <w:szCs w:val="12"/>
    </w:rPr>
  </w:style>
  <w:style w:type="character" w:customStyle="1" w:styleId="FontStyle92">
    <w:name w:val="Font Style92"/>
    <w:rsid w:val="007F03CB"/>
    <w:rPr>
      <w:rFonts w:ascii="Arial" w:hAnsi="Arial" w:cs="Arial"/>
      <w:i/>
      <w:iCs/>
      <w:sz w:val="14"/>
      <w:szCs w:val="14"/>
    </w:rPr>
  </w:style>
  <w:style w:type="character" w:customStyle="1" w:styleId="FontStyle93">
    <w:name w:val="Font Style93"/>
    <w:rsid w:val="007F03CB"/>
    <w:rPr>
      <w:rFonts w:ascii="Arial" w:hAnsi="Arial" w:cs="Arial"/>
      <w:b/>
      <w:bCs/>
      <w:sz w:val="18"/>
      <w:szCs w:val="18"/>
    </w:rPr>
  </w:style>
  <w:style w:type="character" w:customStyle="1" w:styleId="FontStyle94">
    <w:name w:val="Font Style94"/>
    <w:rsid w:val="007F03CB"/>
    <w:rPr>
      <w:rFonts w:ascii="Arial" w:hAnsi="Arial" w:cs="Arial"/>
      <w:sz w:val="14"/>
      <w:szCs w:val="14"/>
    </w:rPr>
  </w:style>
  <w:style w:type="character" w:customStyle="1" w:styleId="FontStyle95">
    <w:name w:val="Font Style95"/>
    <w:rsid w:val="007F03CB"/>
    <w:rPr>
      <w:rFonts w:ascii="Arial" w:hAnsi="Arial" w:cs="Arial"/>
      <w:b/>
      <w:bCs/>
      <w:sz w:val="16"/>
      <w:szCs w:val="16"/>
    </w:rPr>
  </w:style>
  <w:style w:type="character" w:customStyle="1" w:styleId="FontStyle96">
    <w:name w:val="Font Style96"/>
    <w:rsid w:val="007F03CB"/>
    <w:rPr>
      <w:rFonts w:ascii="Times New Roman" w:hAnsi="Times New Roman" w:cs="Times New Roman"/>
      <w:b/>
      <w:bCs/>
      <w:i/>
      <w:iCs/>
      <w:sz w:val="14"/>
      <w:szCs w:val="14"/>
    </w:rPr>
  </w:style>
  <w:style w:type="character" w:customStyle="1" w:styleId="FontStyle97">
    <w:name w:val="Font Style97"/>
    <w:rsid w:val="007F03CB"/>
    <w:rPr>
      <w:rFonts w:ascii="Impact" w:hAnsi="Impact" w:cs="Impact"/>
      <w:sz w:val="34"/>
      <w:szCs w:val="34"/>
    </w:rPr>
  </w:style>
  <w:style w:type="character" w:customStyle="1" w:styleId="FontStyle98">
    <w:name w:val="Font Style98"/>
    <w:rsid w:val="007F03CB"/>
    <w:rPr>
      <w:rFonts w:ascii="Arial" w:hAnsi="Arial" w:cs="Arial"/>
      <w:b/>
      <w:bCs/>
      <w:sz w:val="44"/>
      <w:szCs w:val="44"/>
    </w:rPr>
  </w:style>
  <w:style w:type="character" w:customStyle="1" w:styleId="FontStyle99">
    <w:name w:val="Font Style99"/>
    <w:rsid w:val="007F03CB"/>
    <w:rPr>
      <w:rFonts w:ascii="Arial" w:hAnsi="Arial" w:cs="Arial"/>
      <w:b/>
      <w:bCs/>
      <w:spacing w:val="-10"/>
      <w:sz w:val="20"/>
      <w:szCs w:val="20"/>
    </w:rPr>
  </w:style>
  <w:style w:type="character" w:customStyle="1" w:styleId="FontStyle102">
    <w:name w:val="Font Style102"/>
    <w:rsid w:val="007F03CB"/>
    <w:rPr>
      <w:rFonts w:ascii="Arial" w:hAnsi="Arial" w:cs="Arial"/>
      <w:sz w:val="16"/>
      <w:szCs w:val="16"/>
    </w:rPr>
  </w:style>
  <w:style w:type="character" w:customStyle="1" w:styleId="FontStyle126">
    <w:name w:val="Font Style126"/>
    <w:rsid w:val="007F03CB"/>
    <w:rPr>
      <w:rFonts w:ascii="Arial" w:hAnsi="Arial" w:cs="Arial"/>
      <w:sz w:val="18"/>
      <w:szCs w:val="18"/>
    </w:rPr>
  </w:style>
  <w:style w:type="table" w:styleId="aff7">
    <w:name w:val="Table Grid"/>
    <w:basedOn w:val="a2"/>
    <w:rsid w:val="007F03C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71">
    <w:name w:val="Style71"/>
    <w:basedOn w:val="a0"/>
    <w:rsid w:val="007F03CB"/>
    <w:pPr>
      <w:widowControl w:val="0"/>
      <w:autoSpaceDE w:val="0"/>
      <w:autoSpaceDN w:val="0"/>
      <w:adjustRightInd w:val="0"/>
    </w:pPr>
    <w:rPr>
      <w:rFonts w:ascii="Arial" w:hAnsi="Arial"/>
    </w:rPr>
  </w:style>
  <w:style w:type="paragraph" w:customStyle="1" w:styleId="Style72">
    <w:name w:val="Style72"/>
    <w:basedOn w:val="a0"/>
    <w:rsid w:val="007F03CB"/>
    <w:pPr>
      <w:widowControl w:val="0"/>
      <w:autoSpaceDE w:val="0"/>
      <w:autoSpaceDN w:val="0"/>
      <w:adjustRightInd w:val="0"/>
    </w:pPr>
    <w:rPr>
      <w:rFonts w:ascii="Arial" w:hAnsi="Arial"/>
    </w:rPr>
  </w:style>
  <w:style w:type="paragraph" w:customStyle="1" w:styleId="Style78">
    <w:name w:val="Style78"/>
    <w:basedOn w:val="a0"/>
    <w:rsid w:val="007F03CB"/>
    <w:pPr>
      <w:widowControl w:val="0"/>
      <w:autoSpaceDE w:val="0"/>
      <w:autoSpaceDN w:val="0"/>
      <w:adjustRightInd w:val="0"/>
      <w:spacing w:line="211" w:lineRule="exact"/>
      <w:ind w:hanging="610"/>
    </w:pPr>
    <w:rPr>
      <w:rFonts w:ascii="Arial" w:hAnsi="Arial"/>
    </w:rPr>
  </w:style>
  <w:style w:type="character" w:customStyle="1" w:styleId="FontStyle101">
    <w:name w:val="Font Style101"/>
    <w:rsid w:val="007F03CB"/>
    <w:rPr>
      <w:rFonts w:ascii="Arial" w:hAnsi="Arial" w:cs="Arial"/>
      <w:b/>
      <w:bCs/>
      <w:sz w:val="16"/>
      <w:szCs w:val="16"/>
    </w:rPr>
  </w:style>
  <w:style w:type="character" w:customStyle="1" w:styleId="FontStyle127">
    <w:name w:val="Font Style127"/>
    <w:rsid w:val="007F03CB"/>
    <w:rPr>
      <w:rFonts w:ascii="Arial" w:hAnsi="Arial" w:cs="Arial"/>
      <w:b/>
      <w:bCs/>
      <w:sz w:val="26"/>
      <w:szCs w:val="26"/>
    </w:rPr>
  </w:style>
  <w:style w:type="paragraph" w:customStyle="1" w:styleId="Style81">
    <w:name w:val="Style81"/>
    <w:basedOn w:val="a0"/>
    <w:rsid w:val="007F03CB"/>
    <w:pPr>
      <w:widowControl w:val="0"/>
      <w:autoSpaceDE w:val="0"/>
      <w:autoSpaceDN w:val="0"/>
      <w:adjustRightInd w:val="0"/>
      <w:spacing w:line="168" w:lineRule="exact"/>
    </w:pPr>
    <w:rPr>
      <w:rFonts w:ascii="Arial" w:hAnsi="Arial"/>
    </w:rPr>
  </w:style>
  <w:style w:type="paragraph" w:customStyle="1" w:styleId="Style84">
    <w:name w:val="Style84"/>
    <w:basedOn w:val="a0"/>
    <w:rsid w:val="007F03CB"/>
    <w:pPr>
      <w:widowControl w:val="0"/>
      <w:autoSpaceDE w:val="0"/>
      <w:autoSpaceDN w:val="0"/>
      <w:adjustRightInd w:val="0"/>
    </w:pPr>
    <w:rPr>
      <w:rFonts w:ascii="Arial" w:hAnsi="Arial"/>
    </w:rPr>
  </w:style>
  <w:style w:type="paragraph" w:customStyle="1" w:styleId="Style63">
    <w:name w:val="Style63"/>
    <w:basedOn w:val="a0"/>
    <w:rsid w:val="007F03CB"/>
    <w:pPr>
      <w:widowControl w:val="0"/>
      <w:autoSpaceDE w:val="0"/>
      <w:autoSpaceDN w:val="0"/>
      <w:adjustRightInd w:val="0"/>
      <w:spacing w:line="197" w:lineRule="exact"/>
      <w:jc w:val="center"/>
    </w:pPr>
    <w:rPr>
      <w:rFonts w:ascii="Arial" w:hAnsi="Arial" w:cs="Arial"/>
    </w:rPr>
  </w:style>
  <w:style w:type="paragraph" w:customStyle="1" w:styleId="Style65">
    <w:name w:val="Style65"/>
    <w:basedOn w:val="a0"/>
    <w:rsid w:val="007F03CB"/>
    <w:pPr>
      <w:widowControl w:val="0"/>
      <w:autoSpaceDE w:val="0"/>
      <w:autoSpaceDN w:val="0"/>
      <w:adjustRightInd w:val="0"/>
      <w:spacing w:line="185" w:lineRule="exact"/>
    </w:pPr>
    <w:rPr>
      <w:rFonts w:ascii="Arial" w:hAnsi="Arial" w:cs="Arial"/>
    </w:rPr>
  </w:style>
  <w:style w:type="paragraph" w:customStyle="1" w:styleId="Style88">
    <w:name w:val="Style88"/>
    <w:basedOn w:val="a0"/>
    <w:rsid w:val="007F03CB"/>
    <w:pPr>
      <w:widowControl w:val="0"/>
      <w:autoSpaceDE w:val="0"/>
      <w:autoSpaceDN w:val="0"/>
      <w:adjustRightInd w:val="0"/>
      <w:spacing w:line="194" w:lineRule="exact"/>
    </w:pPr>
    <w:rPr>
      <w:rFonts w:ascii="Arial" w:hAnsi="Arial" w:cs="Arial"/>
    </w:rPr>
  </w:style>
  <w:style w:type="paragraph" w:customStyle="1" w:styleId="Style90">
    <w:name w:val="Style90"/>
    <w:basedOn w:val="a0"/>
    <w:rsid w:val="007F03CB"/>
    <w:pPr>
      <w:widowControl w:val="0"/>
      <w:autoSpaceDE w:val="0"/>
      <w:autoSpaceDN w:val="0"/>
      <w:adjustRightInd w:val="0"/>
      <w:jc w:val="right"/>
    </w:pPr>
    <w:rPr>
      <w:rFonts w:ascii="Arial" w:hAnsi="Arial" w:cs="Arial"/>
    </w:rPr>
  </w:style>
  <w:style w:type="character" w:customStyle="1" w:styleId="FontStyle105">
    <w:name w:val="Font Style105"/>
    <w:rsid w:val="007F03CB"/>
    <w:rPr>
      <w:rFonts w:ascii="Arial" w:hAnsi="Arial" w:cs="Arial"/>
      <w:sz w:val="18"/>
      <w:szCs w:val="18"/>
    </w:rPr>
  </w:style>
  <w:style w:type="character" w:customStyle="1" w:styleId="FontStyle119">
    <w:name w:val="Font Style119"/>
    <w:rsid w:val="007F03CB"/>
    <w:rPr>
      <w:rFonts w:ascii="Arial" w:hAnsi="Arial" w:cs="Arial"/>
      <w:sz w:val="14"/>
      <w:szCs w:val="14"/>
    </w:rPr>
  </w:style>
  <w:style w:type="paragraph" w:customStyle="1" w:styleId="Style87">
    <w:name w:val="Style87"/>
    <w:basedOn w:val="a0"/>
    <w:rsid w:val="007F03CB"/>
    <w:pPr>
      <w:widowControl w:val="0"/>
      <w:autoSpaceDE w:val="0"/>
      <w:autoSpaceDN w:val="0"/>
      <w:adjustRightInd w:val="0"/>
      <w:spacing w:line="187" w:lineRule="exact"/>
      <w:ind w:firstLine="130"/>
      <w:jc w:val="both"/>
    </w:pPr>
    <w:rPr>
      <w:rFonts w:ascii="Arial" w:hAnsi="Arial" w:cs="Arial"/>
    </w:rPr>
  </w:style>
  <w:style w:type="paragraph" w:customStyle="1" w:styleId="Style93">
    <w:name w:val="Style93"/>
    <w:basedOn w:val="a0"/>
    <w:rsid w:val="007F03CB"/>
    <w:pPr>
      <w:widowControl w:val="0"/>
      <w:autoSpaceDE w:val="0"/>
      <w:autoSpaceDN w:val="0"/>
      <w:adjustRightInd w:val="0"/>
      <w:spacing w:line="214" w:lineRule="exact"/>
      <w:ind w:firstLine="1546"/>
      <w:jc w:val="both"/>
    </w:pPr>
    <w:rPr>
      <w:rFonts w:ascii="Arial" w:hAnsi="Arial" w:cs="Arial"/>
    </w:rPr>
  </w:style>
  <w:style w:type="paragraph" w:customStyle="1" w:styleId="Style75">
    <w:name w:val="Style75"/>
    <w:basedOn w:val="a0"/>
    <w:rsid w:val="007F03CB"/>
    <w:pPr>
      <w:widowControl w:val="0"/>
      <w:autoSpaceDE w:val="0"/>
      <w:autoSpaceDN w:val="0"/>
      <w:adjustRightInd w:val="0"/>
    </w:pPr>
    <w:rPr>
      <w:rFonts w:ascii="Arial" w:hAnsi="Arial" w:cs="Arial"/>
    </w:rPr>
  </w:style>
  <w:style w:type="numbering" w:customStyle="1" w:styleId="27">
    <w:name w:val="Нет списка2"/>
    <w:next w:val="a3"/>
    <w:semiHidden/>
    <w:rsid w:val="007F03CB"/>
  </w:style>
  <w:style w:type="table" w:customStyle="1" w:styleId="1b">
    <w:name w:val="Сетка таблицы1"/>
    <w:basedOn w:val="a2"/>
    <w:next w:val="aff7"/>
    <w:rsid w:val="007F03C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
    <w:name w:val="Нет списка3"/>
    <w:next w:val="a3"/>
    <w:semiHidden/>
    <w:unhideWhenUsed/>
    <w:rsid w:val="007F03CB"/>
  </w:style>
  <w:style w:type="paragraph" w:styleId="aff8">
    <w:name w:val="caption"/>
    <w:basedOn w:val="a0"/>
    <w:next w:val="a0"/>
    <w:uiPriority w:val="35"/>
    <w:qFormat/>
    <w:rsid w:val="007F03CB"/>
    <w:pPr>
      <w:spacing w:after="160" w:line="288" w:lineRule="auto"/>
      <w:ind w:left="2160"/>
    </w:pPr>
    <w:rPr>
      <w:rFonts w:ascii="Calibri" w:eastAsia="Calibri" w:hAnsi="Calibri"/>
      <w:b/>
      <w:bCs/>
      <w:smallCaps/>
      <w:color w:val="1F497D"/>
      <w:spacing w:val="10"/>
      <w:sz w:val="18"/>
      <w:szCs w:val="18"/>
      <w:lang w:val="en-US" w:eastAsia="en-US" w:bidi="en-US"/>
    </w:rPr>
  </w:style>
  <w:style w:type="paragraph" w:styleId="28">
    <w:name w:val="Quote"/>
    <w:basedOn w:val="a0"/>
    <w:next w:val="a0"/>
    <w:link w:val="29"/>
    <w:uiPriority w:val="29"/>
    <w:qFormat/>
    <w:rsid w:val="007F03CB"/>
    <w:pPr>
      <w:spacing w:after="160" w:line="288" w:lineRule="auto"/>
      <w:ind w:left="2160"/>
    </w:pPr>
    <w:rPr>
      <w:rFonts w:ascii="Calibri" w:eastAsia="Calibri" w:hAnsi="Calibri"/>
      <w:i/>
      <w:iCs/>
      <w:color w:val="5A5A5A"/>
      <w:sz w:val="20"/>
      <w:szCs w:val="20"/>
      <w:lang w:val="en-US" w:eastAsia="en-US" w:bidi="en-US"/>
    </w:rPr>
  </w:style>
  <w:style w:type="character" w:customStyle="1" w:styleId="29">
    <w:name w:val="Цитата 2 Знак"/>
    <w:basedOn w:val="a1"/>
    <w:link w:val="28"/>
    <w:uiPriority w:val="29"/>
    <w:rsid w:val="007F03CB"/>
    <w:rPr>
      <w:rFonts w:ascii="Calibri" w:eastAsia="Calibri" w:hAnsi="Calibri" w:cs="Times New Roman"/>
      <w:i/>
      <w:iCs/>
      <w:color w:val="5A5A5A"/>
      <w:sz w:val="20"/>
      <w:szCs w:val="20"/>
      <w:lang w:val="en-US" w:bidi="en-US"/>
    </w:rPr>
  </w:style>
  <w:style w:type="paragraph" w:styleId="aff9">
    <w:name w:val="Intense Quote"/>
    <w:basedOn w:val="a0"/>
    <w:next w:val="a0"/>
    <w:link w:val="affa"/>
    <w:uiPriority w:val="30"/>
    <w:qFormat/>
    <w:rsid w:val="007F03CB"/>
    <w:pPr>
      <w:pBdr>
        <w:top w:val="single" w:sz="4" w:space="12" w:color="7BA0CD"/>
        <w:left w:val="single" w:sz="4" w:space="15" w:color="7BA0CD"/>
        <w:bottom w:val="single" w:sz="12" w:space="10" w:color="365F91"/>
        <w:right w:val="single" w:sz="12" w:space="15" w:color="365F91"/>
        <w:between w:val="single" w:sz="4" w:space="12" w:color="7BA0CD"/>
        <w:bar w:val="single" w:sz="4" w:color="7BA0CD"/>
      </w:pBdr>
      <w:spacing w:after="160" w:line="300" w:lineRule="auto"/>
      <w:ind w:left="2506" w:right="432"/>
    </w:pPr>
    <w:rPr>
      <w:rFonts w:ascii="Cambria" w:hAnsi="Cambria"/>
      <w:smallCaps/>
      <w:color w:val="365F91"/>
      <w:sz w:val="20"/>
      <w:szCs w:val="20"/>
      <w:lang w:val="en-US" w:eastAsia="en-US" w:bidi="en-US"/>
    </w:rPr>
  </w:style>
  <w:style w:type="character" w:customStyle="1" w:styleId="affa">
    <w:name w:val="Выделенная цитата Знак"/>
    <w:basedOn w:val="a1"/>
    <w:link w:val="aff9"/>
    <w:uiPriority w:val="30"/>
    <w:rsid w:val="007F03CB"/>
    <w:rPr>
      <w:rFonts w:ascii="Cambria" w:eastAsia="Times New Roman" w:hAnsi="Cambria" w:cs="Times New Roman"/>
      <w:smallCaps/>
      <w:color w:val="365F91"/>
      <w:sz w:val="20"/>
      <w:szCs w:val="20"/>
      <w:lang w:val="en-US" w:bidi="en-US"/>
    </w:rPr>
  </w:style>
  <w:style w:type="character" w:styleId="affb">
    <w:name w:val="Subtle Emphasis"/>
    <w:uiPriority w:val="19"/>
    <w:qFormat/>
    <w:rsid w:val="007F03CB"/>
    <w:rPr>
      <w:smallCaps/>
      <w:dstrike w:val="0"/>
      <w:color w:val="5A5A5A"/>
      <w:vertAlign w:val="baseline"/>
    </w:rPr>
  </w:style>
  <w:style w:type="character" w:styleId="affc">
    <w:name w:val="Intense Emphasis"/>
    <w:uiPriority w:val="21"/>
    <w:qFormat/>
    <w:rsid w:val="007F03CB"/>
    <w:rPr>
      <w:b/>
      <w:bCs/>
      <w:smallCaps/>
      <w:color w:val="4F81BD"/>
      <w:spacing w:val="40"/>
    </w:rPr>
  </w:style>
  <w:style w:type="character" w:styleId="affd">
    <w:name w:val="Subtle Reference"/>
    <w:uiPriority w:val="31"/>
    <w:qFormat/>
    <w:rsid w:val="007F03CB"/>
    <w:rPr>
      <w:rFonts w:ascii="Cambria" w:eastAsia="Times New Roman" w:hAnsi="Cambria" w:cs="Times New Roman"/>
      <w:i/>
      <w:iCs/>
      <w:smallCaps/>
      <w:color w:val="5A5A5A"/>
      <w:spacing w:val="20"/>
    </w:rPr>
  </w:style>
  <w:style w:type="character" w:styleId="affe">
    <w:name w:val="Intense Reference"/>
    <w:uiPriority w:val="32"/>
    <w:qFormat/>
    <w:rsid w:val="007F03CB"/>
    <w:rPr>
      <w:rFonts w:ascii="Cambria" w:eastAsia="Times New Roman" w:hAnsi="Cambria" w:cs="Times New Roman"/>
      <w:b/>
      <w:bCs/>
      <w:i/>
      <w:iCs/>
      <w:smallCaps/>
      <w:color w:val="17365D"/>
      <w:spacing w:val="20"/>
    </w:rPr>
  </w:style>
  <w:style w:type="character" w:styleId="afff">
    <w:name w:val="Book Title"/>
    <w:uiPriority w:val="33"/>
    <w:qFormat/>
    <w:rsid w:val="007F03CB"/>
    <w:rPr>
      <w:rFonts w:ascii="Cambria" w:eastAsia="Times New Roman" w:hAnsi="Cambria" w:cs="Times New Roman"/>
      <w:b/>
      <w:bCs/>
      <w:smallCaps/>
      <w:color w:val="17365D"/>
      <w:spacing w:val="10"/>
      <w:u w:val="single"/>
    </w:rPr>
  </w:style>
  <w:style w:type="paragraph" w:styleId="afff0">
    <w:name w:val="TOC Heading"/>
    <w:basedOn w:val="1"/>
    <w:next w:val="a0"/>
    <w:uiPriority w:val="39"/>
    <w:qFormat/>
    <w:rsid w:val="007F03CB"/>
    <w:pPr>
      <w:keepNext w:val="0"/>
      <w:widowControl/>
      <w:spacing w:before="400" w:after="60"/>
      <w:ind w:left="2160"/>
      <w:contextualSpacing/>
      <w:jc w:val="left"/>
      <w:outlineLvl w:val="9"/>
    </w:pPr>
    <w:rPr>
      <w:rFonts w:ascii="Cambria" w:hAnsi="Cambria"/>
      <w:smallCaps/>
      <w:snapToGrid/>
      <w:color w:val="0F243E"/>
      <w:spacing w:val="20"/>
      <w:sz w:val="32"/>
      <w:szCs w:val="32"/>
      <w:lang w:val="en-US" w:eastAsia="en-US" w:bidi="en-US"/>
    </w:rPr>
  </w:style>
  <w:style w:type="character" w:styleId="afff1">
    <w:name w:val="Placeholder Text"/>
    <w:uiPriority w:val="99"/>
    <w:semiHidden/>
    <w:rsid w:val="007F03CB"/>
    <w:rPr>
      <w:color w:val="808080"/>
    </w:rPr>
  </w:style>
  <w:style w:type="numbering" w:customStyle="1" w:styleId="110">
    <w:name w:val="Нет списка11"/>
    <w:next w:val="a3"/>
    <w:uiPriority w:val="99"/>
    <w:semiHidden/>
    <w:unhideWhenUsed/>
    <w:rsid w:val="007F03CB"/>
  </w:style>
  <w:style w:type="character" w:customStyle="1" w:styleId="1c">
    <w:name w:val="Заголовок №1_"/>
    <w:basedOn w:val="a1"/>
    <w:link w:val="1d"/>
    <w:rsid w:val="007F03CB"/>
    <w:rPr>
      <w:rFonts w:ascii="Times New Roman" w:eastAsia="Times New Roman" w:hAnsi="Times New Roman" w:cs="Times New Roman"/>
      <w:b/>
      <w:bCs/>
      <w:spacing w:val="6"/>
      <w:shd w:val="clear" w:color="auto" w:fill="FFFFFF"/>
    </w:rPr>
  </w:style>
  <w:style w:type="character" w:customStyle="1" w:styleId="afff2">
    <w:name w:val="Основной текст_"/>
    <w:basedOn w:val="a1"/>
    <w:link w:val="1e"/>
    <w:rsid w:val="007F03CB"/>
    <w:rPr>
      <w:rFonts w:ascii="Times New Roman" w:eastAsia="Times New Roman" w:hAnsi="Times New Roman" w:cs="Times New Roman"/>
      <w:spacing w:val="7"/>
      <w:shd w:val="clear" w:color="auto" w:fill="FFFFFF"/>
    </w:rPr>
  </w:style>
  <w:style w:type="paragraph" w:customStyle="1" w:styleId="1d">
    <w:name w:val="Заголовок №1"/>
    <w:basedOn w:val="a0"/>
    <w:link w:val="1c"/>
    <w:rsid w:val="007F03CB"/>
    <w:pPr>
      <w:widowControl w:val="0"/>
      <w:shd w:val="clear" w:color="auto" w:fill="FFFFFF"/>
      <w:spacing w:after="360" w:line="0" w:lineRule="atLeast"/>
      <w:jc w:val="both"/>
      <w:outlineLvl w:val="0"/>
    </w:pPr>
    <w:rPr>
      <w:b/>
      <w:bCs/>
      <w:spacing w:val="6"/>
      <w:sz w:val="22"/>
      <w:szCs w:val="22"/>
      <w:lang w:eastAsia="en-US"/>
    </w:rPr>
  </w:style>
  <w:style w:type="paragraph" w:customStyle="1" w:styleId="1e">
    <w:name w:val="Основной текст1"/>
    <w:basedOn w:val="a0"/>
    <w:link w:val="afff2"/>
    <w:rsid w:val="007F03CB"/>
    <w:pPr>
      <w:widowControl w:val="0"/>
      <w:shd w:val="clear" w:color="auto" w:fill="FFFFFF"/>
      <w:spacing w:before="360" w:line="317" w:lineRule="exact"/>
      <w:jc w:val="both"/>
    </w:pPr>
    <w:rPr>
      <w:spacing w:val="7"/>
      <w:sz w:val="22"/>
      <w:szCs w:val="22"/>
      <w:lang w:eastAsia="en-US"/>
    </w:rPr>
  </w:style>
  <w:style w:type="character" w:customStyle="1" w:styleId="36">
    <w:name w:val="Знак Знак3"/>
    <w:basedOn w:val="a1"/>
    <w:rsid w:val="007F03CB"/>
    <w:rPr>
      <w:rFonts w:ascii="Times New Roman" w:eastAsia="Times New Roman" w:hAnsi="Times New Roman" w:cs="Times New Roman"/>
      <w:sz w:val="28"/>
      <w:szCs w:val="20"/>
      <w:lang w:eastAsia="ru-RU"/>
    </w:rPr>
  </w:style>
  <w:style w:type="character" w:customStyle="1" w:styleId="apple-style-span">
    <w:name w:val="apple-style-span"/>
    <w:basedOn w:val="a1"/>
    <w:rsid w:val="007F03CB"/>
  </w:style>
  <w:style w:type="paragraph" w:customStyle="1" w:styleId="afff3">
    <w:name w:val="Стиль"/>
    <w:rsid w:val="007F03C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ff4">
    <w:name w:val="FollowedHyperlink"/>
    <w:basedOn w:val="a1"/>
    <w:uiPriority w:val="99"/>
    <w:semiHidden/>
    <w:unhideWhenUsed/>
    <w:rsid w:val="007F03CB"/>
    <w:rPr>
      <w:strike w:val="0"/>
      <w:dstrike w:val="0"/>
      <w:color w:val="800080"/>
      <w:u w:val="none"/>
      <w:effect w:val="none"/>
    </w:rPr>
  </w:style>
  <w:style w:type="paragraph" w:customStyle="1" w:styleId="n3">
    <w:name w:val="n3"/>
    <w:basedOn w:val="a0"/>
    <w:rsid w:val="007F03CB"/>
    <w:pPr>
      <w:spacing w:before="100" w:beforeAutospacing="1" w:after="100" w:afterAutospacing="1"/>
    </w:pPr>
    <w:rPr>
      <w:color w:val="0066CC"/>
    </w:rPr>
  </w:style>
  <w:style w:type="paragraph" w:customStyle="1" w:styleId="shpr">
    <w:name w:val="shpr"/>
    <w:basedOn w:val="a0"/>
    <w:rsid w:val="007F03CB"/>
    <w:pPr>
      <w:shd w:val="clear" w:color="auto" w:fill="CCCCCC"/>
      <w:spacing w:before="100" w:beforeAutospacing="1" w:after="100" w:afterAutospacing="1"/>
    </w:pPr>
    <w:rPr>
      <w:vanish/>
    </w:rPr>
  </w:style>
  <w:style w:type="paragraph" w:customStyle="1" w:styleId="shprt">
    <w:name w:val="shprt"/>
    <w:basedOn w:val="a0"/>
    <w:rsid w:val="007F03CB"/>
    <w:pPr>
      <w:spacing w:before="100" w:beforeAutospacing="1" w:after="100" w:afterAutospacing="1"/>
    </w:pPr>
  </w:style>
  <w:style w:type="paragraph" w:customStyle="1" w:styleId="ap">
    <w:name w:val="ap"/>
    <w:basedOn w:val="a0"/>
    <w:rsid w:val="007F03CB"/>
    <w:pPr>
      <w:spacing w:after="100" w:afterAutospacing="1"/>
    </w:pPr>
  </w:style>
  <w:style w:type="paragraph" w:customStyle="1" w:styleId="g2">
    <w:name w:val="g2"/>
    <w:basedOn w:val="a0"/>
    <w:rsid w:val="007F03CB"/>
    <w:pPr>
      <w:spacing w:before="100" w:beforeAutospacing="1" w:after="100" w:afterAutospacing="1"/>
      <w:ind w:left="384"/>
    </w:pPr>
  </w:style>
  <w:style w:type="paragraph" w:customStyle="1" w:styleId="ya">
    <w:name w:val="ya"/>
    <w:basedOn w:val="a0"/>
    <w:rsid w:val="007F03CB"/>
    <w:pPr>
      <w:spacing w:before="100" w:beforeAutospacing="1" w:after="100" w:afterAutospacing="1"/>
      <w:ind w:left="768"/>
    </w:pPr>
  </w:style>
  <w:style w:type="paragraph" w:customStyle="1" w:styleId="ma">
    <w:name w:val="ma"/>
    <w:basedOn w:val="a0"/>
    <w:rsid w:val="007F03CB"/>
    <w:pPr>
      <w:spacing w:before="100" w:beforeAutospacing="1" w:after="100" w:afterAutospacing="1"/>
      <w:ind w:left="1152"/>
    </w:pPr>
  </w:style>
  <w:style w:type="paragraph" w:customStyle="1" w:styleId="vk">
    <w:name w:val="vk"/>
    <w:basedOn w:val="a0"/>
    <w:rsid w:val="007F03CB"/>
    <w:pPr>
      <w:spacing w:before="100" w:beforeAutospacing="1" w:after="100" w:afterAutospacing="1"/>
      <w:ind w:left="1536"/>
    </w:pPr>
  </w:style>
  <w:style w:type="paragraph" w:customStyle="1" w:styleId="od">
    <w:name w:val="od"/>
    <w:basedOn w:val="a0"/>
    <w:rsid w:val="007F03CB"/>
    <w:pPr>
      <w:spacing w:before="100" w:beforeAutospacing="1" w:after="100" w:afterAutospacing="1"/>
      <w:ind w:left="1920"/>
    </w:pPr>
  </w:style>
  <w:style w:type="paragraph" w:customStyle="1" w:styleId="fb">
    <w:name w:val="fb"/>
    <w:basedOn w:val="a0"/>
    <w:rsid w:val="007F03CB"/>
    <w:pPr>
      <w:spacing w:before="100" w:beforeAutospacing="1" w:after="100" w:afterAutospacing="1"/>
      <w:ind w:left="2304"/>
    </w:pPr>
  </w:style>
  <w:style w:type="paragraph" w:customStyle="1" w:styleId="tw">
    <w:name w:val="tw"/>
    <w:basedOn w:val="a0"/>
    <w:rsid w:val="007F03CB"/>
    <w:pPr>
      <w:spacing w:before="100" w:beforeAutospacing="1" w:after="100" w:afterAutospacing="1"/>
      <w:ind w:left="2688"/>
    </w:pPr>
  </w:style>
  <w:style w:type="paragraph" w:customStyle="1" w:styleId="slpr">
    <w:name w:val="slpr"/>
    <w:basedOn w:val="a0"/>
    <w:rsid w:val="007F03CB"/>
    <w:pPr>
      <w:spacing w:before="100" w:beforeAutospacing="1" w:after="100" w:afterAutospacing="1"/>
    </w:pPr>
  </w:style>
  <w:style w:type="paragraph" w:customStyle="1" w:styleId="kick">
    <w:name w:val="kick"/>
    <w:basedOn w:val="a0"/>
    <w:rsid w:val="007F03CB"/>
    <w:pPr>
      <w:spacing w:before="48" w:after="100" w:afterAutospacing="1"/>
    </w:pPr>
  </w:style>
  <w:style w:type="paragraph" w:customStyle="1" w:styleId="icons">
    <w:name w:val="icons"/>
    <w:basedOn w:val="a0"/>
    <w:rsid w:val="007F03CB"/>
    <w:pPr>
      <w:spacing w:before="100" w:beforeAutospacing="1" w:after="100" w:afterAutospacing="1"/>
    </w:pPr>
  </w:style>
  <w:style w:type="paragraph" w:customStyle="1" w:styleId="stars">
    <w:name w:val="stars"/>
    <w:basedOn w:val="a0"/>
    <w:rsid w:val="007F03CB"/>
    <w:pPr>
      <w:spacing w:before="100" w:beforeAutospacing="1" w:after="100" w:afterAutospacing="1"/>
    </w:pPr>
  </w:style>
  <w:style w:type="paragraph" w:customStyle="1" w:styleId="pict">
    <w:name w:val="pict"/>
    <w:basedOn w:val="a0"/>
    <w:rsid w:val="007F03CB"/>
    <w:pPr>
      <w:spacing w:before="100" w:beforeAutospacing="1" w:after="100" w:afterAutospacing="1"/>
    </w:pPr>
  </w:style>
  <w:style w:type="paragraph" w:customStyle="1" w:styleId="menutable">
    <w:name w:val="menu_table"/>
    <w:basedOn w:val="a0"/>
    <w:rsid w:val="007F03CB"/>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mt2">
    <w:name w:val="mt2"/>
    <w:basedOn w:val="a0"/>
    <w:rsid w:val="007F03CB"/>
    <w:pPr>
      <w:spacing w:before="100" w:beforeAutospacing="1" w:after="100" w:afterAutospacing="1"/>
    </w:pPr>
  </w:style>
  <w:style w:type="paragraph" w:customStyle="1" w:styleId="butback">
    <w:name w:val="butback"/>
    <w:basedOn w:val="a0"/>
    <w:rsid w:val="007F03CB"/>
    <w:pPr>
      <w:spacing w:before="100" w:beforeAutospacing="1" w:after="100" w:afterAutospacing="1"/>
    </w:pPr>
    <w:rPr>
      <w:color w:val="666666"/>
    </w:rPr>
  </w:style>
  <w:style w:type="paragraph" w:customStyle="1" w:styleId="dlh1">
    <w:name w:val="dlh1"/>
    <w:basedOn w:val="a0"/>
    <w:rsid w:val="007F03CB"/>
  </w:style>
  <w:style w:type="paragraph" w:customStyle="1" w:styleId="dlh2">
    <w:name w:val="dlh2"/>
    <w:basedOn w:val="a0"/>
    <w:rsid w:val="007F03CB"/>
    <w:pPr>
      <w:spacing w:before="100" w:beforeAutospacing="1" w:after="100" w:afterAutospacing="1"/>
    </w:pPr>
    <w:rPr>
      <w:color w:val="333333"/>
      <w:sz w:val="23"/>
      <w:szCs w:val="23"/>
    </w:rPr>
  </w:style>
  <w:style w:type="paragraph" w:customStyle="1" w:styleId="dlh3">
    <w:name w:val="dlh3"/>
    <w:basedOn w:val="a0"/>
    <w:rsid w:val="007F03CB"/>
    <w:pPr>
      <w:spacing w:before="100" w:beforeAutospacing="1" w:after="100" w:afterAutospacing="1"/>
    </w:pPr>
    <w:rPr>
      <w:sz w:val="19"/>
      <w:szCs w:val="19"/>
    </w:rPr>
  </w:style>
  <w:style w:type="paragraph" w:customStyle="1" w:styleId="highlight">
    <w:name w:val="highlight"/>
    <w:basedOn w:val="a0"/>
    <w:rsid w:val="007F03CB"/>
    <w:pPr>
      <w:spacing w:before="100" w:beforeAutospacing="1" w:after="100" w:afterAutospacing="1"/>
    </w:pPr>
    <w:rPr>
      <w:color w:val="009900"/>
    </w:rPr>
  </w:style>
  <w:style w:type="paragraph" w:customStyle="1" w:styleId="grad">
    <w:name w:val="grad"/>
    <w:basedOn w:val="a0"/>
    <w:rsid w:val="007F03CB"/>
    <w:pPr>
      <w:shd w:val="clear" w:color="auto" w:fill="999999"/>
      <w:spacing w:before="100" w:beforeAutospacing="1" w:after="100" w:afterAutospacing="1"/>
    </w:pPr>
  </w:style>
  <w:style w:type="paragraph" w:customStyle="1" w:styleId="grad2">
    <w:name w:val="grad2"/>
    <w:basedOn w:val="a0"/>
    <w:rsid w:val="007F03CB"/>
    <w:pPr>
      <w:shd w:val="clear" w:color="auto" w:fill="BB0000"/>
      <w:spacing w:before="100" w:beforeAutospacing="1" w:after="100" w:afterAutospacing="1"/>
    </w:pPr>
  </w:style>
  <w:style w:type="paragraph" w:customStyle="1" w:styleId="gradg">
    <w:name w:val="gradg"/>
    <w:basedOn w:val="a0"/>
    <w:rsid w:val="007F03CB"/>
    <w:pPr>
      <w:shd w:val="clear" w:color="auto" w:fill="00BB00"/>
      <w:spacing w:before="100" w:beforeAutospacing="1" w:after="100" w:afterAutospacing="1"/>
    </w:pPr>
  </w:style>
  <w:style w:type="paragraph" w:customStyle="1" w:styleId="gradb">
    <w:name w:val="gradb"/>
    <w:basedOn w:val="a0"/>
    <w:rsid w:val="007F03CB"/>
    <w:pPr>
      <w:shd w:val="clear" w:color="auto" w:fill="0000BB"/>
      <w:spacing w:before="100" w:beforeAutospacing="1" w:after="100" w:afterAutospacing="1"/>
    </w:pPr>
  </w:style>
  <w:style w:type="paragraph" w:customStyle="1" w:styleId="gradbl">
    <w:name w:val="gradbl"/>
    <w:basedOn w:val="a0"/>
    <w:rsid w:val="007F03CB"/>
    <w:pPr>
      <w:shd w:val="clear" w:color="auto" w:fill="0000BB"/>
      <w:spacing w:before="100" w:beforeAutospacing="1" w:after="100" w:afterAutospacing="1"/>
    </w:pPr>
  </w:style>
  <w:style w:type="paragraph" w:customStyle="1" w:styleId="cont">
    <w:name w:val="cont"/>
    <w:basedOn w:val="a0"/>
    <w:rsid w:val="007F03CB"/>
    <w:pPr>
      <w:pBdr>
        <w:top w:val="single" w:sz="4" w:space="6" w:color="FFFFFF"/>
        <w:left w:val="single" w:sz="4" w:space="6" w:color="FFFFFF"/>
        <w:bottom w:val="single" w:sz="4" w:space="6" w:color="FFFFFF"/>
        <w:right w:val="single" w:sz="4" w:space="24" w:color="FFFFFF"/>
      </w:pBdr>
      <w:shd w:val="clear" w:color="auto" w:fill="FFFFFF"/>
      <w:spacing w:before="1200" w:after="100" w:afterAutospacing="1"/>
      <w:ind w:left="2400"/>
    </w:pPr>
  </w:style>
  <w:style w:type="paragraph" w:customStyle="1" w:styleId="mtable">
    <w:name w:val="mtable"/>
    <w:basedOn w:val="a0"/>
    <w:rsid w:val="007F03CB"/>
    <w:pPr>
      <w:spacing w:before="100" w:beforeAutospacing="1" w:after="100" w:afterAutospacing="1"/>
    </w:pPr>
  </w:style>
  <w:style w:type="paragraph" w:customStyle="1" w:styleId="mtable2">
    <w:name w:val="mtable2"/>
    <w:basedOn w:val="a0"/>
    <w:rsid w:val="007F03CB"/>
    <w:pPr>
      <w:pBdr>
        <w:top w:val="single" w:sz="4" w:space="3" w:color="0000CC"/>
        <w:left w:val="single" w:sz="4" w:space="3" w:color="0000CC"/>
        <w:bottom w:val="single" w:sz="4" w:space="3" w:color="0000CC"/>
        <w:right w:val="single" w:sz="4" w:space="3" w:color="0000CC"/>
      </w:pBdr>
      <w:spacing w:before="120" w:after="120"/>
      <w:ind w:left="120" w:right="120"/>
    </w:pPr>
  </w:style>
  <w:style w:type="paragraph" w:customStyle="1" w:styleId="i1">
    <w:name w:val="i1"/>
    <w:basedOn w:val="a0"/>
    <w:rsid w:val="007F03CB"/>
    <w:pPr>
      <w:spacing w:before="100" w:beforeAutospacing="1" w:after="100" w:afterAutospacing="1"/>
      <w:ind w:right="120"/>
    </w:pPr>
  </w:style>
  <w:style w:type="paragraph" w:customStyle="1" w:styleId="i2">
    <w:name w:val="i2"/>
    <w:basedOn w:val="a0"/>
    <w:rsid w:val="007F03CB"/>
    <w:pPr>
      <w:spacing w:before="120" w:after="120"/>
      <w:ind w:left="120" w:right="120"/>
    </w:pPr>
  </w:style>
  <w:style w:type="paragraph" w:customStyle="1" w:styleId="te">
    <w:name w:val="te"/>
    <w:basedOn w:val="a0"/>
    <w:rsid w:val="007F03CB"/>
    <w:pPr>
      <w:spacing w:before="100" w:beforeAutospacing="1" w:after="100" w:afterAutospacing="1"/>
    </w:pPr>
    <w:rPr>
      <w:color w:val="333333"/>
      <w:sz w:val="14"/>
      <w:szCs w:val="14"/>
    </w:rPr>
  </w:style>
  <w:style w:type="paragraph" w:customStyle="1" w:styleId="dt">
    <w:name w:val="dt"/>
    <w:basedOn w:val="a0"/>
    <w:rsid w:val="007F03CB"/>
    <w:pPr>
      <w:spacing w:before="100" w:beforeAutospacing="1" w:after="100" w:afterAutospacing="1"/>
    </w:pPr>
    <w:rPr>
      <w:sz w:val="13"/>
      <w:szCs w:val="13"/>
    </w:rPr>
  </w:style>
  <w:style w:type="paragraph" w:customStyle="1" w:styleId="sn">
    <w:name w:val="sn"/>
    <w:basedOn w:val="a0"/>
    <w:rsid w:val="007F03CB"/>
    <w:pPr>
      <w:spacing w:before="100" w:beforeAutospacing="1" w:after="100" w:afterAutospacing="1"/>
    </w:pPr>
    <w:rPr>
      <w:color w:val="0066CC"/>
      <w:sz w:val="17"/>
      <w:szCs w:val="17"/>
    </w:rPr>
  </w:style>
  <w:style w:type="paragraph" w:customStyle="1" w:styleId="wn">
    <w:name w:val="wn"/>
    <w:basedOn w:val="a0"/>
    <w:rsid w:val="007F03CB"/>
    <w:pPr>
      <w:spacing w:before="84" w:after="100" w:afterAutospacing="1"/>
    </w:pPr>
    <w:rPr>
      <w:color w:val="333333"/>
      <w:sz w:val="17"/>
      <w:szCs w:val="17"/>
    </w:rPr>
  </w:style>
  <w:style w:type="paragraph" w:customStyle="1" w:styleId="repabuse">
    <w:name w:val="repabuse"/>
    <w:basedOn w:val="a0"/>
    <w:rsid w:val="007F03CB"/>
    <w:pPr>
      <w:spacing w:before="100" w:beforeAutospacing="1" w:after="100" w:afterAutospacing="1"/>
      <w:ind w:left="240"/>
    </w:pPr>
    <w:rPr>
      <w:color w:val="333333"/>
      <w:sz w:val="14"/>
      <w:szCs w:val="14"/>
    </w:rPr>
  </w:style>
  <w:style w:type="paragraph" w:customStyle="1" w:styleId="dnl">
    <w:name w:val="dnl"/>
    <w:basedOn w:val="a0"/>
    <w:rsid w:val="007F03CB"/>
    <w:pPr>
      <w:spacing w:before="84" w:after="100" w:afterAutospacing="1"/>
    </w:pPr>
    <w:rPr>
      <w:sz w:val="18"/>
      <w:szCs w:val="18"/>
    </w:rPr>
  </w:style>
  <w:style w:type="paragraph" w:customStyle="1" w:styleId="author">
    <w:name w:val="author"/>
    <w:basedOn w:val="a0"/>
    <w:rsid w:val="007F03CB"/>
    <w:pPr>
      <w:spacing w:before="100" w:beforeAutospacing="1" w:after="100" w:afterAutospacing="1"/>
    </w:pPr>
    <w:rPr>
      <w:color w:val="006699"/>
    </w:rPr>
  </w:style>
  <w:style w:type="paragraph" w:customStyle="1" w:styleId="prodesc">
    <w:name w:val="prodesc"/>
    <w:basedOn w:val="a0"/>
    <w:rsid w:val="007F03CB"/>
    <w:pPr>
      <w:spacing w:before="84" w:after="100" w:afterAutospacing="1"/>
      <w:jc w:val="both"/>
    </w:pPr>
    <w:rPr>
      <w:sz w:val="18"/>
      <w:szCs w:val="18"/>
    </w:rPr>
  </w:style>
  <w:style w:type="paragraph" w:customStyle="1" w:styleId="tabset">
    <w:name w:val="tabset"/>
    <w:basedOn w:val="a0"/>
    <w:rsid w:val="007F03CB"/>
    <w:pPr>
      <w:spacing w:before="120"/>
      <w:ind w:left="180"/>
    </w:pPr>
    <w:rPr>
      <w:sz w:val="17"/>
      <w:szCs w:val="17"/>
    </w:rPr>
  </w:style>
  <w:style w:type="paragraph" w:customStyle="1" w:styleId="prodlist">
    <w:name w:val="prodlist"/>
    <w:basedOn w:val="a0"/>
    <w:rsid w:val="007F03CB"/>
    <w:pPr>
      <w:pBdr>
        <w:top w:val="single" w:sz="4" w:space="3" w:color="0000CC"/>
        <w:left w:val="single" w:sz="4" w:space="3" w:color="0000CC"/>
        <w:bottom w:val="single" w:sz="4" w:space="3" w:color="0000CC"/>
        <w:right w:val="single" w:sz="4" w:space="3" w:color="0000CC"/>
      </w:pBdr>
      <w:spacing w:before="120" w:after="120"/>
      <w:ind w:left="120" w:right="120"/>
    </w:pPr>
  </w:style>
  <w:style w:type="paragraph" w:customStyle="1" w:styleId="tdb">
    <w:name w:val="td_b"/>
    <w:basedOn w:val="a0"/>
    <w:rsid w:val="007F03CB"/>
    <w:pPr>
      <w:pBdr>
        <w:bottom w:val="single" w:sz="4" w:space="0" w:color="000000"/>
      </w:pBdr>
      <w:spacing w:before="100" w:beforeAutospacing="1" w:after="100" w:afterAutospacing="1"/>
    </w:pPr>
  </w:style>
  <w:style w:type="paragraph" w:customStyle="1" w:styleId="h1m">
    <w:name w:val="h1m"/>
    <w:basedOn w:val="a0"/>
    <w:rsid w:val="007F03CB"/>
    <w:pPr>
      <w:spacing w:after="120"/>
      <w:ind w:left="-132" w:right="-504"/>
    </w:pPr>
    <w:rPr>
      <w:sz w:val="26"/>
      <w:szCs w:val="26"/>
    </w:rPr>
  </w:style>
  <w:style w:type="paragraph" w:customStyle="1" w:styleId="pubtable">
    <w:name w:val="pubtable"/>
    <w:basedOn w:val="a0"/>
    <w:rsid w:val="007F03CB"/>
    <w:pPr>
      <w:spacing w:before="100" w:beforeAutospacing="1" w:after="100" w:afterAutospacing="1"/>
    </w:pPr>
    <w:rPr>
      <w:sz w:val="17"/>
      <w:szCs w:val="17"/>
    </w:rPr>
  </w:style>
  <w:style w:type="paragraph" w:customStyle="1" w:styleId="catlink">
    <w:name w:val="catlink"/>
    <w:basedOn w:val="a0"/>
    <w:rsid w:val="007F03CB"/>
    <w:pPr>
      <w:spacing w:before="100" w:beforeAutospacing="1" w:after="100" w:afterAutospacing="1"/>
    </w:pPr>
    <w:rPr>
      <w:color w:val="FFFFFF"/>
    </w:rPr>
  </w:style>
  <w:style w:type="paragraph" w:customStyle="1" w:styleId="catlink2">
    <w:name w:val="catlink2"/>
    <w:basedOn w:val="a0"/>
    <w:rsid w:val="007F03CB"/>
    <w:pPr>
      <w:spacing w:before="100" w:beforeAutospacing="1" w:after="100" w:afterAutospacing="1"/>
    </w:pPr>
    <w:rPr>
      <w:color w:val="000099"/>
    </w:rPr>
  </w:style>
  <w:style w:type="paragraph" w:customStyle="1" w:styleId="but">
    <w:name w:val="but"/>
    <w:basedOn w:val="a0"/>
    <w:rsid w:val="007F03CB"/>
    <w:pPr>
      <w:spacing w:after="60"/>
      <w:ind w:left="-60"/>
      <w:jc w:val="center"/>
    </w:pPr>
  </w:style>
  <w:style w:type="paragraph" w:customStyle="1" w:styleId="butq">
    <w:name w:val="butq"/>
    <w:basedOn w:val="a0"/>
    <w:rsid w:val="007F03CB"/>
    <w:pPr>
      <w:spacing w:after="60"/>
      <w:ind w:left="-60"/>
      <w:jc w:val="center"/>
    </w:pPr>
    <w:rPr>
      <w:color w:val="666666"/>
    </w:rPr>
  </w:style>
  <w:style w:type="paragraph" w:customStyle="1" w:styleId="but3">
    <w:name w:val="but3"/>
    <w:basedOn w:val="a0"/>
    <w:rsid w:val="007F03CB"/>
    <w:pPr>
      <w:spacing w:after="60"/>
      <w:ind w:left="-60"/>
      <w:jc w:val="center"/>
    </w:pPr>
  </w:style>
  <w:style w:type="paragraph" w:customStyle="1" w:styleId="but4">
    <w:name w:val="but4"/>
    <w:basedOn w:val="a0"/>
    <w:rsid w:val="007F03CB"/>
    <w:pPr>
      <w:spacing w:after="60"/>
      <w:ind w:left="-60"/>
      <w:jc w:val="center"/>
    </w:pPr>
  </w:style>
  <w:style w:type="paragraph" w:customStyle="1" w:styleId="but5">
    <w:name w:val="but5"/>
    <w:basedOn w:val="a0"/>
    <w:rsid w:val="007F03CB"/>
    <w:pPr>
      <w:spacing w:after="60"/>
      <w:ind w:left="-60"/>
    </w:pPr>
  </w:style>
  <w:style w:type="paragraph" w:customStyle="1" w:styleId="but2">
    <w:name w:val="but2"/>
    <w:basedOn w:val="a0"/>
    <w:rsid w:val="007F03CB"/>
    <w:pPr>
      <w:spacing w:before="100" w:beforeAutospacing="1" w:after="100" w:afterAutospacing="1"/>
    </w:pPr>
    <w:rPr>
      <w:color w:val="FFFFFF"/>
    </w:rPr>
  </w:style>
  <w:style w:type="paragraph" w:customStyle="1" w:styleId="rates">
    <w:name w:val="rates"/>
    <w:basedOn w:val="a0"/>
    <w:rsid w:val="007F03CB"/>
    <w:pPr>
      <w:spacing w:before="100" w:beforeAutospacing="1" w:after="100" w:afterAutospacing="1"/>
    </w:pPr>
  </w:style>
  <w:style w:type="paragraph" w:customStyle="1" w:styleId="fs20">
    <w:name w:val="fs20"/>
    <w:basedOn w:val="a0"/>
    <w:rsid w:val="007F03CB"/>
    <w:pPr>
      <w:spacing w:before="100" w:beforeAutospacing="1" w:after="100" w:afterAutospacing="1"/>
    </w:pPr>
  </w:style>
  <w:style w:type="paragraph" w:customStyle="1" w:styleId="fs18">
    <w:name w:val="fs18"/>
    <w:basedOn w:val="a0"/>
    <w:rsid w:val="007F03CB"/>
    <w:pPr>
      <w:spacing w:before="100" w:beforeAutospacing="1" w:after="100" w:afterAutospacing="1"/>
    </w:pPr>
    <w:rPr>
      <w:sz w:val="22"/>
      <w:szCs w:val="22"/>
    </w:rPr>
  </w:style>
  <w:style w:type="paragraph" w:customStyle="1" w:styleId="fheart">
    <w:name w:val="fheart"/>
    <w:basedOn w:val="a0"/>
    <w:rsid w:val="007F03CB"/>
    <w:pPr>
      <w:spacing w:before="100" w:beforeAutospacing="1" w:after="100" w:afterAutospacing="1"/>
    </w:pPr>
    <w:rPr>
      <w:sz w:val="14"/>
      <w:szCs w:val="14"/>
    </w:rPr>
  </w:style>
  <w:style w:type="paragraph" w:customStyle="1" w:styleId="frate">
    <w:name w:val="frate"/>
    <w:basedOn w:val="a0"/>
    <w:rsid w:val="007F03CB"/>
    <w:pPr>
      <w:spacing w:before="100" w:beforeAutospacing="1" w:after="100" w:afterAutospacing="1"/>
    </w:pPr>
    <w:rPr>
      <w:sz w:val="14"/>
      <w:szCs w:val="14"/>
    </w:rPr>
  </w:style>
  <w:style w:type="paragraph" w:customStyle="1" w:styleId="textbar">
    <w:name w:val="textbar"/>
    <w:basedOn w:val="a0"/>
    <w:rsid w:val="007F03CB"/>
    <w:pPr>
      <w:pBdr>
        <w:top w:val="single" w:sz="4" w:space="0" w:color="0033CC"/>
        <w:left w:val="single" w:sz="4" w:space="0" w:color="0033CC"/>
        <w:bottom w:val="single" w:sz="4" w:space="0" w:color="0033CC"/>
        <w:right w:val="single" w:sz="4" w:space="0" w:color="0033CC"/>
      </w:pBdr>
      <w:spacing w:before="100" w:beforeAutospacing="1" w:after="100" w:afterAutospacing="1"/>
    </w:pPr>
  </w:style>
  <w:style w:type="paragraph" w:customStyle="1" w:styleId="commstable">
    <w:name w:val="commstable"/>
    <w:basedOn w:val="a0"/>
    <w:rsid w:val="007F03CB"/>
    <w:pPr>
      <w:spacing w:before="100" w:beforeAutospacing="1" w:after="100" w:afterAutospacing="1"/>
      <w:ind w:left="360"/>
    </w:pPr>
  </w:style>
  <w:style w:type="paragraph" w:styleId="z-">
    <w:name w:val="HTML Top of Form"/>
    <w:basedOn w:val="a0"/>
    <w:next w:val="a0"/>
    <w:link w:val="z-0"/>
    <w:hidden/>
    <w:uiPriority w:val="99"/>
    <w:semiHidden/>
    <w:unhideWhenUsed/>
    <w:rsid w:val="007F03CB"/>
    <w:pPr>
      <w:pBdr>
        <w:bottom w:val="single" w:sz="6" w:space="1" w:color="auto"/>
      </w:pBdr>
      <w:jc w:val="center"/>
    </w:pPr>
    <w:rPr>
      <w:rFonts w:ascii="Arial" w:hAnsi="Arial" w:cs="Arial"/>
      <w:vanish/>
      <w:sz w:val="16"/>
      <w:szCs w:val="16"/>
    </w:rPr>
  </w:style>
  <w:style w:type="character" w:customStyle="1" w:styleId="z-0">
    <w:name w:val="z-Начало формы Знак"/>
    <w:basedOn w:val="a1"/>
    <w:link w:val="z-"/>
    <w:uiPriority w:val="99"/>
    <w:semiHidden/>
    <w:rsid w:val="007F03CB"/>
    <w:rPr>
      <w:rFonts w:ascii="Arial" w:eastAsia="Times New Roman" w:hAnsi="Arial" w:cs="Arial"/>
      <w:vanish/>
      <w:sz w:val="16"/>
      <w:szCs w:val="16"/>
      <w:lang w:eastAsia="ru-RU"/>
    </w:rPr>
  </w:style>
  <w:style w:type="paragraph" w:styleId="z-1">
    <w:name w:val="HTML Bottom of Form"/>
    <w:basedOn w:val="a0"/>
    <w:next w:val="a0"/>
    <w:link w:val="z-2"/>
    <w:hidden/>
    <w:uiPriority w:val="99"/>
    <w:unhideWhenUsed/>
    <w:rsid w:val="007F03CB"/>
    <w:pPr>
      <w:pBdr>
        <w:top w:val="single" w:sz="6" w:space="1" w:color="auto"/>
      </w:pBdr>
      <w:jc w:val="center"/>
    </w:pPr>
    <w:rPr>
      <w:rFonts w:ascii="Arial" w:hAnsi="Arial" w:cs="Arial"/>
      <w:vanish/>
      <w:sz w:val="16"/>
      <w:szCs w:val="16"/>
    </w:rPr>
  </w:style>
  <w:style w:type="character" w:customStyle="1" w:styleId="z-2">
    <w:name w:val="z-Конец формы Знак"/>
    <w:basedOn w:val="a1"/>
    <w:link w:val="z-1"/>
    <w:uiPriority w:val="99"/>
    <w:rsid w:val="007F03CB"/>
    <w:rPr>
      <w:rFonts w:ascii="Arial" w:eastAsia="Times New Roman" w:hAnsi="Arial" w:cs="Arial"/>
      <w:vanish/>
      <w:sz w:val="16"/>
      <w:szCs w:val="16"/>
      <w:lang w:eastAsia="ru-RU"/>
    </w:rPr>
  </w:style>
  <w:style w:type="paragraph" w:customStyle="1" w:styleId="afff5">
    <w:name w:val="Знак Знак Знак Знак Знак Знак Знак"/>
    <w:basedOn w:val="a0"/>
    <w:autoRedefine/>
    <w:rsid w:val="007F03CB"/>
    <w:pPr>
      <w:spacing w:after="160" w:line="240" w:lineRule="exact"/>
    </w:pPr>
    <w:rPr>
      <w:rFonts w:eastAsia="SimSun"/>
      <w:b/>
      <w:sz w:val="28"/>
      <w:lang w:val="en-US" w:eastAsia="en-US"/>
    </w:rPr>
  </w:style>
  <w:style w:type="paragraph" w:customStyle="1" w:styleId="afff6">
    <w:name w:val="Казахский"/>
    <w:basedOn w:val="a0"/>
    <w:rsid w:val="007F03CB"/>
    <w:pPr>
      <w:spacing w:line="360" w:lineRule="auto"/>
      <w:jc w:val="both"/>
    </w:pPr>
    <w:rPr>
      <w:rFonts w:ascii="Kz Times New Roman" w:hAnsi="Kz Times New Roman"/>
      <w:sz w:val="28"/>
      <w:szCs w:val="20"/>
    </w:rPr>
  </w:style>
  <w:style w:type="paragraph" w:customStyle="1" w:styleId="220">
    <w:name w:val="Основной текст с отступом 22"/>
    <w:basedOn w:val="a0"/>
    <w:rsid w:val="007F03CB"/>
    <w:pPr>
      <w:ind w:firstLine="567"/>
      <w:jc w:val="both"/>
    </w:pPr>
    <w:rPr>
      <w:sz w:val="28"/>
      <w:szCs w:val="20"/>
    </w:rPr>
  </w:style>
  <w:style w:type="paragraph" w:customStyle="1" w:styleId="221">
    <w:name w:val="Основной текст 22"/>
    <w:basedOn w:val="a0"/>
    <w:rsid w:val="007F03CB"/>
    <w:pPr>
      <w:widowControl w:val="0"/>
      <w:ind w:firstLine="709"/>
      <w:jc w:val="both"/>
    </w:pPr>
    <w:rPr>
      <w:sz w:val="28"/>
      <w:szCs w:val="20"/>
    </w:rPr>
  </w:style>
  <w:style w:type="paragraph" w:customStyle="1" w:styleId="Default">
    <w:name w:val="Default"/>
    <w:rsid w:val="007F03CB"/>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6BAAC6-947A-4622-B85A-6CD8C6570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52</Pages>
  <Words>16426</Words>
  <Characters>93634</Characters>
  <Application>Microsoft Office Word</Application>
  <DocSecurity>0</DocSecurity>
  <Lines>780</Lines>
  <Paragraphs>219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dc:creator>
  <cp:keywords/>
  <dc:description/>
  <cp:lastModifiedBy>Admin</cp:lastModifiedBy>
  <cp:revision>21</cp:revision>
  <cp:lastPrinted>2019-11-05T07:49:00Z</cp:lastPrinted>
  <dcterms:created xsi:type="dcterms:W3CDTF">2015-10-08T08:50:00Z</dcterms:created>
  <dcterms:modified xsi:type="dcterms:W3CDTF">2021-02-15T03:40:00Z</dcterms:modified>
</cp:coreProperties>
</file>